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CF" w:rsidRPr="0097713D" w:rsidRDefault="001C3BCF">
      <w:pPr>
        <w:pBdr>
          <w:top w:val="single" w:sz="24" w:space="1" w:color="808080"/>
          <w:bottom w:val="single" w:sz="24" w:space="1" w:color="808080"/>
        </w:pBd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97713D">
        <w:rPr>
          <w:rFonts w:ascii="Calibri" w:hAnsi="Calibri"/>
          <w:b/>
          <w:sz w:val="28"/>
          <w:szCs w:val="28"/>
        </w:rPr>
        <w:t xml:space="preserve">COMPETITIVE NEUTRALITY COMPLAINT INVESTIGATION </w:t>
      </w:r>
    </w:p>
    <w:p w:rsidR="001C3BCF" w:rsidRPr="0097713D" w:rsidRDefault="001C3BCF">
      <w:pPr>
        <w:pBdr>
          <w:top w:val="single" w:sz="24" w:space="1" w:color="808080"/>
          <w:bottom w:val="single" w:sz="24" w:space="1" w:color="808080"/>
        </w:pBdr>
        <w:jc w:val="center"/>
        <w:rPr>
          <w:rFonts w:ascii="Calibri" w:hAnsi="Calibri"/>
          <w:b/>
          <w:sz w:val="28"/>
          <w:szCs w:val="28"/>
        </w:rPr>
      </w:pPr>
      <w:r w:rsidRPr="0097713D">
        <w:rPr>
          <w:rFonts w:ascii="Calibri" w:hAnsi="Calibri"/>
          <w:b/>
          <w:sz w:val="28"/>
          <w:szCs w:val="28"/>
        </w:rPr>
        <w:t>COMPLAINT PROFORMA</w:t>
      </w:r>
    </w:p>
    <w:p w:rsidR="001C3BCF" w:rsidRDefault="001C3BCF">
      <w:pPr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43"/>
      </w:tblGrid>
      <w:tr w:rsidR="001C3BCF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b/>
                <w:sz w:val="22"/>
              </w:rPr>
            </w:pPr>
            <w:r w:rsidRPr="0097713D">
              <w:rPr>
                <w:rFonts w:ascii="Calibri" w:hAnsi="Calibri"/>
                <w:b/>
                <w:sz w:val="22"/>
              </w:rPr>
              <w:t>NAME AND ADDRESS OF COMPLAINANT (PLEASE PRINT)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Name:  ......................................</w:t>
            </w:r>
            <w:r w:rsidR="00CC0DE9" w:rsidRPr="0097713D">
              <w:rPr>
                <w:rFonts w:ascii="Calibri" w:hAnsi="Calibri"/>
                <w:sz w:val="22"/>
              </w:rPr>
              <w:t>...............................</w:t>
            </w:r>
            <w:r w:rsidRPr="0097713D">
              <w:rPr>
                <w:rFonts w:ascii="Calibri" w:hAnsi="Calibri"/>
                <w:sz w:val="22"/>
              </w:rPr>
              <w:t>E-mail.....................................................................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Name of business:  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Address:  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24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pStyle w:val="BodyText3"/>
              <w:rPr>
                <w:rFonts w:ascii="Calibri" w:hAnsi="Calibri"/>
                <w:bCs w:val="0"/>
              </w:rPr>
            </w:pPr>
            <w:r w:rsidRPr="0097713D">
              <w:rPr>
                <w:rFonts w:ascii="Calibri" w:hAnsi="Calibri"/>
                <w:bCs w:val="0"/>
              </w:rPr>
              <w:t xml:space="preserve">Tel: </w:t>
            </w:r>
            <w:r w:rsidRPr="0097713D">
              <w:rPr>
                <w:rFonts w:ascii="Calibri" w:hAnsi="Calibri"/>
                <w:bCs w:val="0"/>
              </w:rPr>
              <w:tab/>
              <w:t xml:space="preserve">   ........................................................   Fax:       .........................................................................</w:t>
            </w:r>
          </w:p>
          <w:p w:rsidR="001C3BCF" w:rsidRPr="0097713D" w:rsidRDefault="001C3BCF">
            <w:pPr>
              <w:pStyle w:val="BodyText3"/>
              <w:spacing w:after="120"/>
              <w:rPr>
                <w:rFonts w:ascii="Calibri" w:hAnsi="Calibri"/>
              </w:rPr>
            </w:pPr>
            <w:r w:rsidRPr="0097713D">
              <w:rPr>
                <w:rFonts w:ascii="Calibri" w:hAnsi="Calibri"/>
              </w:rPr>
              <w:t>Do you consent to your complaint and other non-confidential information being provided to the government business for their response?    YES/NO (please circle)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b/>
                <w:sz w:val="22"/>
              </w:rPr>
              <w:t>Confidential complaints are accepted. However, if you wish to keep your identity confidential it may slow investigation of your complaints. Also your identity may be obvious to them.</w:t>
            </w:r>
            <w:r w:rsidRPr="0097713D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1C3BCF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b/>
                <w:sz w:val="22"/>
              </w:rPr>
            </w:pPr>
            <w:r w:rsidRPr="0097713D">
              <w:rPr>
                <w:rFonts w:ascii="Calibri" w:hAnsi="Calibri"/>
                <w:b/>
                <w:sz w:val="22"/>
              </w:rPr>
              <w:t>BUSINESS ACTIVITY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i/>
                <w:sz w:val="22"/>
              </w:rPr>
              <w:t>Please describe the nature of your business: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24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pStyle w:val="Heading1"/>
              <w:spacing w:after="120"/>
              <w:rPr>
                <w:rFonts w:ascii="Calibri" w:hAnsi="Calibri"/>
              </w:rPr>
            </w:pPr>
            <w:r w:rsidRPr="0097713D">
              <w:rPr>
                <w:rFonts w:ascii="Calibri" w:hAnsi="Calibri"/>
              </w:rPr>
              <w:t>How long has your business been operating? .........................................................................................</w:t>
            </w:r>
          </w:p>
          <w:p w:rsidR="001C3BCF" w:rsidRPr="0097713D" w:rsidRDefault="001C3BCF">
            <w:pPr>
              <w:pStyle w:val="Heading1"/>
              <w:spacing w:after="120"/>
              <w:rPr>
                <w:rFonts w:ascii="Calibri" w:hAnsi="Calibri"/>
              </w:rPr>
            </w:pPr>
            <w:r w:rsidRPr="0097713D">
              <w:rPr>
                <w:rFonts w:ascii="Calibri" w:hAnsi="Calibri"/>
              </w:rPr>
              <w:t xml:space="preserve">Do you have other local business competitors (private sector)?   </w:t>
            </w:r>
            <w:r w:rsidRPr="0097713D">
              <w:rPr>
                <w:rFonts w:ascii="Calibri" w:hAnsi="Calibri"/>
                <w:b/>
                <w:i w:val="0"/>
                <w:sz w:val="24"/>
              </w:rPr>
              <w:t>Yes / No</w:t>
            </w:r>
            <w:r w:rsidRPr="0097713D">
              <w:rPr>
                <w:rFonts w:ascii="Calibri" w:hAnsi="Calibri"/>
              </w:rPr>
              <w:t xml:space="preserve">        How many?:...........</w:t>
            </w:r>
            <w:r w:rsidR="00CC0DE9" w:rsidRPr="0097713D">
              <w:rPr>
                <w:rFonts w:ascii="Calibri" w:hAnsi="Calibri"/>
              </w:rPr>
              <w:t>...</w:t>
            </w:r>
            <w:r w:rsidRPr="0097713D">
              <w:rPr>
                <w:rFonts w:ascii="Calibri" w:hAnsi="Calibri"/>
              </w:rPr>
              <w:t>.</w:t>
            </w:r>
          </w:p>
          <w:p w:rsidR="001C3BCF" w:rsidRPr="0097713D" w:rsidRDefault="001C3BCF">
            <w:pPr>
              <w:pStyle w:val="Heading1"/>
              <w:spacing w:after="120"/>
              <w:rPr>
                <w:rFonts w:ascii="Calibri" w:hAnsi="Calibri"/>
              </w:rPr>
            </w:pPr>
            <w:r w:rsidRPr="0097713D">
              <w:rPr>
                <w:rFonts w:ascii="Calibri" w:hAnsi="Calibri"/>
              </w:rPr>
              <w:t>Are there any special features of the market we should be aware of (such as an isolated population)?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  <w:r w:rsidR="00CC0DE9" w:rsidRPr="0097713D">
              <w:rPr>
                <w:rFonts w:ascii="Calibri" w:hAnsi="Calibri"/>
                <w:sz w:val="22"/>
              </w:rPr>
              <w:t>.</w:t>
            </w:r>
          </w:p>
          <w:p w:rsidR="001C3BCF" w:rsidRPr="0097713D" w:rsidRDefault="001C3BCF">
            <w:pPr>
              <w:rPr>
                <w:rFonts w:ascii="Calibri" w:hAnsi="Calibri"/>
              </w:rPr>
            </w:pPr>
          </w:p>
        </w:tc>
      </w:tr>
      <w:tr w:rsidR="001C3BCF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b/>
                <w:sz w:val="22"/>
              </w:rPr>
              <w:t>GOVERNMENT BUSINESS/ SUBJECT OF COMPLAINT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i/>
                <w:sz w:val="22"/>
              </w:rPr>
            </w:pPr>
            <w:r w:rsidRPr="0097713D">
              <w:rPr>
                <w:rFonts w:ascii="Calibri" w:hAnsi="Calibri"/>
                <w:i/>
                <w:sz w:val="22"/>
              </w:rPr>
              <w:t>Please identify the government agency that you are making a complaint about: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...................................................................................................................................................................</w:t>
            </w:r>
          </w:p>
          <w:p w:rsidR="00CC0DE9" w:rsidRPr="0097713D" w:rsidRDefault="001C3BCF" w:rsidP="00CC0DE9">
            <w:pPr>
              <w:spacing w:after="24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...................................................................................................................................................................</w:t>
            </w:r>
          </w:p>
          <w:p w:rsidR="00CC0DE9" w:rsidRPr="0097713D" w:rsidRDefault="00CC0DE9" w:rsidP="00CC0DE9">
            <w:pPr>
              <w:spacing w:after="240"/>
              <w:jc w:val="both"/>
              <w:rPr>
                <w:rFonts w:ascii="Calibri" w:hAnsi="Calibri"/>
                <w:sz w:val="22"/>
              </w:rPr>
            </w:pPr>
            <w:r w:rsidRPr="00CC0DE9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...................................................................................................................................................................</w:t>
            </w:r>
          </w:p>
          <w:p w:rsidR="00CC0DE9" w:rsidRPr="00CC0DE9" w:rsidRDefault="00CC0DE9" w:rsidP="00CC0DE9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CC0DE9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...................................................................................................................................................................</w:t>
            </w:r>
          </w:p>
          <w:p w:rsidR="00CC0DE9" w:rsidRDefault="00CC0DE9" w:rsidP="00CC0DE9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CC0DE9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...................................................................................................................................................................</w:t>
            </w:r>
          </w:p>
          <w:p w:rsidR="001C3BCF" w:rsidRPr="00CC0DE9" w:rsidRDefault="00CC0DE9" w:rsidP="00CC0DE9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CC0DE9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1C3BCF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b/>
                <w:sz w:val="22"/>
              </w:rPr>
              <w:lastRenderedPageBreak/>
              <w:t>SUMMARY OF COMPLAINT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i/>
                <w:sz w:val="22"/>
              </w:rPr>
            </w:pPr>
            <w:r w:rsidRPr="0097713D">
              <w:rPr>
                <w:rFonts w:ascii="Calibri" w:hAnsi="Calibri"/>
                <w:i/>
                <w:sz w:val="22"/>
              </w:rPr>
              <w:t>Please indicate the type(s) of unfair advantage(s) that the government business has as a result of its government ownership: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 w:rsidP="003D661F">
            <w:pPr>
              <w:spacing w:after="240"/>
              <w:jc w:val="center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i/>
                <w:sz w:val="22"/>
              </w:rPr>
              <w:t xml:space="preserve">(Please attach on a separate page any additional information about the complaint that would assist the </w:t>
            </w:r>
            <w:r w:rsidR="003D661F">
              <w:rPr>
                <w:rFonts w:ascii="Calibri" w:hAnsi="Calibri"/>
                <w:i/>
                <w:sz w:val="22"/>
              </w:rPr>
              <w:t>Office</w:t>
            </w:r>
            <w:r w:rsidRPr="0097713D">
              <w:rPr>
                <w:rFonts w:ascii="Calibri" w:hAnsi="Calibri"/>
                <w:i/>
                <w:sz w:val="22"/>
              </w:rPr>
              <w:t xml:space="preserve"> in assessing your complaint)</w:t>
            </w:r>
          </w:p>
        </w:tc>
      </w:tr>
      <w:tr w:rsidR="001C3BCF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b/>
                <w:sz w:val="22"/>
              </w:rPr>
              <w:t>INFORMATION IN SUPPORT OF THE COMPLAINT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b/>
                <w:i/>
              </w:rPr>
            </w:pPr>
            <w:r w:rsidRPr="0097713D">
              <w:rPr>
                <w:rFonts w:ascii="Calibri" w:hAnsi="Calibri"/>
                <w:i/>
                <w:sz w:val="22"/>
              </w:rPr>
              <w:t>Have you contacted the government agency to discuss your concerns?</w:t>
            </w:r>
            <w:r w:rsidRPr="0097713D">
              <w:rPr>
                <w:rFonts w:ascii="Calibri" w:hAnsi="Calibri"/>
                <w:sz w:val="22"/>
              </w:rPr>
              <w:t xml:space="preserve"> </w:t>
            </w:r>
            <w:r w:rsidRPr="0097713D">
              <w:rPr>
                <w:rFonts w:ascii="Calibri" w:hAnsi="Calibri"/>
                <w:b/>
                <w:i/>
              </w:rPr>
              <w:t xml:space="preserve">          </w:t>
            </w:r>
            <w:r w:rsidRPr="0097713D">
              <w:rPr>
                <w:rFonts w:ascii="Calibri" w:hAnsi="Calibri"/>
                <w:b/>
              </w:rPr>
              <w:t>Yes / No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i/>
                <w:sz w:val="22"/>
              </w:rPr>
              <w:t>If so, please attach copies of relevant correspondence between you and the government business</w:t>
            </w:r>
            <w:r w:rsidRPr="0097713D">
              <w:rPr>
                <w:rFonts w:ascii="Calibri" w:hAnsi="Calibri"/>
                <w:sz w:val="22"/>
              </w:rPr>
              <w:t>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i/>
                <w:sz w:val="22"/>
              </w:rPr>
            </w:pPr>
            <w:r w:rsidRPr="0097713D">
              <w:rPr>
                <w:rFonts w:ascii="Calibri" w:hAnsi="Calibri"/>
                <w:i/>
                <w:sz w:val="22"/>
              </w:rPr>
              <w:t>Please provide (or attach) any other written evidence which substantiates your complaint (and list below). Examples might include: newspaper articles which substantiate aspects of your complaint or information you may have regarding the costing or pricing practices of the government business.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...................................................................................................................................................................</w:t>
            </w:r>
          </w:p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b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1C3BCF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1C3BCF" w:rsidRPr="0097713D" w:rsidRDefault="001C3BCF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  <w:p w:rsidR="001C3BCF" w:rsidRPr="0097713D" w:rsidRDefault="001C3BCF">
            <w:pPr>
              <w:spacing w:after="240"/>
              <w:jc w:val="both"/>
              <w:rPr>
                <w:rFonts w:ascii="Calibri" w:hAnsi="Calibri"/>
                <w:sz w:val="22"/>
              </w:rPr>
            </w:pPr>
            <w:r w:rsidRPr="0097713D">
              <w:rPr>
                <w:rFonts w:ascii="Calibri" w:hAnsi="Calibri"/>
                <w:sz w:val="22"/>
              </w:rPr>
              <w:t>Signed....................................................................................................Date............................................</w:t>
            </w:r>
          </w:p>
        </w:tc>
      </w:tr>
    </w:tbl>
    <w:p w:rsidR="001C3BCF" w:rsidRPr="0097713D" w:rsidRDefault="001C3BCF">
      <w:pPr>
        <w:pStyle w:val="BodyText"/>
        <w:spacing w:before="240"/>
        <w:ind w:left="1418" w:hanging="1418"/>
        <w:rPr>
          <w:rFonts w:ascii="Calibri" w:hAnsi="Calibri"/>
        </w:rPr>
      </w:pPr>
      <w:r w:rsidRPr="0097713D">
        <w:rPr>
          <w:rFonts w:ascii="Calibri" w:hAnsi="Calibri"/>
        </w:rPr>
        <w:t>REMEMBER:</w:t>
      </w:r>
      <w:r w:rsidRPr="0097713D">
        <w:rPr>
          <w:rFonts w:ascii="Calibri" w:hAnsi="Calibri"/>
        </w:rPr>
        <w:tab/>
        <w:t xml:space="preserve">If there is commercially sensitive information which you do not wish to be disclosed, mark it clearly as COMMERCIAL IN CONFIDENCE and bring it to the attention of the </w:t>
      </w:r>
      <w:r w:rsidR="003D661F">
        <w:rPr>
          <w:rFonts w:ascii="Calibri" w:hAnsi="Calibri"/>
        </w:rPr>
        <w:t>Office</w:t>
      </w:r>
      <w:r w:rsidRPr="0097713D">
        <w:rPr>
          <w:rFonts w:ascii="Calibri" w:hAnsi="Calibri"/>
        </w:rPr>
        <w:t>.</w:t>
      </w:r>
    </w:p>
    <w:p w:rsidR="001C3BCF" w:rsidRPr="0097713D" w:rsidRDefault="001C3BCF">
      <w:pPr>
        <w:spacing w:after="120"/>
        <w:rPr>
          <w:rFonts w:ascii="Calibri" w:hAnsi="Calibri"/>
          <w:sz w:val="22"/>
        </w:rPr>
      </w:pPr>
      <w:r w:rsidRPr="0097713D">
        <w:rPr>
          <w:rFonts w:ascii="Calibri" w:hAnsi="Calibri"/>
          <w:sz w:val="22"/>
        </w:rPr>
        <w:t>If you need further assistance in relation to your complaint, please contact:</w:t>
      </w:r>
    </w:p>
    <w:p w:rsidR="001C3BCF" w:rsidRPr="0097713D" w:rsidRDefault="00CC0DE9">
      <w:pPr>
        <w:pStyle w:val="BodyTextIndent"/>
        <w:rPr>
          <w:rFonts w:ascii="Calibri" w:hAnsi="Calibri"/>
        </w:rPr>
      </w:pPr>
      <w:r w:rsidRPr="0097713D">
        <w:rPr>
          <w:rFonts w:ascii="Calibri" w:hAnsi="Calibri"/>
        </w:rPr>
        <w:t>Competitive Neutrality</w:t>
      </w:r>
      <w:r w:rsidR="001C3BCF" w:rsidRPr="0097713D">
        <w:rPr>
          <w:rFonts w:ascii="Calibri" w:hAnsi="Calibri"/>
        </w:rPr>
        <w:br/>
      </w:r>
      <w:r w:rsidR="003D661F">
        <w:rPr>
          <w:rFonts w:ascii="Calibri" w:hAnsi="Calibri"/>
        </w:rPr>
        <w:t xml:space="preserve">Office of the </w:t>
      </w:r>
      <w:r w:rsidR="001C3BCF" w:rsidRPr="0097713D">
        <w:rPr>
          <w:rFonts w:ascii="Calibri" w:hAnsi="Calibri"/>
        </w:rPr>
        <w:t>Commission</w:t>
      </w:r>
      <w:r w:rsidRPr="0097713D">
        <w:rPr>
          <w:rFonts w:ascii="Calibri" w:hAnsi="Calibri"/>
        </w:rPr>
        <w:t>er for Better Regulation</w:t>
      </w:r>
      <w:r w:rsidR="001C3BCF" w:rsidRPr="0097713D">
        <w:rPr>
          <w:rFonts w:ascii="Calibri" w:hAnsi="Calibri"/>
        </w:rPr>
        <w:br/>
      </w:r>
      <w:r w:rsidR="001558BC" w:rsidRPr="0097713D">
        <w:rPr>
          <w:rFonts w:ascii="Calibri" w:hAnsi="Calibri"/>
        </w:rPr>
        <w:t>GPO Box 4379</w:t>
      </w:r>
      <w:r w:rsidR="001C3BCF" w:rsidRPr="0097713D">
        <w:rPr>
          <w:rFonts w:ascii="Calibri" w:hAnsi="Calibri"/>
        </w:rPr>
        <w:t xml:space="preserve"> Melbourne</w:t>
      </w:r>
      <w:r w:rsidR="001558BC" w:rsidRPr="0097713D">
        <w:rPr>
          <w:rFonts w:ascii="Calibri" w:hAnsi="Calibri"/>
        </w:rPr>
        <w:t xml:space="preserve"> 3001</w:t>
      </w:r>
      <w:r w:rsidR="001C3BCF" w:rsidRPr="0097713D">
        <w:rPr>
          <w:rFonts w:ascii="Calibri" w:hAnsi="Calibri"/>
        </w:rPr>
        <w:br/>
        <w:t>Tel: 9</w:t>
      </w:r>
      <w:r w:rsidRPr="0097713D">
        <w:rPr>
          <w:rFonts w:ascii="Calibri" w:hAnsi="Calibri"/>
        </w:rPr>
        <w:t>092 5800</w:t>
      </w:r>
      <w:r w:rsidR="001C3BCF" w:rsidRPr="0097713D">
        <w:rPr>
          <w:rFonts w:ascii="Calibri" w:hAnsi="Calibri"/>
        </w:rPr>
        <w:t>; Fax:  9</w:t>
      </w:r>
      <w:r w:rsidR="001558BC" w:rsidRPr="0097713D">
        <w:rPr>
          <w:rFonts w:ascii="Calibri" w:hAnsi="Calibri"/>
        </w:rPr>
        <w:t>092 5845</w:t>
      </w:r>
    </w:p>
    <w:p w:rsidR="001C3BCF" w:rsidRPr="0097713D" w:rsidRDefault="001C3BCF">
      <w:pPr>
        <w:ind w:left="720" w:hanging="720"/>
        <w:jc w:val="both"/>
        <w:rPr>
          <w:rFonts w:ascii="Calibri" w:hAnsi="Calibri"/>
          <w:sz w:val="22"/>
        </w:rPr>
      </w:pPr>
    </w:p>
    <w:p w:rsidR="001C3BCF" w:rsidRPr="0097713D" w:rsidRDefault="001C3BCF">
      <w:pPr>
        <w:spacing w:after="120"/>
        <w:ind w:left="720" w:hanging="720"/>
        <w:jc w:val="both"/>
        <w:rPr>
          <w:rFonts w:ascii="Calibri" w:hAnsi="Calibri"/>
        </w:rPr>
      </w:pPr>
      <w:r w:rsidRPr="0097713D">
        <w:rPr>
          <w:rFonts w:ascii="Calibri" w:hAnsi="Calibri"/>
          <w:sz w:val="22"/>
        </w:rPr>
        <w:t xml:space="preserve">Website: </w:t>
      </w:r>
      <w:hyperlink r:id="rId9" w:history="1">
        <w:r w:rsidR="00CC0DE9" w:rsidRPr="0097713D">
          <w:rPr>
            <w:rStyle w:val="Hyperlink"/>
            <w:rFonts w:ascii="Calibri" w:hAnsi="Calibri"/>
          </w:rPr>
          <w:t>www.betterregulation.vic.gov.au</w:t>
        </w:r>
      </w:hyperlink>
      <w:r w:rsidRPr="0097713D">
        <w:rPr>
          <w:rFonts w:ascii="Calibri" w:hAnsi="Calibri"/>
          <w:sz w:val="22"/>
        </w:rPr>
        <w:tab/>
        <w:t xml:space="preserve">E-mail: </w:t>
      </w:r>
      <w:hyperlink r:id="rId10" w:history="1">
        <w:r w:rsidR="003D661F" w:rsidRPr="00F26C59">
          <w:rPr>
            <w:rStyle w:val="Hyperlink"/>
            <w:rFonts w:ascii="Calibri" w:hAnsi="Calibri"/>
          </w:rPr>
          <w:t>cn@betterreg.vic.gov.au</w:t>
        </w:r>
      </w:hyperlink>
    </w:p>
    <w:p w:rsidR="001C3BCF" w:rsidRDefault="001C3BCF">
      <w:pPr>
        <w:spacing w:after="120"/>
        <w:ind w:left="720" w:hanging="720"/>
        <w:jc w:val="both"/>
        <w:rPr>
          <w:sz w:val="22"/>
        </w:rPr>
      </w:pPr>
    </w:p>
    <w:sectPr w:rsidR="001C3BCF">
      <w:footerReference w:type="default" r:id="rId11"/>
      <w:headerReference w:type="first" r:id="rId12"/>
      <w:footerReference w:type="first" r:id="rId13"/>
      <w:pgSz w:w="11907" w:h="16840" w:code="9"/>
      <w:pgMar w:top="1418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95" w:rsidRDefault="00B53095">
      <w:r>
        <w:separator/>
      </w:r>
    </w:p>
  </w:endnote>
  <w:endnote w:type="continuationSeparator" w:id="0">
    <w:p w:rsidR="00B53095" w:rsidRDefault="00B5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CF" w:rsidRDefault="003D661F">
    <w:pPr>
      <w:pStyle w:val="Footer"/>
      <w:tabs>
        <w:tab w:val="clear" w:pos="4153"/>
        <w:tab w:val="left" w:pos="4820"/>
        <w:tab w:val="left" w:pos="7230"/>
      </w:tabs>
      <w:rPr>
        <w:b/>
        <w:i/>
      </w:rPr>
    </w:pPr>
    <w:r>
      <w:rPr>
        <w:b/>
        <w:i/>
      </w:rPr>
      <w:t xml:space="preserve">Office of the </w:t>
    </w:r>
    <w:r w:rsidR="00CC0DE9">
      <w:rPr>
        <w:b/>
        <w:i/>
      </w:rPr>
      <w:t>Commissioner for Better Regulation</w:t>
    </w:r>
    <w:r w:rsidR="001C3BCF">
      <w:rPr>
        <w:b/>
        <w:i/>
      </w:rPr>
      <w:tab/>
    </w:r>
    <w:r w:rsidR="001C3BCF">
      <w:rPr>
        <w:b/>
        <w:i/>
      </w:rPr>
      <w:tab/>
      <w:t xml:space="preserve">Page </w:t>
    </w:r>
    <w:r w:rsidR="001C3BCF">
      <w:rPr>
        <w:b/>
        <w:i/>
      </w:rPr>
      <w:fldChar w:fldCharType="begin"/>
    </w:r>
    <w:r w:rsidR="001C3BCF">
      <w:rPr>
        <w:b/>
        <w:i/>
      </w:rPr>
      <w:instrText xml:space="preserve"> PAGE  \* MERGEFORMAT </w:instrText>
    </w:r>
    <w:r w:rsidR="001C3BCF">
      <w:rPr>
        <w:b/>
        <w:i/>
      </w:rPr>
      <w:fldChar w:fldCharType="separate"/>
    </w:r>
    <w:r w:rsidR="000D1C1E">
      <w:rPr>
        <w:b/>
        <w:i/>
        <w:noProof/>
      </w:rPr>
      <w:t>2</w:t>
    </w:r>
    <w:r w:rsidR="001C3BCF">
      <w:rPr>
        <w:b/>
        <w:i/>
      </w:rPr>
      <w:fldChar w:fldCharType="end"/>
    </w:r>
    <w:r w:rsidR="001C3BCF">
      <w:rPr>
        <w:b/>
        <w:i/>
      </w:rPr>
      <w:t xml:space="preserve"> of </w:t>
    </w:r>
    <w:r w:rsidR="001C3BCF">
      <w:rPr>
        <w:b/>
        <w:i/>
      </w:rPr>
      <w:fldChar w:fldCharType="begin"/>
    </w:r>
    <w:r w:rsidR="001C3BCF">
      <w:rPr>
        <w:b/>
        <w:i/>
      </w:rPr>
      <w:instrText xml:space="preserve"> NUMPAGES  \* MERGEFORMAT </w:instrText>
    </w:r>
    <w:r w:rsidR="001C3BCF">
      <w:rPr>
        <w:b/>
        <w:i/>
      </w:rPr>
      <w:fldChar w:fldCharType="separate"/>
    </w:r>
    <w:r w:rsidR="000D1C1E">
      <w:rPr>
        <w:b/>
        <w:i/>
        <w:noProof/>
      </w:rPr>
      <w:t>2</w:t>
    </w:r>
    <w:r w:rsidR="001C3BCF">
      <w:rPr>
        <w:b/>
        <w:i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CF" w:rsidRDefault="003D661F">
    <w:pPr>
      <w:pStyle w:val="Footer"/>
      <w:tabs>
        <w:tab w:val="clear" w:pos="4153"/>
        <w:tab w:val="left" w:pos="4820"/>
        <w:tab w:val="left" w:pos="7230"/>
      </w:tabs>
      <w:rPr>
        <w:b/>
        <w:i/>
      </w:rPr>
    </w:pPr>
    <w:r>
      <w:rPr>
        <w:b/>
        <w:i/>
      </w:rPr>
      <w:t xml:space="preserve">Office of the </w:t>
    </w:r>
    <w:r w:rsidR="001C3BCF">
      <w:rPr>
        <w:b/>
        <w:i/>
      </w:rPr>
      <w:t>Commission</w:t>
    </w:r>
    <w:r w:rsidR="00CC0DE9">
      <w:rPr>
        <w:b/>
        <w:i/>
      </w:rPr>
      <w:t>er for Better Regulation</w:t>
    </w:r>
    <w:r w:rsidR="001C3BCF">
      <w:rPr>
        <w:b/>
        <w:i/>
      </w:rPr>
      <w:tab/>
    </w:r>
    <w:r w:rsidR="001C3BCF">
      <w:rPr>
        <w:b/>
        <w:i/>
      </w:rPr>
      <w:tab/>
      <w:t xml:space="preserve">Page </w:t>
    </w:r>
    <w:r w:rsidR="001C3BCF">
      <w:rPr>
        <w:b/>
        <w:i/>
      </w:rPr>
      <w:fldChar w:fldCharType="begin"/>
    </w:r>
    <w:r w:rsidR="001C3BCF">
      <w:rPr>
        <w:b/>
        <w:i/>
      </w:rPr>
      <w:instrText xml:space="preserve"> PAGE  \* MERGEFORMAT </w:instrText>
    </w:r>
    <w:r w:rsidR="001C3BCF">
      <w:rPr>
        <w:b/>
        <w:i/>
      </w:rPr>
      <w:fldChar w:fldCharType="separate"/>
    </w:r>
    <w:r w:rsidR="000D1C1E">
      <w:rPr>
        <w:b/>
        <w:i/>
        <w:noProof/>
      </w:rPr>
      <w:t>1</w:t>
    </w:r>
    <w:r w:rsidR="001C3BCF">
      <w:rPr>
        <w:b/>
        <w:i/>
      </w:rPr>
      <w:fldChar w:fldCharType="end"/>
    </w:r>
    <w:r w:rsidR="001C3BCF">
      <w:rPr>
        <w:b/>
        <w:i/>
      </w:rPr>
      <w:t xml:space="preserve"> of </w:t>
    </w:r>
    <w:r w:rsidR="001C3BCF">
      <w:rPr>
        <w:b/>
        <w:i/>
      </w:rPr>
      <w:fldChar w:fldCharType="begin"/>
    </w:r>
    <w:r w:rsidR="001C3BCF">
      <w:rPr>
        <w:b/>
        <w:i/>
      </w:rPr>
      <w:instrText xml:space="preserve"> NUMPAGES  \* MERGEFORMAT </w:instrText>
    </w:r>
    <w:r w:rsidR="001C3BCF">
      <w:rPr>
        <w:b/>
        <w:i/>
      </w:rPr>
      <w:fldChar w:fldCharType="separate"/>
    </w:r>
    <w:r w:rsidR="000D1C1E">
      <w:rPr>
        <w:b/>
        <w:i/>
        <w:noProof/>
      </w:rPr>
      <w:t>2</w:t>
    </w:r>
    <w:r w:rsidR="001C3BCF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95" w:rsidRDefault="00B53095">
      <w:r>
        <w:separator/>
      </w:r>
    </w:p>
  </w:footnote>
  <w:footnote w:type="continuationSeparator" w:id="0">
    <w:p w:rsidR="00B53095" w:rsidRDefault="00B5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CF" w:rsidRDefault="003D661F">
    <w:pPr>
      <w:pStyle w:val="BodyText2"/>
      <w:framePr w:w="10075" w:wrap="around" w:x="1162"/>
      <w:spacing w:after="240"/>
    </w:pPr>
    <w:r>
      <w:t xml:space="preserve">Office of the </w:t>
    </w:r>
    <w:r w:rsidR="00CC0DE9">
      <w:t>C</w:t>
    </w:r>
    <w:r w:rsidR="001C3BCF">
      <w:t>ommission</w:t>
    </w:r>
    <w:r w:rsidR="00CC0DE9">
      <w:t>er for Better Regulation</w:t>
    </w:r>
  </w:p>
  <w:p w:rsidR="001C3BCF" w:rsidRDefault="001558BC" w:rsidP="00CC0DE9">
    <w:pPr>
      <w:pStyle w:val="Caption"/>
      <w:framePr w:w="10075" w:wrap="around" w:x="1162"/>
      <w:spacing w:after="24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GPO Box 4379 Melbourne Victoria 3001</w:t>
    </w:r>
  </w:p>
  <w:p w:rsidR="001C3BCF" w:rsidRDefault="001C3BCF">
    <w:pPr>
      <w:framePr w:w="10075" w:h="1149" w:hSpace="180" w:wrap="around" w:vAnchor="page" w:hAnchor="page" w:x="1162" w:y="865"/>
      <w:spacing w:after="120"/>
      <w:jc w:val="center"/>
    </w:pPr>
    <w:r>
      <w:rPr>
        <w:rFonts w:ascii="Arial" w:hAnsi="Arial" w:cs="Arial"/>
        <w:sz w:val="22"/>
      </w:rPr>
      <w:t>Telephone: (03) 9</w:t>
    </w:r>
    <w:r w:rsidR="00CC0DE9">
      <w:rPr>
        <w:rFonts w:ascii="Arial" w:hAnsi="Arial" w:cs="Arial"/>
        <w:sz w:val="22"/>
      </w:rPr>
      <w:t>092 5800</w:t>
    </w:r>
    <w:r>
      <w:rPr>
        <w:rFonts w:ascii="Arial" w:hAnsi="Arial" w:cs="Arial"/>
        <w:sz w:val="22"/>
      </w:rPr>
      <w:t xml:space="preserve"> Facsimile: (03) 9</w:t>
    </w:r>
    <w:r w:rsidR="001558BC">
      <w:rPr>
        <w:rFonts w:ascii="Arial" w:hAnsi="Arial" w:cs="Arial"/>
        <w:sz w:val="22"/>
      </w:rPr>
      <w:t>092 5845</w:t>
    </w:r>
  </w:p>
  <w:p w:rsidR="001C3BCF" w:rsidRDefault="001C3B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BC"/>
    <w:rsid w:val="00020F7C"/>
    <w:rsid w:val="000D1C1E"/>
    <w:rsid w:val="001558BC"/>
    <w:rsid w:val="001C3BCF"/>
    <w:rsid w:val="003D661F"/>
    <w:rsid w:val="0097713D"/>
    <w:rsid w:val="00B53095"/>
    <w:rsid w:val="00C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jc w:val="both"/>
      <w:outlineLvl w:val="0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lang w:val="en-AU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20"/>
      <w:lang w:val="en-AU"/>
    </w:rPr>
  </w:style>
  <w:style w:type="paragraph" w:styleId="BodyText">
    <w:name w:val="Body Text"/>
    <w:basedOn w:val="Normal"/>
    <w:pPr>
      <w:spacing w:after="120"/>
    </w:pPr>
    <w:rPr>
      <w:b/>
      <w:sz w:val="22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7594" w:h="1149" w:hSpace="180" w:wrap="around" w:vAnchor="page" w:hAnchor="page" w:x="2748" w:y="865"/>
      <w:jc w:val="center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after="120"/>
      <w:ind w:left="2160"/>
    </w:pPr>
    <w:rPr>
      <w:sz w:val="22"/>
    </w:rPr>
  </w:style>
  <w:style w:type="paragraph" w:styleId="BodyText2">
    <w:name w:val="Body Text 2"/>
    <w:basedOn w:val="Normal"/>
    <w:pPr>
      <w:framePr w:w="7594" w:h="1149" w:hSpace="180" w:wrap="around" w:vAnchor="page" w:hAnchor="page" w:x="2748" w:y="865"/>
      <w:jc w:val="center"/>
    </w:pPr>
    <w:rPr>
      <w:rFonts w:ascii="Arial" w:hAnsi="Arial" w:cs="Arial"/>
      <w:sz w:val="40"/>
    </w:rPr>
  </w:style>
  <w:style w:type="paragraph" w:styleId="BodyText3">
    <w:name w:val="Body Text 3"/>
    <w:basedOn w:val="Normal"/>
    <w:pPr>
      <w:spacing w:after="240"/>
      <w:jc w:val="both"/>
    </w:pPr>
    <w:rPr>
      <w:bCs/>
      <w:sz w:val="22"/>
    </w:rPr>
  </w:style>
  <w:style w:type="character" w:customStyle="1" w:styleId="HeaderChar">
    <w:name w:val="Header Char"/>
    <w:link w:val="Header"/>
    <w:uiPriority w:val="99"/>
    <w:rsid w:val="003D661F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3D6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661F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jc w:val="both"/>
      <w:outlineLvl w:val="0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lang w:val="en-AU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20"/>
      <w:lang w:val="en-AU"/>
    </w:rPr>
  </w:style>
  <w:style w:type="paragraph" w:styleId="BodyText">
    <w:name w:val="Body Text"/>
    <w:basedOn w:val="Normal"/>
    <w:pPr>
      <w:spacing w:after="120"/>
    </w:pPr>
    <w:rPr>
      <w:b/>
      <w:sz w:val="22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7594" w:h="1149" w:hSpace="180" w:wrap="around" w:vAnchor="page" w:hAnchor="page" w:x="2748" w:y="865"/>
      <w:jc w:val="center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after="120"/>
      <w:ind w:left="2160"/>
    </w:pPr>
    <w:rPr>
      <w:sz w:val="22"/>
    </w:rPr>
  </w:style>
  <w:style w:type="paragraph" w:styleId="BodyText2">
    <w:name w:val="Body Text 2"/>
    <w:basedOn w:val="Normal"/>
    <w:pPr>
      <w:framePr w:w="7594" w:h="1149" w:hSpace="180" w:wrap="around" w:vAnchor="page" w:hAnchor="page" w:x="2748" w:y="865"/>
      <w:jc w:val="center"/>
    </w:pPr>
    <w:rPr>
      <w:rFonts w:ascii="Arial" w:hAnsi="Arial" w:cs="Arial"/>
      <w:sz w:val="40"/>
    </w:rPr>
  </w:style>
  <w:style w:type="paragraph" w:styleId="BodyText3">
    <w:name w:val="Body Text 3"/>
    <w:basedOn w:val="Normal"/>
    <w:pPr>
      <w:spacing w:after="240"/>
      <w:jc w:val="both"/>
    </w:pPr>
    <w:rPr>
      <w:bCs/>
      <w:sz w:val="22"/>
    </w:rPr>
  </w:style>
  <w:style w:type="character" w:customStyle="1" w:styleId="HeaderChar">
    <w:name w:val="Header Char"/>
    <w:link w:val="Header"/>
    <w:uiPriority w:val="99"/>
    <w:rsid w:val="003D661F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3D6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6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n@betterreg.vic.gov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tterregulation.vic.gov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FD8-E7F3-4F27-803E-1EE933F8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1169</Words>
  <Characters>6374</Characters>
  <Application>Microsoft Office Word</Application>
  <DocSecurity>0</DocSecurity>
  <Lines>245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 complaints investigation</vt:lpstr>
    </vt:vector>
  </TitlesOfParts>
  <Company>VCEC</Company>
  <LinksUpToDate>false</LinksUpToDate>
  <CharactersWithSpaces>7390</CharactersWithSpaces>
  <SharedDoc>false</SharedDoc>
  <HLinks>
    <vt:vector size="12" baseType="variant">
      <vt:variant>
        <vt:i4>1703975</vt:i4>
      </vt:variant>
      <vt:variant>
        <vt:i4>3</vt:i4>
      </vt:variant>
      <vt:variant>
        <vt:i4>0</vt:i4>
      </vt:variant>
      <vt:variant>
        <vt:i4>5</vt:i4>
      </vt:variant>
      <vt:variant>
        <vt:lpwstr>mailto:cn@betterreg.vic.gov.au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http://www.betterregulation.vic.gov.au/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 complaints investigation</dc:title>
  <dc:creator>Deborah Cocks</dc:creator>
  <cp:lastModifiedBy>Lisa Clayworth</cp:lastModifiedBy>
  <cp:revision>2</cp:revision>
  <cp:lastPrinted>2004-07-15T04:13:00Z</cp:lastPrinted>
  <dcterms:created xsi:type="dcterms:W3CDTF">2016-09-12T04:28:00Z</dcterms:created>
  <dcterms:modified xsi:type="dcterms:W3CDTF">2016-09-12T04:28:00Z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530bd77b-3476-4db9-9a10-6ac0c6d09cf9</vt:lpwstr>
  </property>
  <property fmtid="{D5CDD505-2E9C-101B-9397-08002B2CF9AE}" pid="3" name="PSPFClassification">
    <vt:lpwstr>Do Not Mark</vt:lpwstr>
  </property>
</Properties>
</file>