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6B6FB" w14:textId="1A74703B" w:rsidR="005D5454" w:rsidRPr="00732380" w:rsidRDefault="005D5454" w:rsidP="005D5454">
      <w:pPr>
        <w:pStyle w:val="Heading1"/>
        <w:rPr>
          <w:rFonts w:asciiTheme="minorHAnsi" w:hAnsiTheme="minorHAnsi"/>
        </w:rPr>
      </w:pPr>
      <w:bookmarkStart w:id="0" w:name="_GoBack"/>
      <w:bookmarkEnd w:id="0"/>
      <w:r w:rsidRPr="00732380">
        <w:rPr>
          <w:rFonts w:asciiTheme="minorHAnsi" w:hAnsiTheme="minorHAnsi"/>
        </w:rPr>
        <w:t xml:space="preserve">MARAM Practice Guide – Practice Note Update: Minimum response to victim survivors during COVID-19 period </w:t>
      </w:r>
    </w:p>
    <w:p w14:paraId="75469884" w14:textId="77777777" w:rsidR="00F6363E" w:rsidRPr="00732380" w:rsidRDefault="00F6363E" w:rsidP="00F6363E">
      <w:pPr>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732380">
        <w:t>For up to date public health advice, visit the </w:t>
      </w:r>
      <w:hyperlink r:id="rId11" w:history="1">
        <w:r w:rsidRPr="00732380">
          <w:rPr>
            <w:rStyle w:val="Hyperlink"/>
          </w:rPr>
          <w:t>Department of Health and Human Services website</w:t>
        </w:r>
      </w:hyperlink>
      <w:r w:rsidRPr="00732380">
        <w:t>.</w:t>
      </w:r>
    </w:p>
    <w:p w14:paraId="3055E555" w14:textId="77777777" w:rsidR="00F6363E" w:rsidRPr="00732380" w:rsidRDefault="00F6363E" w:rsidP="00F6363E">
      <w:pPr>
        <w:pBdr>
          <w:top w:val="dotted" w:sz="4" w:space="4" w:color="ED7D31" w:themeColor="accent2"/>
          <w:left w:val="dotted" w:sz="4" w:space="4" w:color="ED7D31" w:themeColor="accent2"/>
          <w:bottom w:val="dotted" w:sz="4" w:space="4" w:color="ED7D31" w:themeColor="accent2"/>
          <w:right w:val="dotted" w:sz="4" w:space="4" w:color="ED7D31" w:themeColor="accent2"/>
        </w:pBdr>
        <w:rPr>
          <w:b/>
          <w:bdr w:val="none" w:sz="0" w:space="0" w:color="auto" w:frame="1"/>
          <w:shd w:val="clear" w:color="auto" w:fill="FFFFFF"/>
        </w:rPr>
      </w:pPr>
      <w:r w:rsidRPr="00732380">
        <w:rPr>
          <w:b/>
          <w:bdr w:val="none" w:sz="0" w:space="0" w:color="auto" w:frame="1"/>
          <w:shd w:val="clear" w:color="auto" w:fill="FFFFFF"/>
        </w:rPr>
        <w:t>This is a minimum response guide under MARAM during COVID-19 quarantine and isolation period</w:t>
      </w:r>
    </w:p>
    <w:p w14:paraId="6A4BCC5C" w14:textId="77777777" w:rsidR="00F6363E" w:rsidRPr="00732380" w:rsidRDefault="00F6363E" w:rsidP="00F6363E">
      <w:pPr>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732380">
        <w:t>Adult and child victim survivors are at increased risk of violence during required measures for the current outbreak of Coronavirus Disease 2019 (COVID-19).</w:t>
      </w:r>
      <w:r w:rsidRPr="00732380">
        <w:rPr>
          <w:rFonts w:cs="Cambria"/>
          <w:sz w:val="21"/>
          <w:szCs w:val="21"/>
        </w:rPr>
        <w:t> </w:t>
      </w:r>
      <w:r w:rsidRPr="00732380">
        <w:t xml:space="preserve">This can be due to factors including increased time in quarantine/isolation with the perpetrator, reduced opportunities to seek support from professionals, family and/or friends, less incidental contact with other systems such as </w:t>
      </w:r>
      <w:proofErr w:type="gramStart"/>
      <w:r w:rsidRPr="00732380">
        <w:t>child care</w:t>
      </w:r>
      <w:proofErr w:type="gramEnd"/>
      <w:r w:rsidRPr="00732380">
        <w:t xml:space="preserve"> and school and increased family stressors related to finances, employment or housing instability. Alcohol and substance use as well as mental health issues, may also be impacted by COVID-19, known risk factors for a potential escalation in family violence.</w:t>
      </w:r>
      <w:r w:rsidRPr="00732380">
        <w:rPr>
          <w:rFonts w:eastAsia="Arial" w:cs="Arial"/>
        </w:rPr>
        <w:t xml:space="preserve">   </w:t>
      </w:r>
    </w:p>
    <w:p w14:paraId="78EBE77F" w14:textId="77777777" w:rsidR="00F6363E" w:rsidRPr="00732380" w:rsidRDefault="00F6363E" w:rsidP="00F6363E">
      <w:pPr>
        <w:pBdr>
          <w:top w:val="dotted" w:sz="4" w:space="4" w:color="ED7D31" w:themeColor="accent2"/>
          <w:left w:val="dotted" w:sz="4" w:space="4" w:color="ED7D31" w:themeColor="accent2"/>
          <w:bottom w:val="dotted" w:sz="4" w:space="4" w:color="ED7D31" w:themeColor="accent2"/>
          <w:right w:val="dotted" w:sz="4" w:space="4" w:color="ED7D31" w:themeColor="accent2"/>
        </w:pBdr>
        <w:jc w:val="center"/>
        <w:rPr>
          <w:i/>
        </w:rPr>
      </w:pPr>
      <w:r w:rsidRPr="00732380">
        <w:rPr>
          <w:i/>
        </w:rPr>
        <w:t>No matter the external stressors, violence is never excusable.</w:t>
      </w:r>
    </w:p>
    <w:p w14:paraId="0D1CD991" w14:textId="77777777" w:rsidR="00F6363E" w:rsidRPr="00732380" w:rsidRDefault="00F6363E" w:rsidP="00F6363E">
      <w:pPr>
        <w:pBdr>
          <w:top w:val="dotted" w:sz="4" w:space="4" w:color="ED7D31" w:themeColor="accent2"/>
          <w:left w:val="dotted" w:sz="4" w:space="4" w:color="ED7D31" w:themeColor="accent2"/>
          <w:bottom w:val="dotted" w:sz="4" w:space="4" w:color="ED7D31" w:themeColor="accent2"/>
          <w:right w:val="dotted" w:sz="4" w:space="4" w:color="ED7D31" w:themeColor="accent2"/>
        </w:pBdr>
        <w:spacing w:line="276" w:lineRule="auto"/>
      </w:pPr>
      <w:r w:rsidRPr="00732380">
        <w:rPr>
          <w:b/>
        </w:rPr>
        <w:t>It is recommended that all current and new clients have a revised risk assessment and updated safety plan in response to COVID-19 related quarantine or increased government imposed physical distancing and travel restriction measures.</w:t>
      </w:r>
      <w:r w:rsidRPr="00732380">
        <w:br/>
        <w:t xml:space="preserve">Where possible, services are expected to prioritise accordingly: </w:t>
      </w:r>
    </w:p>
    <w:p w14:paraId="26D34ED8" w14:textId="77777777" w:rsidR="00F6363E" w:rsidRPr="00732380" w:rsidRDefault="00F6363E" w:rsidP="00F6363E">
      <w:pPr>
        <w:pStyle w:val="ListBullet"/>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732380">
        <w:t xml:space="preserve">RAMP Clients – current and referred </w:t>
      </w:r>
    </w:p>
    <w:p w14:paraId="13846CAB" w14:textId="77777777" w:rsidR="00F6363E" w:rsidRPr="00732380" w:rsidRDefault="00F6363E" w:rsidP="00F6363E">
      <w:pPr>
        <w:pStyle w:val="ListBullet"/>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732380">
        <w:t>Clients identified at serious risk especially if the perpetrator is on remand (and release is imminent)</w:t>
      </w:r>
    </w:p>
    <w:p w14:paraId="5A499870" w14:textId="77777777" w:rsidR="00F6363E" w:rsidRPr="00732380" w:rsidRDefault="00F6363E" w:rsidP="00F6363E">
      <w:pPr>
        <w:pStyle w:val="ListBullet"/>
        <w:pBdr>
          <w:top w:val="dotted" w:sz="4" w:space="4" w:color="ED7D31" w:themeColor="accent2"/>
          <w:left w:val="dotted" w:sz="4" w:space="4" w:color="ED7D31" w:themeColor="accent2"/>
          <w:bottom w:val="dotted" w:sz="4" w:space="4" w:color="ED7D31" w:themeColor="accent2"/>
          <w:right w:val="dotted" w:sz="4" w:space="4" w:color="ED7D31" w:themeColor="accent2"/>
        </w:pBdr>
      </w:pPr>
      <w:r w:rsidRPr="00732380">
        <w:t xml:space="preserve">Clients: who are pregnant; with children (esp. under 3 years); who require an interpreter; with complex needs (including children with complex needs, such as disability or medical condition); who are over 60 years; who are in hotel accommodation  </w:t>
      </w:r>
    </w:p>
    <w:p w14:paraId="00025A15" w14:textId="5469E2FE" w:rsidR="00F6363E" w:rsidRPr="00732380" w:rsidRDefault="00F6363E" w:rsidP="00F6363E">
      <w:pPr>
        <w:pStyle w:val="ListBullet"/>
        <w:pBdr>
          <w:top w:val="dotted" w:sz="4" w:space="4" w:color="ED7D31" w:themeColor="accent2"/>
          <w:left w:val="dotted" w:sz="4" w:space="4" w:color="ED7D31" w:themeColor="accent2"/>
          <w:bottom w:val="dotted" w:sz="4" w:space="4" w:color="ED7D31" w:themeColor="accent2"/>
          <w:right w:val="dotted" w:sz="4" w:space="4" w:color="ED7D31" w:themeColor="accent2"/>
        </w:pBdr>
        <w:rPr>
          <w:lang w:eastAsia="en-AU"/>
        </w:rPr>
      </w:pPr>
      <w:r w:rsidRPr="00732380">
        <w:t>All clients</w:t>
      </w:r>
    </w:p>
    <w:p w14:paraId="5AD9D6E3" w14:textId="1E8B663D" w:rsidR="00732380" w:rsidRPr="00120B05" w:rsidRDefault="00732380" w:rsidP="00732380">
      <w:pPr>
        <w:pStyle w:val="Heading1"/>
        <w:spacing w:before="0" w:after="120"/>
        <w:rPr>
          <w:rFonts w:asciiTheme="minorHAnsi" w:hAnsiTheme="minorHAnsi"/>
          <w:b w:val="0"/>
          <w:color w:val="0070C0"/>
        </w:rPr>
      </w:pPr>
      <w:bookmarkStart w:id="1" w:name="_Toc40962722"/>
      <w:r w:rsidRPr="00120B05">
        <w:rPr>
          <w:rFonts w:asciiTheme="minorHAnsi" w:hAnsiTheme="minorHAnsi"/>
          <w:color w:val="0070C0"/>
        </w:rPr>
        <w:t>Key messages</w:t>
      </w:r>
      <w:bookmarkEnd w:id="1"/>
      <w:r w:rsidRPr="00120B05">
        <w:rPr>
          <w:rFonts w:asciiTheme="minorHAnsi" w:hAnsiTheme="minorHAnsi"/>
          <w:color w:val="0070C0"/>
        </w:rPr>
        <w:t xml:space="preserve"> </w:t>
      </w:r>
      <w:r w:rsidR="00120B05">
        <w:rPr>
          <w:rFonts w:asciiTheme="minorHAnsi" w:hAnsiTheme="minorHAnsi"/>
          <w:color w:val="0070C0"/>
        </w:rPr>
        <w:t>and service responses during coronavirus (COVID-19)</w:t>
      </w:r>
    </w:p>
    <w:p w14:paraId="7215B33B" w14:textId="77777777" w:rsidR="00732380" w:rsidRPr="00732380" w:rsidRDefault="00732380" w:rsidP="00C56EB2">
      <w:pPr>
        <w:pStyle w:val="ListBullet"/>
      </w:pPr>
      <w:r w:rsidRPr="00732380">
        <w:t xml:space="preserve">Many universal services are identifying an increase in family violence disclosures from service users, including adults, children and young people experiencing violence, and service users seeking support for use of violence. </w:t>
      </w:r>
    </w:p>
    <w:p w14:paraId="4589C66F" w14:textId="77777777" w:rsidR="00732380" w:rsidRPr="00732380" w:rsidRDefault="00732380" w:rsidP="00C56EB2">
      <w:pPr>
        <w:pStyle w:val="ListBullet"/>
      </w:pPr>
      <w:r w:rsidRPr="00732380">
        <w:t xml:space="preserve">There is also an increase in disclosure and/or identification of indicators of suicide ideation or self-harm. </w:t>
      </w:r>
      <w:r w:rsidRPr="00C56EB2">
        <w:t>Threats to suicide or self-harm are evidence-based</w:t>
      </w:r>
      <w:r w:rsidRPr="00732380">
        <w:t xml:space="preserve"> </w:t>
      </w:r>
      <w:r w:rsidRPr="00C56EB2">
        <w:t>high risk factors</w:t>
      </w:r>
      <w:r w:rsidRPr="00732380">
        <w:t xml:space="preserve"> under MARAM. </w:t>
      </w:r>
    </w:p>
    <w:p w14:paraId="6F66EA95" w14:textId="77777777" w:rsidR="00732380" w:rsidRPr="00732380" w:rsidRDefault="00732380" w:rsidP="00C56EB2">
      <w:pPr>
        <w:pStyle w:val="ListBullet"/>
      </w:pPr>
      <w:r w:rsidRPr="00732380">
        <w:t>Specialist family violence men’s and women’s services, as well as Legal Help</w:t>
      </w:r>
      <w:r w:rsidRPr="00C56EB2">
        <w:footnoteReference w:id="1"/>
      </w:r>
      <w:r w:rsidRPr="00732380">
        <w:t>, Child Protection, Courts</w:t>
      </w:r>
      <w:r w:rsidRPr="00C56EB2">
        <w:footnoteReference w:id="2"/>
      </w:r>
      <w:r w:rsidRPr="00732380">
        <w:t xml:space="preserve">, Corrections and Victoria Police continue to operate and can respond to individuals experiencing or using violence or abuse, and specialist services and police can respond to professionals seeking support for their clients. </w:t>
      </w:r>
    </w:p>
    <w:p w14:paraId="5A425B20" w14:textId="0FDD6963" w:rsidR="00732380" w:rsidRDefault="00732380" w:rsidP="00C56EB2">
      <w:pPr>
        <w:pStyle w:val="ListBullet"/>
      </w:pPr>
      <w:r>
        <w:t xml:space="preserve">Specialist family violence services are supporting increased </w:t>
      </w:r>
      <w:r w:rsidRPr="00732380">
        <w:t>secondary consultation</w:t>
      </w:r>
      <w:r>
        <w:t xml:space="preserve"> from non-specialist services where victim survivors are experiencing barriers to direct engagement.</w:t>
      </w:r>
    </w:p>
    <w:p w14:paraId="3C20BE67" w14:textId="6791476A" w:rsidR="00732380" w:rsidRPr="00732380" w:rsidRDefault="00732380" w:rsidP="00C56EB2">
      <w:pPr>
        <w:pStyle w:val="ListBullet"/>
      </w:pPr>
      <w:r>
        <w:t xml:space="preserve">Victim survivors are at increased risk of suicidal ideation generally which can be exacerbated during COVID-19. Victim survivors are also at increased risk of experiencing threats to suicide or </w:t>
      </w:r>
      <w:proofErr w:type="spellStart"/>
      <w:r>
        <w:t>self harm</w:t>
      </w:r>
      <w:proofErr w:type="spellEnd"/>
      <w:r>
        <w:t xml:space="preserve"> from perpetrators – if this </w:t>
      </w:r>
      <w:proofErr w:type="gramStart"/>
      <w:r>
        <w:t>occurs</w:t>
      </w:r>
      <w:proofErr w:type="gramEnd"/>
      <w:r>
        <w:t xml:space="preserve"> they should be considered at serious risk and requiring immediate protection responses.</w:t>
      </w:r>
    </w:p>
    <w:p w14:paraId="2DF119E9" w14:textId="77777777" w:rsidR="00732380" w:rsidRPr="00133E19" w:rsidRDefault="00732380" w:rsidP="00732380">
      <w:pPr>
        <w:pStyle w:val="Heading2"/>
        <w:numPr>
          <w:ilvl w:val="0"/>
          <w:numId w:val="0"/>
        </w:numPr>
        <w:ind w:left="284" w:hanging="284"/>
        <w:rPr>
          <w:rFonts w:asciiTheme="minorHAnsi" w:hAnsiTheme="minorHAnsi"/>
          <w:color w:val="0070C0"/>
        </w:rPr>
      </w:pPr>
      <w:r w:rsidRPr="00133E19">
        <w:rPr>
          <w:rFonts w:asciiTheme="minorHAnsi" w:hAnsiTheme="minorHAnsi"/>
          <w:color w:val="0070C0"/>
        </w:rPr>
        <w:t xml:space="preserve">Recognising change to behaviour or risk during </w:t>
      </w:r>
      <w:r>
        <w:rPr>
          <w:rFonts w:asciiTheme="minorHAnsi" w:hAnsiTheme="minorHAnsi"/>
          <w:color w:val="0070C0"/>
        </w:rPr>
        <w:t>coronavirus (</w:t>
      </w:r>
      <w:r w:rsidRPr="00133E19">
        <w:rPr>
          <w:rFonts w:asciiTheme="minorHAnsi" w:hAnsiTheme="minorHAnsi"/>
          <w:color w:val="0070C0"/>
        </w:rPr>
        <w:t>COVID-19</w:t>
      </w:r>
      <w:r>
        <w:rPr>
          <w:rFonts w:asciiTheme="minorHAnsi" w:hAnsiTheme="minorHAnsi"/>
          <w:color w:val="0070C0"/>
        </w:rPr>
        <w:t>)</w:t>
      </w:r>
    </w:p>
    <w:p w14:paraId="493C93C6" w14:textId="5D2AD1DD" w:rsidR="00732380" w:rsidRDefault="00732380" w:rsidP="00732380">
      <w:r>
        <w:t>When working with victim survivors, in</w:t>
      </w:r>
      <w:r w:rsidRPr="00E90EBD">
        <w:t xml:space="preserve"> </w:t>
      </w:r>
      <w:r w:rsidRPr="00BE6185">
        <w:t xml:space="preserve">response to current circumstances, be aware </w:t>
      </w:r>
      <w:r>
        <w:t>that r</w:t>
      </w:r>
      <w:r w:rsidRPr="00BE6185">
        <w:t xml:space="preserve">equired working from home, physical distancing and isolation measures increases the opportunity for perpetrators to monitor and control victim survivors. Other contributors include new </w:t>
      </w:r>
      <w:r>
        <w:t>coronavirus (</w:t>
      </w:r>
      <w:r w:rsidRPr="00BE6185">
        <w:t>COVID-19</w:t>
      </w:r>
      <w:r>
        <w:t>)</w:t>
      </w:r>
      <w:r w:rsidRPr="00BE6185">
        <w:t xml:space="preserve"> pressures everyone is experiencing, and risk factors like </w:t>
      </w:r>
      <w:r w:rsidRPr="00F373D1">
        <w:t xml:space="preserve">financial stress from loss of employment and/or heightened housing instability. This may relate to variation of IVOs excluding </w:t>
      </w:r>
      <w:r>
        <w:t>perpetrators</w:t>
      </w:r>
      <w:r w:rsidRPr="00F373D1">
        <w:t xml:space="preserve"> from the home.</w:t>
      </w:r>
      <w:r>
        <w:t xml:space="preserve"> </w:t>
      </w:r>
      <w:r w:rsidRPr="00BE6185">
        <w:t xml:space="preserve">Access to formal support services are also reduced due to </w:t>
      </w:r>
      <w:r>
        <w:t>cope with increased demand and capacity restrictions</w:t>
      </w:r>
      <w:r w:rsidRPr="00BE6185">
        <w:t>.</w:t>
      </w:r>
      <w:r w:rsidRPr="00732380">
        <w:t xml:space="preserve"> </w:t>
      </w:r>
      <w:r>
        <w:t>Perpetrators</w:t>
      </w:r>
      <w:r w:rsidRPr="00BE6185">
        <w:t xml:space="preserve"> may </w:t>
      </w:r>
      <w:r>
        <w:t xml:space="preserve">also </w:t>
      </w:r>
      <w:r w:rsidRPr="00BE6185">
        <w:t xml:space="preserve">increase </w:t>
      </w:r>
      <w:r>
        <w:t>threats</w:t>
      </w:r>
      <w:r w:rsidRPr="00BE6185">
        <w:t xml:space="preserve"> of suicide or self-harm.</w:t>
      </w:r>
    </w:p>
    <w:p w14:paraId="33FDEB92" w14:textId="7A137BA4" w:rsidR="00732380" w:rsidRPr="00E90EBD" w:rsidRDefault="00732380" w:rsidP="00732380">
      <w:r>
        <w:rPr>
          <w:b/>
          <w:bCs/>
        </w:rPr>
        <w:t>Perpetrators</w:t>
      </w:r>
      <w:r w:rsidRPr="00990B9E">
        <w:rPr>
          <w:b/>
          <w:bCs/>
        </w:rPr>
        <w:t xml:space="preserve"> may exploit </w:t>
      </w:r>
      <w:r>
        <w:rPr>
          <w:b/>
          <w:bCs/>
        </w:rPr>
        <w:t>coronavirus (</w:t>
      </w:r>
      <w:r w:rsidRPr="00990B9E">
        <w:rPr>
          <w:b/>
          <w:bCs/>
        </w:rPr>
        <w:t>COVID-19</w:t>
      </w:r>
      <w:r>
        <w:rPr>
          <w:b/>
          <w:bCs/>
        </w:rPr>
        <w:t>)</w:t>
      </w:r>
      <w:r w:rsidRPr="00990B9E">
        <w:rPr>
          <w:b/>
          <w:bCs/>
        </w:rPr>
        <w:t xml:space="preserve"> pandemic measures</w:t>
      </w:r>
      <w:r>
        <w:t>, by</w:t>
      </w:r>
      <w:r w:rsidRPr="00E90EBD">
        <w:t>:</w:t>
      </w:r>
    </w:p>
    <w:p w14:paraId="2F43154F" w14:textId="77777777" w:rsidR="00732380" w:rsidRDefault="00732380" w:rsidP="00732380">
      <w:pPr>
        <w:pStyle w:val="ListBullet"/>
      </w:pPr>
      <w:r w:rsidRPr="003226CC">
        <w:t>monitoring and controlling behaviours</w:t>
      </w:r>
      <w:r>
        <w:t xml:space="preserve">; </w:t>
      </w:r>
      <w:r w:rsidRPr="003226CC">
        <w:t xml:space="preserve">controlling </w:t>
      </w:r>
      <w:r>
        <w:t>communication</w:t>
      </w:r>
      <w:r w:rsidRPr="003226CC">
        <w:t>, movement</w:t>
      </w:r>
      <w:r>
        <w:t xml:space="preserve">, social and services </w:t>
      </w:r>
      <w:r w:rsidRPr="003226CC">
        <w:t>connection</w:t>
      </w:r>
      <w:r>
        <w:t xml:space="preserve">s and </w:t>
      </w:r>
      <w:r w:rsidRPr="003226CC">
        <w:t>household functioning, finances and assets</w:t>
      </w:r>
    </w:p>
    <w:p w14:paraId="3B95464D" w14:textId="77777777" w:rsidR="00732380" w:rsidRDefault="00732380" w:rsidP="00732380">
      <w:pPr>
        <w:pStyle w:val="ListBullet"/>
      </w:pPr>
      <w:r w:rsidRPr="003226CC">
        <w:t>using misinformation to</w:t>
      </w:r>
      <w:r>
        <w:t xml:space="preserve"> increase</w:t>
      </w:r>
      <w:r w:rsidRPr="003226CC">
        <w:t xml:space="preserve"> control or fear, </w:t>
      </w:r>
      <w:r>
        <w:t>like</w:t>
      </w:r>
      <w:r w:rsidRPr="003226CC">
        <w:t xml:space="preserve"> </w:t>
      </w:r>
      <w:r>
        <w:t>claiming “</w:t>
      </w:r>
      <w:r w:rsidRPr="003226CC">
        <w:t>police will not respond</w:t>
      </w:r>
      <w:r>
        <w:t>”</w:t>
      </w:r>
      <w:r w:rsidRPr="003226CC">
        <w:t xml:space="preserve"> or</w:t>
      </w:r>
      <w:r>
        <w:t xml:space="preserve"> that </w:t>
      </w:r>
      <w:r w:rsidRPr="003226CC">
        <w:t>the victim survivor</w:t>
      </w:r>
      <w:r>
        <w:t xml:space="preserve"> will get</w:t>
      </w:r>
      <w:r w:rsidRPr="003226CC">
        <w:t xml:space="preserve"> in trouble for calling police</w:t>
      </w:r>
    </w:p>
    <w:p w14:paraId="68B6C034" w14:textId="77777777" w:rsidR="00732380" w:rsidRDefault="00732380" w:rsidP="00732380">
      <w:pPr>
        <w:pStyle w:val="ListBullet"/>
      </w:pPr>
      <w:r>
        <w:lastRenderedPageBreak/>
        <w:t xml:space="preserve">increased </w:t>
      </w:r>
      <w:r w:rsidRPr="003226CC">
        <w:t>control</w:t>
      </w:r>
      <w:r>
        <w:t xml:space="preserve"> of</w:t>
      </w:r>
      <w:r w:rsidRPr="003226CC">
        <w:t xml:space="preserve"> access to telecommunication devices, movement and connection to friends, family, community and services</w:t>
      </w:r>
    </w:p>
    <w:p w14:paraId="45F868A0" w14:textId="77777777" w:rsidR="00732380" w:rsidRPr="00421BF6" w:rsidRDefault="00732380" w:rsidP="00732380">
      <w:pPr>
        <w:pStyle w:val="ListBullet"/>
      </w:pPr>
      <w:r w:rsidRPr="003226CC">
        <w:t>limiting access or increasing the victim survivor</w:t>
      </w:r>
      <w:r>
        <w:t>’</w:t>
      </w:r>
      <w:r w:rsidRPr="003226CC">
        <w:t xml:space="preserve">s fear around help-seeking, such as </w:t>
      </w:r>
      <w:r>
        <w:t>counselling</w:t>
      </w:r>
      <w:r w:rsidRPr="003226CC">
        <w:t xml:space="preserve"> </w:t>
      </w:r>
      <w:r>
        <w:t>and/</w:t>
      </w:r>
      <w:r w:rsidRPr="003226CC">
        <w:t xml:space="preserve">or mandated services or use </w:t>
      </w:r>
      <w:r>
        <w:t>coronavirus (</w:t>
      </w:r>
      <w:r w:rsidRPr="003226CC">
        <w:t>COVID-19</w:t>
      </w:r>
      <w:r>
        <w:t>)</w:t>
      </w:r>
      <w:r w:rsidRPr="003226CC">
        <w:t xml:space="preserve"> as a reason to restrict access to health services, o</w:t>
      </w:r>
      <w:r>
        <w:t xml:space="preserve">r to </w:t>
      </w:r>
      <w:r w:rsidRPr="003226CC">
        <w:t xml:space="preserve">justify escalation in </w:t>
      </w:r>
      <w:r>
        <w:t xml:space="preserve">family violence </w:t>
      </w:r>
      <w:r w:rsidRPr="00663214">
        <w:t>risk behaviours</w:t>
      </w:r>
    </w:p>
    <w:p w14:paraId="65D2A4E1" w14:textId="77777777" w:rsidR="00732380" w:rsidRPr="00663214" w:rsidRDefault="00732380" w:rsidP="00732380">
      <w:pPr>
        <w:pStyle w:val="ListBullet"/>
      </w:pPr>
      <w:r w:rsidRPr="003226CC">
        <w:t xml:space="preserve">exacerbating victim survivors risk related to </w:t>
      </w:r>
      <w:r w:rsidRPr="00663214">
        <w:t>mental health issues</w:t>
      </w:r>
      <w:r>
        <w:t xml:space="preserve">, such as </w:t>
      </w:r>
      <w:r w:rsidRPr="00E90EBD">
        <w:t>anxiety</w:t>
      </w:r>
      <w:r>
        <w:t xml:space="preserve"> or</w:t>
      </w:r>
      <w:r w:rsidRPr="00E90EBD">
        <w:t xml:space="preserve"> depression </w:t>
      </w:r>
      <w:r>
        <w:t>(new or pre-existing)</w:t>
      </w:r>
    </w:p>
    <w:p w14:paraId="5D0C3503" w14:textId="77777777" w:rsidR="00732380" w:rsidRPr="003226CC" w:rsidRDefault="00732380" w:rsidP="00732380">
      <w:pPr>
        <w:pStyle w:val="ListBullet"/>
      </w:pPr>
      <w:r w:rsidRPr="003226CC">
        <w:t>threats to cause the victim survivor, adult or child, to contract</w:t>
      </w:r>
      <w:r>
        <w:t xml:space="preserve"> coronavirus</w:t>
      </w:r>
      <w:r w:rsidRPr="003226CC">
        <w:t xml:space="preserve"> </w:t>
      </w:r>
      <w:r>
        <w:t>(</w:t>
      </w:r>
      <w:r w:rsidRPr="003226CC">
        <w:t>COVID-19</w:t>
      </w:r>
      <w:r>
        <w:t>)</w:t>
      </w:r>
    </w:p>
    <w:p w14:paraId="385A95CC" w14:textId="77777777" w:rsidR="00732380" w:rsidRDefault="00732380" w:rsidP="00732380">
      <w:pPr>
        <w:pStyle w:val="ListBullet"/>
      </w:pPr>
      <w:r w:rsidRPr="00663214">
        <w:t>disengag</w:t>
      </w:r>
      <w:r>
        <w:t>ing</w:t>
      </w:r>
      <w:r w:rsidRPr="00663214">
        <w:t xml:space="preserve"> with therapeutic or mandated services, escalat</w:t>
      </w:r>
      <w:r>
        <w:t>ing</w:t>
      </w:r>
      <w:r w:rsidRPr="00663214">
        <w:t xml:space="preserve"> use of AOD or caus</w:t>
      </w:r>
      <w:r>
        <w:t>ing</w:t>
      </w:r>
      <w:r w:rsidRPr="00663214">
        <w:t xml:space="preserve"> withdrawal</w:t>
      </w:r>
      <w:r>
        <w:t xml:space="preserve"> (such as limited access to substances or pharmacotherapy, contributing to withdrawal)</w:t>
      </w:r>
      <w:r w:rsidRPr="00E90EBD">
        <w:t xml:space="preserve">, </w:t>
      </w:r>
      <w:r>
        <w:t>contributing to</w:t>
      </w:r>
      <w:r w:rsidRPr="00663214">
        <w:t xml:space="preserve"> </w:t>
      </w:r>
      <w:r w:rsidRPr="00421BF6">
        <w:t xml:space="preserve">escalated </w:t>
      </w:r>
      <w:r>
        <w:t xml:space="preserve">mental health </w:t>
      </w:r>
      <w:r w:rsidRPr="00421BF6">
        <w:t>issues, gambling or other behaviours.</w:t>
      </w:r>
      <w:r>
        <w:t xml:space="preserve"> </w:t>
      </w:r>
    </w:p>
    <w:p w14:paraId="0631878F" w14:textId="77777777" w:rsidR="00732380" w:rsidRPr="00007C90" w:rsidRDefault="00732380" w:rsidP="00732380">
      <w:pPr>
        <w:pStyle w:val="ListBullet"/>
      </w:pPr>
      <w:r>
        <w:t xml:space="preserve">interfering with the victim survivors’ access to health, counselling and support services. </w:t>
      </w:r>
    </w:p>
    <w:p w14:paraId="352A2143" w14:textId="77777777" w:rsidR="00732380" w:rsidRPr="00E90EBD" w:rsidRDefault="00732380" w:rsidP="00732380">
      <w:r w:rsidRPr="00E90EBD">
        <w:t xml:space="preserve">During </w:t>
      </w:r>
      <w:r>
        <w:t xml:space="preserve">the </w:t>
      </w:r>
      <w:bookmarkStart w:id="2" w:name="_Hlk40356267"/>
      <w:r>
        <w:t>coronavirus (</w:t>
      </w:r>
      <w:r w:rsidRPr="00E90EBD">
        <w:t>COVID-19</w:t>
      </w:r>
      <w:r>
        <w:t>)</w:t>
      </w:r>
      <w:r w:rsidRPr="00E90EBD">
        <w:t xml:space="preserve"> </w:t>
      </w:r>
      <w:bookmarkEnd w:id="2"/>
      <w:r w:rsidRPr="00E90EBD">
        <w:t>p</w:t>
      </w:r>
      <w:r>
        <w:t>andemic</w:t>
      </w:r>
      <w:r w:rsidRPr="00E90EBD">
        <w:t xml:space="preserve">, it is likely </w:t>
      </w:r>
      <w:r>
        <w:t>some</w:t>
      </w:r>
      <w:r w:rsidRPr="00E90EBD">
        <w:t xml:space="preserve"> perpetrators:</w:t>
      </w:r>
    </w:p>
    <w:p w14:paraId="2C4AD68A" w14:textId="77777777" w:rsidR="00732380" w:rsidRPr="003226CC" w:rsidRDefault="00732380" w:rsidP="00732380">
      <w:pPr>
        <w:pStyle w:val="ListBullet"/>
      </w:pPr>
      <w:r>
        <w:t>may</w:t>
      </w:r>
      <w:r w:rsidRPr="003226CC">
        <w:t xml:space="preserve"> escalate their demands for changed parenting orders/increased access to childr</w:t>
      </w:r>
      <w:r>
        <w:t>en</w:t>
      </w:r>
    </w:p>
    <w:p w14:paraId="4E1545BF" w14:textId="77777777" w:rsidR="00732380" w:rsidRDefault="00732380" w:rsidP="00732380">
      <w:pPr>
        <w:pStyle w:val="ListBullet"/>
      </w:pPr>
      <w:r>
        <w:t>may</w:t>
      </w:r>
      <w:r w:rsidRPr="003226CC">
        <w:t xml:space="preserve"> </w:t>
      </w:r>
      <w:r>
        <w:t>make unreasonable demands and</w:t>
      </w:r>
      <w:r w:rsidRPr="00663214">
        <w:t xml:space="preserve"> expectations of children and young people who are in the home 24/7</w:t>
      </w:r>
      <w:r>
        <w:t>, or attack parenting by an adult victim survivor</w:t>
      </w:r>
    </w:p>
    <w:p w14:paraId="21219385" w14:textId="77777777" w:rsidR="00732380" w:rsidRPr="006F531B" w:rsidRDefault="00732380" w:rsidP="00732380">
      <w:pPr>
        <w:pStyle w:val="ListBullet"/>
      </w:pPr>
      <w:r w:rsidRPr="006F531B">
        <w:t xml:space="preserve">who are ‘essential workers’ may escalate their violence during the </w:t>
      </w:r>
      <w:r>
        <w:t>coronavirus (</w:t>
      </w:r>
      <w:r w:rsidRPr="00E90EBD">
        <w:t>COVID-19</w:t>
      </w:r>
      <w:r>
        <w:t>)</w:t>
      </w:r>
      <w:r w:rsidRPr="00E90EBD">
        <w:t xml:space="preserve"> </w:t>
      </w:r>
      <w:r>
        <w:t>pandemic</w:t>
      </w:r>
      <w:r w:rsidRPr="006F531B">
        <w:t>, exploiting changed power dynamics or using their position to further control victim survivor/</w:t>
      </w:r>
      <w:proofErr w:type="gramStart"/>
      <w:r w:rsidRPr="006F531B">
        <w:t>s.</w:t>
      </w:r>
      <w:proofErr w:type="gramEnd"/>
      <w:r w:rsidRPr="006F531B">
        <w:t xml:space="preserve"> </w:t>
      </w:r>
    </w:p>
    <w:p w14:paraId="3D85D84D" w14:textId="555ED3EF" w:rsidR="005D5454" w:rsidRPr="00732380" w:rsidRDefault="005D5454" w:rsidP="00732380">
      <w:pPr>
        <w:rPr>
          <w:b/>
          <w:bCs/>
          <w:color w:val="0070C0"/>
          <w:sz w:val="22"/>
          <w:szCs w:val="28"/>
        </w:rPr>
      </w:pPr>
      <w:r w:rsidRPr="00732380">
        <w:rPr>
          <w:b/>
          <w:bCs/>
          <w:color w:val="0070C0"/>
          <w:sz w:val="22"/>
          <w:szCs w:val="28"/>
        </w:rPr>
        <w:t xml:space="preserve">Review all risk assessments as soon as possible </w:t>
      </w:r>
    </w:p>
    <w:p w14:paraId="52C7E0D5" w14:textId="77777777" w:rsidR="005D5454" w:rsidRPr="00732380" w:rsidRDefault="005D5454" w:rsidP="005D5454">
      <w:pPr>
        <w:autoSpaceDE w:val="0"/>
        <w:autoSpaceDN w:val="0"/>
        <w:adjustRightInd w:val="0"/>
        <w:spacing w:before="120" w:after="0"/>
        <w:ind w:left="66"/>
      </w:pPr>
      <w:r w:rsidRPr="00732380">
        <w:t xml:space="preserve">See revised screening template identifying immediate risk, at </w:t>
      </w:r>
      <w:r w:rsidRPr="00732380">
        <w:rPr>
          <w:b/>
        </w:rPr>
        <w:t>Attachment 1.</w:t>
      </w:r>
      <w:r w:rsidRPr="00732380">
        <w:t xml:space="preserve"> Ask:</w:t>
      </w:r>
    </w:p>
    <w:p w14:paraId="59092391" w14:textId="39C3F2F1" w:rsidR="005D5454" w:rsidRPr="00732380" w:rsidRDefault="005D5454" w:rsidP="00F6363E">
      <w:pPr>
        <w:jc w:val="center"/>
        <w:rPr>
          <w:i/>
        </w:rPr>
      </w:pPr>
      <w:r w:rsidRPr="00732380">
        <w:rPr>
          <w:i/>
        </w:rPr>
        <w:t>Has a DHHS self-assessment or medical screening for COVID-19 occurred?</w:t>
      </w:r>
    </w:p>
    <w:p w14:paraId="4EA669DC" w14:textId="77777777" w:rsidR="005D5454" w:rsidRPr="00732380" w:rsidRDefault="005D5454" w:rsidP="00F6363E">
      <w:r w:rsidRPr="00732380">
        <w:t>If positive and in quarantine, different forms/levels of risk will be present compared to physically distancing measures.</w:t>
      </w:r>
    </w:p>
    <w:p w14:paraId="6138043F" w14:textId="77777777" w:rsidR="005D5454" w:rsidRPr="00732380" w:rsidRDefault="005D5454" w:rsidP="005D5454">
      <w:pPr>
        <w:autoSpaceDE w:val="0"/>
        <w:autoSpaceDN w:val="0"/>
        <w:adjustRightInd w:val="0"/>
        <w:spacing w:before="120" w:line="181" w:lineRule="atLeast"/>
      </w:pPr>
      <w:r w:rsidRPr="00732380">
        <w:t xml:space="preserve">Be aware of heightened mental health issues for all victim survivors resulting from increased isolation, control and fear. New questions to ask about suicide or self-harm risk are in </w:t>
      </w:r>
      <w:r w:rsidRPr="00732380">
        <w:rPr>
          <w:b/>
        </w:rPr>
        <w:t>Attachment 1</w:t>
      </w:r>
      <w:r w:rsidRPr="00732380">
        <w:rPr>
          <w:rStyle w:val="FootnoteReference"/>
          <w:rFonts w:cs="VIC Light"/>
          <w:color w:val="000000"/>
          <w:sz w:val="21"/>
          <w:szCs w:val="21"/>
        </w:rPr>
        <w:footnoteReference w:id="3"/>
      </w:r>
      <w:r w:rsidRPr="00732380">
        <w:t xml:space="preserve">. </w:t>
      </w:r>
    </w:p>
    <w:p w14:paraId="3D07D13C" w14:textId="77777777" w:rsidR="005D5454" w:rsidRPr="00732380" w:rsidRDefault="005D5454" w:rsidP="005D5454">
      <w:pPr>
        <w:spacing w:before="240" w:after="0"/>
      </w:pPr>
      <w:r w:rsidRPr="00732380">
        <w:t>Be aware of new perpetrator coercive and controlling behaviour /tactics. Perpetrators may: start using violence; continue, escalate or vary previous tactics of violence and abuse or coercive and controlling behaviours; or exploit COVID-19 pandemic measures, and use pandemic specific behaviour below:</w:t>
      </w:r>
    </w:p>
    <w:p w14:paraId="6FF2B74C" w14:textId="77777777" w:rsidR="005D5454" w:rsidRPr="00732380" w:rsidRDefault="005D5454" w:rsidP="005D5454">
      <w:pPr>
        <w:pStyle w:val="ListBullet"/>
      </w:pPr>
      <w:r w:rsidRPr="00732380">
        <w:t xml:space="preserve">misinformation about the pandemic to control or increase fear, or limit help-seeking to available support </w:t>
      </w:r>
    </w:p>
    <w:p w14:paraId="4D6EC9E8" w14:textId="77777777" w:rsidR="005D5454" w:rsidRPr="00732380" w:rsidRDefault="005D5454" w:rsidP="005D5454">
      <w:pPr>
        <w:pStyle w:val="ListBullet"/>
      </w:pPr>
      <w:r w:rsidRPr="00732380">
        <w:t>control access to, or use COVID-19 as a reason to disengage with therapeutic or mandated services, or and/or justify escalation in problem behaviours</w:t>
      </w:r>
    </w:p>
    <w:p w14:paraId="2E44A751" w14:textId="77777777" w:rsidR="005D5454" w:rsidRPr="00732380" w:rsidRDefault="005D5454" w:rsidP="005D5454">
      <w:pPr>
        <w:pStyle w:val="ListBullet"/>
      </w:pPr>
      <w:r w:rsidRPr="00732380">
        <w:t>increased isolation within the home and/or increased control of communication devices</w:t>
      </w:r>
    </w:p>
    <w:p w14:paraId="1AD3A6B2" w14:textId="77777777" w:rsidR="005D5454" w:rsidRPr="00732380" w:rsidRDefault="005D5454" w:rsidP="005D5454">
      <w:pPr>
        <w:pStyle w:val="ListBullet"/>
      </w:pPr>
      <w:r w:rsidRPr="00732380">
        <w:t>denial of access to medical care</w:t>
      </w:r>
    </w:p>
    <w:p w14:paraId="44AEAD17" w14:textId="77777777" w:rsidR="005D5454" w:rsidRPr="00732380" w:rsidRDefault="005D5454" w:rsidP="005D5454">
      <w:pPr>
        <w:pStyle w:val="ListBullet"/>
      </w:pPr>
      <w:r w:rsidRPr="00732380">
        <w:t>increased threats to suicide or self-harm, and/or expressions of hopelessness</w:t>
      </w:r>
    </w:p>
    <w:p w14:paraId="7C332E8F" w14:textId="77777777" w:rsidR="005D5454" w:rsidRPr="00732380" w:rsidRDefault="005D5454" w:rsidP="005D5454">
      <w:pPr>
        <w:pStyle w:val="ListBullet"/>
      </w:pPr>
      <w:r w:rsidRPr="00732380">
        <w:t xml:space="preserve">increased demands for custody of children and attacks on parenting </w:t>
      </w:r>
    </w:p>
    <w:p w14:paraId="528E10AB" w14:textId="77777777" w:rsidR="005D5454" w:rsidRPr="00732380" w:rsidRDefault="005D5454" w:rsidP="005D5454">
      <w:pPr>
        <w:pStyle w:val="ListBullet"/>
      </w:pPr>
      <w:r w:rsidRPr="00732380">
        <w:t>threatening to cause the victim survivor, adult or child, to contract the COVID-19 virus.</w:t>
      </w:r>
    </w:p>
    <w:p w14:paraId="2F225F8A" w14:textId="77777777" w:rsidR="005D5454" w:rsidRPr="00732380" w:rsidRDefault="005D5454" w:rsidP="005D5454">
      <w:pPr>
        <w:autoSpaceDE w:val="0"/>
        <w:autoSpaceDN w:val="0"/>
        <w:adjustRightInd w:val="0"/>
        <w:spacing w:before="120" w:after="0"/>
      </w:pPr>
      <w:r w:rsidRPr="00732380">
        <w:t xml:space="preserve">If these serious risk perpetrator behaviours are identified, an </w:t>
      </w:r>
      <w:r w:rsidRPr="00732380">
        <w:rPr>
          <w:b/>
        </w:rPr>
        <w:t>immediate intervention response</w:t>
      </w:r>
      <w:r w:rsidRPr="00732380">
        <w:t xml:space="preserve"> is required. </w:t>
      </w:r>
    </w:p>
    <w:p w14:paraId="54B80ECB" w14:textId="2B41BBA1" w:rsidR="005D5454" w:rsidRPr="00732380" w:rsidRDefault="005D5454" w:rsidP="00732380">
      <w:pPr>
        <w:rPr>
          <w:b/>
          <w:bCs/>
          <w:color w:val="0070C0"/>
          <w:sz w:val="22"/>
          <w:szCs w:val="28"/>
        </w:rPr>
      </w:pPr>
      <w:r w:rsidRPr="00732380">
        <w:rPr>
          <w:b/>
          <w:bCs/>
          <w:color w:val="0070C0"/>
          <w:sz w:val="22"/>
          <w:szCs w:val="28"/>
        </w:rPr>
        <w:t xml:space="preserve">Update your risk management and safety planning </w:t>
      </w:r>
      <w:r w:rsidR="009A6ACB" w:rsidRPr="00732380">
        <w:rPr>
          <w:b/>
          <w:bCs/>
          <w:color w:val="0070C0"/>
          <w:sz w:val="22"/>
          <w:szCs w:val="28"/>
        </w:rPr>
        <w:t>– u</w:t>
      </w:r>
      <w:r w:rsidRPr="00732380">
        <w:rPr>
          <w:b/>
          <w:bCs/>
          <w:color w:val="0070C0"/>
          <w:sz w:val="22"/>
          <w:szCs w:val="28"/>
        </w:rPr>
        <w:t xml:space="preserve">se updated MARAM Safety Plan </w:t>
      </w:r>
    </w:p>
    <w:p w14:paraId="341C5D89" w14:textId="77777777" w:rsidR="005D5454" w:rsidRPr="00732380" w:rsidRDefault="005D5454" w:rsidP="005D5454">
      <w:pPr>
        <w:pStyle w:val="ListBullet"/>
      </w:pPr>
      <w:r w:rsidRPr="00732380">
        <w:t xml:space="preserve">Encourage the victim survivor or key contacts to </w:t>
      </w:r>
      <w:r w:rsidRPr="00732380">
        <w:rPr>
          <w:rStyle w:val="RedtextChar"/>
        </w:rPr>
        <w:t>contact 000</w:t>
      </w:r>
      <w:r w:rsidRPr="00732380">
        <w:t xml:space="preserve"> if risk changes or escalating. </w:t>
      </w:r>
    </w:p>
    <w:p w14:paraId="3F3D17CD" w14:textId="77777777" w:rsidR="005D5454" w:rsidRPr="00732380" w:rsidRDefault="005D5454" w:rsidP="005D5454">
      <w:pPr>
        <w:pStyle w:val="ListBullet"/>
      </w:pPr>
      <w:r w:rsidRPr="00732380">
        <w:t>Safety plan for isolation periods where the perpetrator is in the home.</w:t>
      </w:r>
    </w:p>
    <w:p w14:paraId="25C6F4CE" w14:textId="723EA783" w:rsidR="005D5454" w:rsidRPr="00732380" w:rsidRDefault="005D5454" w:rsidP="005D5454">
      <w:pPr>
        <w:pStyle w:val="ListBullet"/>
      </w:pPr>
      <w:r w:rsidRPr="00732380">
        <w:t>Apply for or vary a family violence intervention order to exclude the perpetrator from the home or places victim survivor (adults, children and young people) frequent</w:t>
      </w:r>
      <w:r w:rsidR="009A6ACB" w:rsidRPr="00732380">
        <w:t xml:space="preserve"> </w:t>
      </w:r>
      <w:proofErr w:type="gramStart"/>
      <w:r w:rsidRPr="00732380">
        <w:t xml:space="preserve">– </w:t>
      </w:r>
      <w:r w:rsidR="009A6ACB" w:rsidRPr="00732380">
        <w:t xml:space="preserve"> </w:t>
      </w:r>
      <w:r w:rsidRPr="00732380">
        <w:rPr>
          <w:b/>
        </w:rPr>
        <w:t>some</w:t>
      </w:r>
      <w:proofErr w:type="gramEnd"/>
      <w:r w:rsidRPr="00732380">
        <w:rPr>
          <w:b/>
        </w:rPr>
        <w:t xml:space="preserve"> extremely serious risk cases should have proactive intervention to exclude perpetrators during the isolation period</w:t>
      </w:r>
      <w:r w:rsidRPr="00732380">
        <w:t xml:space="preserve"> </w:t>
      </w:r>
    </w:p>
    <w:p w14:paraId="5CAA5ACD" w14:textId="77777777" w:rsidR="005D5454" w:rsidRPr="00732380" w:rsidRDefault="005D5454" w:rsidP="005D5454">
      <w:pPr>
        <w:pStyle w:val="ListBullet"/>
      </w:pPr>
      <w:r w:rsidRPr="00732380">
        <w:t xml:space="preserve">Plan tailored risk management strategies for </w:t>
      </w:r>
      <w:proofErr w:type="spellStart"/>
      <w:r w:rsidRPr="00732380">
        <w:t>marginalised</w:t>
      </w:r>
      <w:proofErr w:type="spellEnd"/>
      <w:r w:rsidRPr="00732380">
        <w:t xml:space="preserve"> groups of victim survivors </w:t>
      </w:r>
    </w:p>
    <w:p w14:paraId="0E6A4DC2" w14:textId="77777777" w:rsidR="005D5454" w:rsidRPr="00732380" w:rsidRDefault="005D5454" w:rsidP="005D5454">
      <w:pPr>
        <w:pStyle w:val="ListBullet"/>
      </w:pPr>
      <w:r w:rsidRPr="00732380">
        <w:t xml:space="preserve">Continue to monitor risk for women and children in physical isolation/quarantine with perpetrators – develop plan for contact for clients at serious risk to monitor, such as weekly. </w:t>
      </w:r>
    </w:p>
    <w:p w14:paraId="1F35B271" w14:textId="77777777" w:rsidR="005D5454" w:rsidRPr="00732380" w:rsidRDefault="005D5454" w:rsidP="005D5454">
      <w:pPr>
        <w:pStyle w:val="ListBullet"/>
      </w:pPr>
      <w:r w:rsidRPr="00732380">
        <w:t xml:space="preserve">Activate additional resources such as relocation to crisis accommodation or refuge, a Personal Safety Initiative or RAMP referral, welfare checks by local police, access to courts and legal support and brokerage </w:t>
      </w:r>
    </w:p>
    <w:p w14:paraId="6A0B5DE8" w14:textId="77777777" w:rsidR="005D5454" w:rsidRPr="00732380" w:rsidRDefault="005D5454" w:rsidP="009A6ACB">
      <w:pPr>
        <w:pStyle w:val="ListBullet"/>
        <w:tabs>
          <w:tab w:val="clear" w:pos="284"/>
          <w:tab w:val="num" w:pos="568"/>
        </w:tabs>
        <w:ind w:left="568"/>
      </w:pPr>
      <w:r w:rsidRPr="00732380">
        <w:lastRenderedPageBreak/>
        <w:t xml:space="preserve">Where possible and safe to do so, intervention should prioritise victim survivors (including children) to remain at home and source alternative accommodation for the perpetrator. </w:t>
      </w:r>
    </w:p>
    <w:p w14:paraId="511E8AB6" w14:textId="77777777" w:rsidR="005D5454" w:rsidRPr="00732380" w:rsidRDefault="005D5454" w:rsidP="005D5454">
      <w:pPr>
        <w:pStyle w:val="ListBullet"/>
      </w:pPr>
      <w:r w:rsidRPr="00732380">
        <w:t>New questions to ask about suicide or self-harm risk are in the updated Safety Plan (</w:t>
      </w:r>
      <w:r w:rsidRPr="00732380">
        <w:rPr>
          <w:b/>
        </w:rPr>
        <w:t>Attachment 2</w:t>
      </w:r>
      <w:r w:rsidRPr="00732380">
        <w:t>)</w:t>
      </w:r>
    </w:p>
    <w:p w14:paraId="1BBC4482" w14:textId="77777777" w:rsidR="005D5454" w:rsidRPr="00732380" w:rsidRDefault="005D5454" w:rsidP="005D5454">
      <w:pPr>
        <w:pStyle w:val="ListBullet"/>
      </w:pPr>
      <w:r w:rsidRPr="00732380">
        <w:t xml:space="preserve">Support connection to Legal Help 9 am and 5 pm, Monday to Friday by phone (1300 792 387) or webchat at </w:t>
      </w:r>
      <w:hyperlink r:id="rId12" w:history="1">
        <w:r w:rsidRPr="00732380">
          <w:rPr>
            <w:rStyle w:val="Hyperlink"/>
          </w:rPr>
          <w:t>http://www.legalaid.vic.gov.au/</w:t>
        </w:r>
      </w:hyperlink>
      <w:r w:rsidRPr="00732380">
        <w:t>.</w:t>
      </w:r>
    </w:p>
    <w:p w14:paraId="209CE148" w14:textId="77777777" w:rsidR="005D5454" w:rsidRPr="00732380" w:rsidRDefault="005D5454" w:rsidP="00732380">
      <w:pPr>
        <w:rPr>
          <w:b/>
          <w:bCs/>
          <w:color w:val="0070C0"/>
          <w:sz w:val="22"/>
          <w:szCs w:val="28"/>
        </w:rPr>
      </w:pPr>
      <w:r w:rsidRPr="00732380">
        <w:rPr>
          <w:b/>
          <w:bCs/>
          <w:color w:val="0070C0"/>
          <w:sz w:val="22"/>
          <w:szCs w:val="28"/>
        </w:rPr>
        <w:t>New ways to communicate with clients in physical isolation </w:t>
      </w:r>
    </w:p>
    <w:p w14:paraId="15DBF7E9" w14:textId="77777777" w:rsidR="00732380" w:rsidRPr="00732380" w:rsidRDefault="00732380" w:rsidP="00732380">
      <w:r w:rsidRPr="00732380">
        <w:t>All communication with victim survivors should promote the language of ‘physical distancing’ with a social inclusion messaging – victims are already methodically isolated by perpetrators which means this language can make people even more reluctant to seek support.</w:t>
      </w:r>
    </w:p>
    <w:p w14:paraId="3D7B4785" w14:textId="406D8625" w:rsidR="005D5454" w:rsidRPr="00732380" w:rsidRDefault="005D5454" w:rsidP="005D5454">
      <w:r w:rsidRPr="00732380">
        <w:t xml:space="preserve">Plan ahead for methods of communication during physical isolation/social distancing period. Communicate that support for safety continues, even if they need to leave. This may mean not returning home for some time or removing the perpetrator to isolate elsewhere. </w:t>
      </w:r>
    </w:p>
    <w:p w14:paraId="3D739448" w14:textId="77777777" w:rsidR="005D5454" w:rsidRPr="00732380" w:rsidRDefault="005D5454" w:rsidP="00732380">
      <w:pPr>
        <w:spacing w:before="120" w:after="0"/>
      </w:pPr>
      <w:r w:rsidRPr="00732380">
        <w:t xml:space="preserve">Plan in advance for limited opportunities to contact families, friends and services. </w:t>
      </w:r>
      <w:r w:rsidRPr="00732380">
        <w:rPr>
          <w:b/>
        </w:rPr>
        <w:t>Always state</w:t>
      </w:r>
      <w:r w:rsidRPr="00732380">
        <w:t>:</w:t>
      </w:r>
    </w:p>
    <w:p w14:paraId="160C5544" w14:textId="77777777" w:rsidR="005D5454" w:rsidRPr="00732380" w:rsidRDefault="005D5454" w:rsidP="005D5454">
      <w:pPr>
        <w:pStyle w:val="ListBullet"/>
      </w:pPr>
      <w:r w:rsidRPr="00732380">
        <w:t xml:space="preserve">“Help is still available – how can we help you to continue to access support?” </w:t>
      </w:r>
    </w:p>
    <w:p w14:paraId="722FD3A3" w14:textId="77777777" w:rsidR="005D5454" w:rsidRPr="00732380" w:rsidRDefault="005D5454" w:rsidP="005D5454">
      <w:pPr>
        <w:pStyle w:val="ListBullet"/>
      </w:pPr>
      <w:r w:rsidRPr="00732380">
        <w:t>“</w:t>
      </w:r>
      <w:r w:rsidRPr="00732380">
        <w:rPr>
          <w:rStyle w:val="RedtextChar"/>
        </w:rPr>
        <w:t>Call police on 000</w:t>
      </w:r>
      <w:r w:rsidRPr="00732380">
        <w:t xml:space="preserve"> if you need immediate help” </w:t>
      </w:r>
    </w:p>
    <w:p w14:paraId="2FD70E6D" w14:textId="77777777" w:rsidR="005D5454" w:rsidRPr="00732380" w:rsidRDefault="005D5454" w:rsidP="005D5454">
      <w:pPr>
        <w:pStyle w:val="ListBullet"/>
      </w:pPr>
      <w:r w:rsidRPr="00732380">
        <w:t>“If you call emergency services and need to leave the phone, try not to hang it up”</w:t>
      </w:r>
    </w:p>
    <w:p w14:paraId="685128F6" w14:textId="77777777" w:rsidR="005D5454" w:rsidRPr="00732380" w:rsidRDefault="005D5454" w:rsidP="005D5454">
      <w:pPr>
        <w:pStyle w:val="ListBullet"/>
      </w:pPr>
      <w:r w:rsidRPr="00732380">
        <w:t>“If possible, teach children or young people how to call police in an emergency”</w:t>
      </w:r>
      <w:r w:rsidRPr="00732380">
        <w:rPr>
          <w:rStyle w:val="FootnoteReference"/>
          <w:vertAlign w:val="baseline"/>
        </w:rPr>
        <w:footnoteReference w:id="4"/>
      </w:r>
    </w:p>
    <w:p w14:paraId="0C9D5C82" w14:textId="77777777" w:rsidR="005D5454" w:rsidRPr="00732380" w:rsidRDefault="005D5454" w:rsidP="005D5454">
      <w:pPr>
        <w:pStyle w:val="ListBullet"/>
      </w:pPr>
      <w:r w:rsidRPr="00732380">
        <w:t>“Your safety still comes first - you won’t get into trouble for calling police during quarantine or physical distancing/isolation periods”</w:t>
      </w:r>
    </w:p>
    <w:p w14:paraId="0BF2935D" w14:textId="3190C7FE" w:rsidR="005D5454" w:rsidRPr="00732380" w:rsidRDefault="005D5454" w:rsidP="005D5454">
      <w:pPr>
        <w:autoSpaceDE w:val="0"/>
        <w:autoSpaceDN w:val="0"/>
        <w:adjustRightInd w:val="0"/>
        <w:spacing w:before="120" w:after="0"/>
      </w:pPr>
      <w:r w:rsidRPr="00732380">
        <w:rPr>
          <w:b/>
        </w:rPr>
        <w:t>Technology</w:t>
      </w:r>
      <w:r w:rsidRPr="00732380">
        <w:t xml:space="preserve"> </w:t>
      </w:r>
      <w:r w:rsidR="00F6363E" w:rsidRPr="00732380">
        <w:t xml:space="preserve">– </w:t>
      </w:r>
      <w:r w:rsidRPr="00732380">
        <w:t xml:space="preserve">note perpetrators will escalate use of technology to monitor and control communication. Discuss safe communication, including safe devices that can be kept private. If unsafe to directly communicate, arrange alternative methods with ‘safe’ third parties. </w:t>
      </w:r>
    </w:p>
    <w:p w14:paraId="740C09BC" w14:textId="77777777" w:rsidR="005D5454" w:rsidRPr="00732380" w:rsidRDefault="005D5454" w:rsidP="005D5454">
      <w:r w:rsidRPr="00732380">
        <w:t xml:space="preserve">Identify and prioritise known serious risk and RAMP victim survivors and set up expectations around communication. Let the person know they can continue to ask for help any time you call to check in. </w:t>
      </w:r>
    </w:p>
    <w:p w14:paraId="0CDE5EEC" w14:textId="77777777" w:rsidR="005D5454" w:rsidRPr="00732380" w:rsidRDefault="005D5454" w:rsidP="005D5454">
      <w:pPr>
        <w:pStyle w:val="ListBullet"/>
      </w:pPr>
      <w:r w:rsidRPr="00732380">
        <w:t>Consider alternative methods if phone is unavailable or restricted, e.g. email safesteps@safesteps.org.au. </w:t>
      </w:r>
    </w:p>
    <w:p w14:paraId="47A3607F" w14:textId="77777777" w:rsidR="005D5454" w:rsidRDefault="005D5454" w:rsidP="005D5454">
      <w:pPr>
        <w:pStyle w:val="ListBullet"/>
      </w:pPr>
      <w:r w:rsidRPr="00732380">
        <w:t xml:space="preserve">Ask when and how to call – weekly/fortnightly? If a victim survivor does not respond to calls, consider their most recent risk assessment and use your professional judgement if you need to call police. </w:t>
      </w:r>
    </w:p>
    <w:p w14:paraId="68326AE6" w14:textId="0902BABD" w:rsidR="00130165" w:rsidRPr="003C3BE5" w:rsidRDefault="003C3BE5" w:rsidP="003C3BE5">
      <w:pPr>
        <w:rPr>
          <w:b/>
          <w:bCs/>
          <w:color w:val="0070C0"/>
          <w:sz w:val="22"/>
          <w:szCs w:val="28"/>
        </w:rPr>
      </w:pPr>
      <w:r w:rsidRPr="003C3BE5">
        <w:rPr>
          <w:b/>
          <w:bCs/>
          <w:color w:val="0070C0"/>
          <w:sz w:val="22"/>
          <w:szCs w:val="28"/>
        </w:rPr>
        <w:t>Strengthening coordinated and collaborative practice during COVID-19</w:t>
      </w:r>
      <w:r w:rsidR="009C5C6D">
        <w:rPr>
          <w:rStyle w:val="FootnoteReference"/>
          <w:b/>
          <w:bCs/>
          <w:color w:val="0070C0"/>
          <w:sz w:val="22"/>
          <w:szCs w:val="28"/>
        </w:rPr>
        <w:footnoteReference w:id="5"/>
      </w:r>
    </w:p>
    <w:p w14:paraId="1CF2ECBA" w14:textId="77777777" w:rsidR="005E2CBF" w:rsidRPr="00F85268" w:rsidRDefault="005E2CBF" w:rsidP="005E2CBF">
      <w:r w:rsidRPr="00F85268">
        <w:t>During COVID-19, there is recognition that there may be further reduced capacity for some victim survivors to communicate or engage directly with specialist family violence services due to their choice, circumstances, risk or fear, such as monitoring and controlling behaviours from a perpetrator.</w:t>
      </w:r>
    </w:p>
    <w:p w14:paraId="335C31A2" w14:textId="77777777" w:rsidR="005E2CBF" w:rsidRPr="00F85268" w:rsidRDefault="005E2CBF" w:rsidP="005E2CBF">
      <w:r w:rsidRPr="00F85268">
        <w:t xml:space="preserve">In these circumstances, there is increased need to work collaboratively with other sectors who are directly engaged with victim-survivors to provide specialist expertise and guidance for risk assessment and risk management. It is important to ensure secondary consultations are provided to other agencies in a timely manner and to enable inclusive and culturally safe responses. </w:t>
      </w:r>
    </w:p>
    <w:p w14:paraId="02F32C60" w14:textId="72E8E5BF" w:rsidR="00CB378E" w:rsidRPr="00F85268" w:rsidRDefault="00936AC6" w:rsidP="00936AC6">
      <w:pPr>
        <w:pStyle w:val="ListBullet"/>
        <w:numPr>
          <w:ilvl w:val="0"/>
          <w:numId w:val="0"/>
        </w:numPr>
        <w:rPr>
          <w:rFonts w:eastAsiaTheme="minorEastAsia" w:cstheme="minorBidi"/>
          <w:color w:val="auto"/>
          <w:szCs w:val="24"/>
          <w:lang w:val="en-AU" w:eastAsia="en-US"/>
        </w:rPr>
      </w:pPr>
      <w:r w:rsidRPr="00F85268">
        <w:rPr>
          <w:rFonts w:eastAsiaTheme="minorEastAsia" w:cstheme="minorBidi"/>
          <w:color w:val="auto"/>
          <w:szCs w:val="24"/>
          <w:lang w:val="en-AU" w:eastAsia="en-US"/>
        </w:rPr>
        <w:t xml:space="preserve">During the COVID-19 period, it is important for specialist family violence services to lead coordinated responses to support victim-survivor safety and wellbeing, identify and respond to risk, and collaborate across sectors, including through information sharing, providing secondary consultation, and collaborative action plans. </w:t>
      </w:r>
    </w:p>
    <w:p w14:paraId="51E50141" w14:textId="3C8E74CB" w:rsidR="00B82152" w:rsidRPr="00F85268" w:rsidRDefault="00B82152" w:rsidP="00B82152">
      <w:r w:rsidRPr="00F85268">
        <w:t xml:space="preserve">Based on assessed risk and need, </w:t>
      </w:r>
      <w:r w:rsidR="00FC1C9F" w:rsidRPr="00F85268">
        <w:t>you</w:t>
      </w:r>
      <w:r w:rsidRPr="00F85268">
        <w:t xml:space="preserve"> may be able to facilitate access to brokerage funds for victim-survivors and perpetrators</w:t>
      </w:r>
      <w:r w:rsidRPr="008124BC">
        <w:rPr>
          <w:rStyle w:val="FootnoteReference"/>
          <w:color w:val="000000" w:themeColor="text1"/>
        </w:rPr>
        <w:footnoteReference w:id="6"/>
      </w:r>
      <w:r w:rsidRPr="00F85268">
        <w:t xml:space="preserve"> that are not otherwise directly engaged with your service. Where risk assessment, safety planning, coordinated action plans or brokerage is facilitated through other sectors (e.g</w:t>
      </w:r>
      <w:r w:rsidR="00000DDF" w:rsidRPr="00F85268">
        <w:t>.</w:t>
      </w:r>
      <w:r w:rsidRPr="00F85268">
        <w:t xml:space="preserve"> mental health, AOD), the supported perpetrator or adult and child victim-survivor </w:t>
      </w:r>
      <w:r w:rsidR="006F583A" w:rsidRPr="00F85268">
        <w:t>are considered clients</w:t>
      </w:r>
      <w:r w:rsidR="00F85268" w:rsidRPr="00F85268">
        <w:t xml:space="preserve"> during the s</w:t>
      </w:r>
      <w:r w:rsidRPr="00F85268">
        <w:t>ervice support period.</w:t>
      </w:r>
    </w:p>
    <w:p w14:paraId="68DDBA48" w14:textId="77777777" w:rsidR="00B82152" w:rsidRDefault="00B82152" w:rsidP="00B82152">
      <w:pPr>
        <w:pStyle w:val="ListBullet"/>
        <w:numPr>
          <w:ilvl w:val="0"/>
          <w:numId w:val="0"/>
        </w:numPr>
        <w:rPr>
          <w:rFonts w:ascii="Calibri Light" w:hAnsi="Calibri Light" w:cs="Calibri Light"/>
          <w:szCs w:val="20"/>
        </w:rPr>
      </w:pPr>
    </w:p>
    <w:p w14:paraId="7CC50A2C" w14:textId="77777777" w:rsidR="00FC1C9F" w:rsidRDefault="00FC1C9F">
      <w:pPr>
        <w:spacing w:before="0" w:after="0"/>
        <w:rPr>
          <w:rFonts w:eastAsia="MS Gothic" w:cs="Calibri Light (Headings)"/>
          <w:b/>
          <w:iCs/>
          <w:color w:val="ED7D31" w:themeColor="accent2"/>
          <w:spacing w:val="2"/>
          <w:kern w:val="32"/>
          <w:sz w:val="22"/>
          <w:szCs w:val="36"/>
        </w:rPr>
      </w:pPr>
      <w:r>
        <w:rPr>
          <w:color w:val="ED7D31" w:themeColor="accent2"/>
        </w:rPr>
        <w:br w:type="page"/>
      </w:r>
    </w:p>
    <w:p w14:paraId="6F9B3448" w14:textId="0EB62563" w:rsidR="00284091" w:rsidRPr="00120B05" w:rsidRDefault="005D5454" w:rsidP="00284091">
      <w:pPr>
        <w:pStyle w:val="Heading2"/>
        <w:numPr>
          <w:ilvl w:val="0"/>
          <w:numId w:val="0"/>
        </w:numPr>
        <w:rPr>
          <w:rFonts w:asciiTheme="minorHAnsi" w:hAnsiTheme="minorHAnsi"/>
          <w:color w:val="ED7D31" w:themeColor="accent2"/>
        </w:rPr>
      </w:pPr>
      <w:bookmarkStart w:id="3" w:name="_Hlk45193991"/>
      <w:r w:rsidRPr="00120B05">
        <w:rPr>
          <w:rFonts w:asciiTheme="minorHAnsi" w:hAnsiTheme="minorHAnsi"/>
          <w:color w:val="ED7D31" w:themeColor="accent2"/>
        </w:rPr>
        <w:lastRenderedPageBreak/>
        <w:t>Attachment 1: Updated Immediate Risk Assessment [Template presumes personal/demographic information already collected or can be when safe to do so]</w:t>
      </w:r>
    </w:p>
    <w:tbl>
      <w:tblPr>
        <w:tblStyle w:val="MARAMframeworktable3"/>
        <w:tblW w:w="10417" w:type="dxa"/>
        <w:tblInd w:w="0" w:type="dxa"/>
        <w:tblLayout w:type="fixed"/>
        <w:tblLook w:val="0020" w:firstRow="1" w:lastRow="0" w:firstColumn="0" w:lastColumn="0" w:noHBand="0" w:noVBand="0"/>
      </w:tblPr>
      <w:tblGrid>
        <w:gridCol w:w="11"/>
        <w:gridCol w:w="682"/>
        <w:gridCol w:w="5135"/>
        <w:gridCol w:w="230"/>
        <w:gridCol w:w="537"/>
        <w:gridCol w:w="735"/>
        <w:gridCol w:w="3018"/>
        <w:gridCol w:w="69"/>
      </w:tblGrid>
      <w:tr w:rsidR="00C4599B" w:rsidRPr="00732380" w14:paraId="63DA8381" w14:textId="77777777" w:rsidTr="007A33CE">
        <w:trPr>
          <w:gridBefore w:val="1"/>
          <w:cnfStyle w:val="100000000000" w:firstRow="1" w:lastRow="0" w:firstColumn="0" w:lastColumn="0" w:oddVBand="0" w:evenVBand="0" w:oddHBand="0" w:evenHBand="0" w:firstRowFirstColumn="0" w:firstRowLastColumn="0" w:lastRowFirstColumn="0" w:lastRowLastColumn="0"/>
          <w:wBefore w:w="11" w:type="dxa"/>
          <w:trHeight w:val="170"/>
        </w:trPr>
        <w:tc>
          <w:tcPr>
            <w:tcW w:w="6047" w:type="dxa"/>
            <w:gridSpan w:val="3"/>
          </w:tcPr>
          <w:p w14:paraId="22B3DA84" w14:textId="77777777" w:rsidR="00284091" w:rsidRPr="00732380" w:rsidRDefault="00284091" w:rsidP="00284091">
            <w:pPr>
              <w:pStyle w:val="Heading3"/>
              <w:outlineLvl w:val="2"/>
              <w:rPr>
                <w:rFonts w:asciiTheme="minorHAnsi" w:hAnsiTheme="minorHAnsi"/>
                <w:b w:val="0"/>
              </w:rPr>
            </w:pPr>
            <w:r w:rsidRPr="00732380">
              <w:rPr>
                <w:rFonts w:asciiTheme="minorHAnsi" w:hAnsiTheme="minorHAnsi"/>
                <w:b w:val="0"/>
              </w:rPr>
              <w:t>Question</w:t>
            </w:r>
          </w:p>
        </w:tc>
        <w:tc>
          <w:tcPr>
            <w:tcW w:w="537" w:type="dxa"/>
            <w:vAlign w:val="center"/>
          </w:tcPr>
          <w:p w14:paraId="68D2B512" w14:textId="7684108E" w:rsidR="00284091" w:rsidRPr="00732380" w:rsidRDefault="007A33CE" w:rsidP="007A33CE">
            <w:pPr>
              <w:pStyle w:val="Heading3"/>
              <w:ind w:left="-324"/>
              <w:jc w:val="right"/>
              <w:outlineLvl w:val="2"/>
              <w:rPr>
                <w:rFonts w:asciiTheme="minorHAnsi" w:hAnsiTheme="minorHAnsi"/>
                <w:b w:val="0"/>
              </w:rPr>
            </w:pPr>
            <w:r w:rsidRPr="00732380">
              <w:rPr>
                <w:rFonts w:asciiTheme="minorHAnsi" w:hAnsiTheme="minorHAnsi"/>
                <w:b w:val="0"/>
              </w:rPr>
              <w:t>Yes</w:t>
            </w:r>
          </w:p>
        </w:tc>
        <w:tc>
          <w:tcPr>
            <w:tcW w:w="735" w:type="dxa"/>
          </w:tcPr>
          <w:p w14:paraId="76795970" w14:textId="77777777" w:rsidR="00284091" w:rsidRPr="00732380" w:rsidRDefault="00284091" w:rsidP="00DA63DF">
            <w:pPr>
              <w:pStyle w:val="Heading3"/>
              <w:jc w:val="center"/>
              <w:outlineLvl w:val="2"/>
              <w:rPr>
                <w:rFonts w:asciiTheme="minorHAnsi" w:hAnsiTheme="minorHAnsi"/>
                <w:b w:val="0"/>
              </w:rPr>
            </w:pPr>
            <w:r w:rsidRPr="00732380">
              <w:rPr>
                <w:rFonts w:asciiTheme="minorHAnsi" w:hAnsiTheme="minorHAnsi"/>
                <w:b w:val="0"/>
              </w:rPr>
              <w:t>No</w:t>
            </w:r>
          </w:p>
        </w:tc>
        <w:tc>
          <w:tcPr>
            <w:tcW w:w="3087" w:type="dxa"/>
            <w:gridSpan w:val="2"/>
          </w:tcPr>
          <w:p w14:paraId="28691F17" w14:textId="77777777" w:rsidR="00284091" w:rsidRPr="00732380" w:rsidRDefault="00284091" w:rsidP="00284091">
            <w:pPr>
              <w:pStyle w:val="Heading3"/>
              <w:outlineLvl w:val="2"/>
              <w:rPr>
                <w:rFonts w:asciiTheme="minorHAnsi" w:hAnsiTheme="minorHAnsi"/>
                <w:b w:val="0"/>
              </w:rPr>
            </w:pPr>
            <w:r w:rsidRPr="00732380">
              <w:rPr>
                <w:rFonts w:asciiTheme="minorHAnsi" w:hAnsiTheme="minorHAnsi"/>
                <w:b w:val="0"/>
              </w:rPr>
              <w:t>Comments (or not known)</w:t>
            </w:r>
          </w:p>
        </w:tc>
      </w:tr>
      <w:tr w:rsidR="00C4599B" w:rsidRPr="00732380" w14:paraId="0CEB0223" w14:textId="77777777" w:rsidTr="00C4599B">
        <w:trPr>
          <w:gridBefore w:val="1"/>
          <w:wBefore w:w="11" w:type="dxa"/>
          <w:trHeight w:val="15"/>
        </w:trPr>
        <w:tc>
          <w:tcPr>
            <w:tcW w:w="6047" w:type="dxa"/>
            <w:gridSpan w:val="3"/>
          </w:tcPr>
          <w:p w14:paraId="20E7E6EA" w14:textId="77777777" w:rsidR="00A32A79" w:rsidRDefault="00DA63DF" w:rsidP="00A32A79">
            <w:pPr>
              <w:rPr>
                <w:b/>
              </w:rPr>
            </w:pPr>
            <w:r w:rsidRPr="00732380">
              <w:rPr>
                <w:b/>
              </w:rPr>
              <w:t xml:space="preserve">Do you have any immediate concerns about your safety? </w:t>
            </w:r>
          </w:p>
          <w:p w14:paraId="1ED36EE0" w14:textId="0EAEDFC4" w:rsidR="00DA63DF" w:rsidRPr="00732380" w:rsidRDefault="00A32A79" w:rsidP="00A32A79">
            <w:pPr>
              <w:rPr>
                <w:b/>
              </w:rPr>
            </w:pPr>
            <w:r w:rsidRPr="00A32A79">
              <w:rPr>
                <w:bCs/>
                <w:sz w:val="18"/>
                <w:szCs w:val="18"/>
              </w:rPr>
              <w:t>Questions below aim to identify</w:t>
            </w:r>
            <w:r w:rsidRPr="00A32A79">
              <w:rPr>
                <w:sz w:val="18"/>
                <w:szCs w:val="18"/>
              </w:rPr>
              <w:t xml:space="preserve"> escalating mental health, controlling behaviours, physical or sexual violence, threats, including perpetrator threats to suicide.</w:t>
            </w:r>
          </w:p>
        </w:tc>
        <w:tc>
          <w:tcPr>
            <w:tcW w:w="537" w:type="dxa"/>
          </w:tcPr>
          <w:p w14:paraId="3051529B" w14:textId="77777777" w:rsidR="00DA63DF" w:rsidRPr="00732380" w:rsidRDefault="00DA63DF" w:rsidP="00284091">
            <w:pPr>
              <w:pStyle w:val="Heading3"/>
              <w:ind w:left="-324"/>
              <w:jc w:val="center"/>
              <w:outlineLvl w:val="2"/>
              <w:rPr>
                <w:rFonts w:asciiTheme="minorHAnsi" w:hAnsiTheme="minorHAnsi"/>
              </w:rPr>
            </w:pPr>
          </w:p>
        </w:tc>
        <w:tc>
          <w:tcPr>
            <w:tcW w:w="735" w:type="dxa"/>
          </w:tcPr>
          <w:p w14:paraId="3ADAC5DF" w14:textId="77777777" w:rsidR="00DA63DF" w:rsidRPr="00732380" w:rsidRDefault="00DA63DF" w:rsidP="00284091">
            <w:pPr>
              <w:pStyle w:val="Heading3"/>
              <w:jc w:val="center"/>
              <w:outlineLvl w:val="2"/>
              <w:rPr>
                <w:rFonts w:asciiTheme="minorHAnsi" w:hAnsiTheme="minorHAnsi"/>
              </w:rPr>
            </w:pPr>
          </w:p>
        </w:tc>
        <w:tc>
          <w:tcPr>
            <w:tcW w:w="3087" w:type="dxa"/>
            <w:gridSpan w:val="2"/>
          </w:tcPr>
          <w:p w14:paraId="75E5D360" w14:textId="77777777" w:rsidR="00DA63DF" w:rsidRPr="00732380" w:rsidRDefault="00DA63DF" w:rsidP="00284091">
            <w:pPr>
              <w:pStyle w:val="Heading3"/>
              <w:outlineLvl w:val="2"/>
              <w:rPr>
                <w:rFonts w:asciiTheme="minorHAnsi" w:hAnsiTheme="minorHAnsi"/>
              </w:rPr>
            </w:pPr>
          </w:p>
        </w:tc>
      </w:tr>
      <w:tr w:rsidR="00C4599B" w:rsidRPr="00732380" w14:paraId="650637F1" w14:textId="77777777" w:rsidTr="00B0158B">
        <w:trPr>
          <w:gridAfter w:val="1"/>
          <w:wAfter w:w="69" w:type="dxa"/>
          <w:trHeight w:val="170"/>
        </w:trPr>
        <w:tc>
          <w:tcPr>
            <w:tcW w:w="693" w:type="dxa"/>
            <w:gridSpan w:val="2"/>
            <w:vMerge w:val="restart"/>
            <w:shd w:val="clear" w:color="auto" w:fill="FBE4D5" w:themeFill="accent2" w:themeFillTint="33"/>
            <w:textDirection w:val="btLr"/>
            <w:vAlign w:val="center"/>
          </w:tcPr>
          <w:p w14:paraId="50F3D703" w14:textId="77777777" w:rsidR="00284091" w:rsidRPr="00732380" w:rsidRDefault="00284091" w:rsidP="00273D4D">
            <w:pPr>
              <w:ind w:right="-587"/>
              <w:jc w:val="center"/>
              <w:rPr>
                <w:rStyle w:val="Bold"/>
                <w:rFonts w:asciiTheme="minorHAnsi" w:hAnsiTheme="minorHAnsi"/>
              </w:rPr>
            </w:pPr>
            <w:r w:rsidRPr="00732380">
              <w:rPr>
                <w:rStyle w:val="Bold"/>
                <w:rFonts w:asciiTheme="minorHAnsi" w:hAnsiTheme="minorHAnsi"/>
              </w:rPr>
              <w:t>PERPETRATOR ACTIONS</w:t>
            </w:r>
          </w:p>
        </w:tc>
        <w:tc>
          <w:tcPr>
            <w:tcW w:w="9655" w:type="dxa"/>
            <w:gridSpan w:val="5"/>
          </w:tcPr>
          <w:p w14:paraId="358C5E30" w14:textId="77777777" w:rsidR="00284091" w:rsidRPr="00732380" w:rsidRDefault="00284091" w:rsidP="00284091">
            <w:pPr>
              <w:ind w:left="-324" w:firstLine="324"/>
              <w:rPr>
                <w:rStyle w:val="Italic"/>
                <w:b/>
              </w:rPr>
            </w:pPr>
            <w:r w:rsidRPr="00732380">
              <w:rPr>
                <w:rStyle w:val="Italic"/>
                <w:b/>
              </w:rPr>
              <w:t>Have they ever…</w:t>
            </w:r>
          </w:p>
        </w:tc>
      </w:tr>
      <w:tr w:rsidR="00C4599B" w:rsidRPr="00732380" w14:paraId="279A3F63" w14:textId="77777777" w:rsidTr="00B0158B">
        <w:trPr>
          <w:gridAfter w:val="1"/>
          <w:wAfter w:w="69" w:type="dxa"/>
          <w:trHeight w:val="20"/>
        </w:trPr>
        <w:tc>
          <w:tcPr>
            <w:tcW w:w="693" w:type="dxa"/>
            <w:gridSpan w:val="2"/>
            <w:vMerge/>
            <w:shd w:val="clear" w:color="auto" w:fill="FBE4D5" w:themeFill="accent2" w:themeFillTint="33"/>
            <w:vAlign w:val="center"/>
          </w:tcPr>
          <w:p w14:paraId="3A9D16F5" w14:textId="77777777" w:rsidR="00DA63DF" w:rsidRPr="00732380" w:rsidRDefault="00DA63DF" w:rsidP="00273D4D">
            <w:pPr>
              <w:ind w:right="-587"/>
              <w:jc w:val="center"/>
              <w:rPr>
                <w:rStyle w:val="Bold"/>
                <w:rFonts w:asciiTheme="minorHAnsi" w:hAnsiTheme="minorHAnsi"/>
              </w:rPr>
            </w:pPr>
          </w:p>
        </w:tc>
        <w:tc>
          <w:tcPr>
            <w:tcW w:w="5135" w:type="dxa"/>
          </w:tcPr>
          <w:p w14:paraId="3CD88C09" w14:textId="45F77E93" w:rsidR="00DA63DF" w:rsidRPr="00732380" w:rsidRDefault="00DA63DF" w:rsidP="00DA63DF">
            <w:r w:rsidRPr="00732380">
              <w:t xml:space="preserve">physically hurt you in any way (hit, slapped, kicked or otherwise physically hurt you)? </w:t>
            </w:r>
          </w:p>
        </w:tc>
        <w:tc>
          <w:tcPr>
            <w:tcW w:w="767" w:type="dxa"/>
            <w:gridSpan w:val="2"/>
          </w:tcPr>
          <w:p w14:paraId="5A80FA81" w14:textId="77777777" w:rsidR="00DA63DF" w:rsidRPr="00732380" w:rsidRDefault="00DA63DF"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735" w:type="dxa"/>
          </w:tcPr>
          <w:p w14:paraId="2116FA69" w14:textId="77777777" w:rsidR="00DA63DF" w:rsidRPr="00732380" w:rsidRDefault="00DA63DF"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3018" w:type="dxa"/>
          </w:tcPr>
          <w:p w14:paraId="099155EE" w14:textId="77777777" w:rsidR="00DA63DF" w:rsidRPr="00732380" w:rsidRDefault="00DA63DF" w:rsidP="00B0158B">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4599B" w:rsidRPr="00732380" w14:paraId="5D618BA2" w14:textId="77777777" w:rsidTr="00B0158B">
        <w:trPr>
          <w:gridAfter w:val="1"/>
          <w:wAfter w:w="69" w:type="dxa"/>
          <w:trHeight w:val="81"/>
        </w:trPr>
        <w:tc>
          <w:tcPr>
            <w:tcW w:w="693" w:type="dxa"/>
            <w:gridSpan w:val="2"/>
            <w:vMerge/>
            <w:shd w:val="clear" w:color="auto" w:fill="FBE4D5" w:themeFill="accent2" w:themeFillTint="33"/>
            <w:vAlign w:val="center"/>
          </w:tcPr>
          <w:p w14:paraId="637E8E15" w14:textId="77777777" w:rsidR="00DA63DF" w:rsidRPr="00732380" w:rsidRDefault="00DA63DF" w:rsidP="00273D4D">
            <w:pPr>
              <w:ind w:right="-587"/>
              <w:jc w:val="center"/>
              <w:rPr>
                <w:rStyle w:val="Bold"/>
                <w:rFonts w:asciiTheme="minorHAnsi" w:hAnsiTheme="minorHAnsi"/>
              </w:rPr>
            </w:pPr>
          </w:p>
        </w:tc>
        <w:tc>
          <w:tcPr>
            <w:tcW w:w="5135" w:type="dxa"/>
          </w:tcPr>
          <w:p w14:paraId="50F5D781" w14:textId="6119CE00" w:rsidR="00DA63DF" w:rsidRPr="00732380" w:rsidRDefault="00DA63DF" w:rsidP="00DA63DF">
            <w:r w:rsidRPr="00732380">
              <w:t xml:space="preserve">threatened to hurt you or any children? (including threats to cause you or your children to contract COVID-19?) </w:t>
            </w:r>
          </w:p>
        </w:tc>
        <w:tc>
          <w:tcPr>
            <w:tcW w:w="767" w:type="dxa"/>
            <w:gridSpan w:val="2"/>
          </w:tcPr>
          <w:p w14:paraId="02594CDA" w14:textId="77777777" w:rsidR="00DA63DF" w:rsidRPr="00732380" w:rsidRDefault="00DA63DF"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735" w:type="dxa"/>
          </w:tcPr>
          <w:p w14:paraId="36E60AA2" w14:textId="77777777" w:rsidR="00DA63DF" w:rsidRPr="00732380" w:rsidRDefault="00DA63DF"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3018" w:type="dxa"/>
          </w:tcPr>
          <w:p w14:paraId="3232AE9D" w14:textId="77777777" w:rsidR="00DA63DF" w:rsidRPr="00732380" w:rsidRDefault="00DA63DF" w:rsidP="00B0158B">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4599B" w:rsidRPr="00732380" w14:paraId="701197FA" w14:textId="77777777" w:rsidTr="00B0158B">
        <w:trPr>
          <w:gridAfter w:val="1"/>
          <w:wAfter w:w="69" w:type="dxa"/>
          <w:trHeight w:val="39"/>
        </w:trPr>
        <w:tc>
          <w:tcPr>
            <w:tcW w:w="693" w:type="dxa"/>
            <w:gridSpan w:val="2"/>
            <w:vMerge/>
            <w:shd w:val="clear" w:color="auto" w:fill="FBE4D5" w:themeFill="accent2" w:themeFillTint="33"/>
            <w:vAlign w:val="center"/>
          </w:tcPr>
          <w:p w14:paraId="0236B473" w14:textId="77777777" w:rsidR="00DA63DF" w:rsidRPr="00732380" w:rsidRDefault="00DA63DF" w:rsidP="00273D4D">
            <w:pPr>
              <w:ind w:right="-587"/>
              <w:jc w:val="center"/>
              <w:rPr>
                <w:rStyle w:val="Bold"/>
                <w:rFonts w:asciiTheme="minorHAnsi" w:hAnsiTheme="minorHAnsi"/>
              </w:rPr>
            </w:pPr>
          </w:p>
        </w:tc>
        <w:tc>
          <w:tcPr>
            <w:tcW w:w="5135" w:type="dxa"/>
          </w:tcPr>
          <w:p w14:paraId="52DD2F90" w14:textId="762875CA" w:rsidR="00DA63DF" w:rsidRPr="00732380" w:rsidRDefault="00DA63DF" w:rsidP="00DA63DF">
            <w:r w:rsidRPr="00732380">
              <w:t xml:space="preserve">increased control of your communication or </w:t>
            </w:r>
            <w:proofErr w:type="gramStart"/>
            <w:r w:rsidRPr="00732380">
              <w:t>activities?</w:t>
            </w:r>
            <w:r w:rsidRPr="00732380">
              <w:rPr>
                <w:rStyle w:val="RedtextChar"/>
              </w:rPr>
              <w:t>*</w:t>
            </w:r>
            <w:proofErr w:type="gramEnd"/>
            <w:r w:rsidRPr="00732380">
              <w:t xml:space="preserve"> or increased emotional abuse?</w:t>
            </w:r>
          </w:p>
        </w:tc>
        <w:tc>
          <w:tcPr>
            <w:tcW w:w="767" w:type="dxa"/>
            <w:gridSpan w:val="2"/>
          </w:tcPr>
          <w:p w14:paraId="0A768138" w14:textId="77777777" w:rsidR="00DA63DF" w:rsidRPr="00732380" w:rsidRDefault="00DA63DF"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735" w:type="dxa"/>
          </w:tcPr>
          <w:p w14:paraId="7F480AB2" w14:textId="77777777" w:rsidR="00DA63DF" w:rsidRPr="00732380" w:rsidRDefault="00DA63DF"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3018" w:type="dxa"/>
          </w:tcPr>
          <w:p w14:paraId="09CF4834" w14:textId="77777777" w:rsidR="00DA63DF" w:rsidRPr="00732380" w:rsidRDefault="00DA63DF" w:rsidP="00B0158B">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4599B" w:rsidRPr="00732380" w14:paraId="06658111" w14:textId="77777777" w:rsidTr="00B0158B">
        <w:trPr>
          <w:gridAfter w:val="1"/>
          <w:wAfter w:w="69" w:type="dxa"/>
          <w:trHeight w:val="60"/>
        </w:trPr>
        <w:tc>
          <w:tcPr>
            <w:tcW w:w="693" w:type="dxa"/>
            <w:gridSpan w:val="2"/>
            <w:vMerge/>
            <w:shd w:val="clear" w:color="auto" w:fill="FBE4D5" w:themeFill="accent2" w:themeFillTint="33"/>
            <w:vAlign w:val="center"/>
          </w:tcPr>
          <w:p w14:paraId="6E004EA6" w14:textId="77777777" w:rsidR="00DA63DF" w:rsidRPr="00732380" w:rsidRDefault="00DA63DF" w:rsidP="00273D4D">
            <w:pPr>
              <w:ind w:right="-587"/>
              <w:jc w:val="center"/>
              <w:rPr>
                <w:rStyle w:val="Bold"/>
                <w:rFonts w:asciiTheme="minorHAnsi" w:hAnsiTheme="minorHAnsi"/>
              </w:rPr>
            </w:pPr>
          </w:p>
        </w:tc>
        <w:tc>
          <w:tcPr>
            <w:tcW w:w="5135" w:type="dxa"/>
          </w:tcPr>
          <w:p w14:paraId="5EC28452" w14:textId="35587554" w:rsidR="00DA63DF" w:rsidRPr="00732380" w:rsidRDefault="00DA63DF" w:rsidP="00DA63DF">
            <w:r w:rsidRPr="00732380">
              <w:t>threatened to self-harm or suicide?</w:t>
            </w:r>
          </w:p>
        </w:tc>
        <w:tc>
          <w:tcPr>
            <w:tcW w:w="767" w:type="dxa"/>
            <w:gridSpan w:val="2"/>
          </w:tcPr>
          <w:p w14:paraId="675B203E" w14:textId="77777777" w:rsidR="00DA63DF" w:rsidRPr="00732380" w:rsidRDefault="00DA63DF"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735" w:type="dxa"/>
          </w:tcPr>
          <w:p w14:paraId="2DF0DE4A" w14:textId="77777777" w:rsidR="00DA63DF" w:rsidRPr="00732380" w:rsidRDefault="00DA63DF"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3018" w:type="dxa"/>
          </w:tcPr>
          <w:p w14:paraId="0C8C88B7" w14:textId="77777777" w:rsidR="00DA63DF" w:rsidRPr="00732380" w:rsidRDefault="00DA63DF" w:rsidP="00B0158B">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4599B" w:rsidRPr="00732380" w14:paraId="163D6047" w14:textId="77777777" w:rsidTr="00B0158B">
        <w:trPr>
          <w:gridAfter w:val="1"/>
          <w:wAfter w:w="69" w:type="dxa"/>
          <w:trHeight w:val="60"/>
        </w:trPr>
        <w:tc>
          <w:tcPr>
            <w:tcW w:w="10348" w:type="dxa"/>
            <w:gridSpan w:val="7"/>
          </w:tcPr>
          <w:p w14:paraId="32C04C56" w14:textId="2CAD9E28" w:rsidR="00DA63DF" w:rsidRPr="00732380" w:rsidRDefault="00DA63DF" w:rsidP="00B0158B">
            <w:pPr>
              <w:rPr>
                <w:b/>
              </w:rPr>
            </w:pPr>
            <w:r w:rsidRPr="00732380">
              <w:rPr>
                <w:b/>
              </w:rPr>
              <w:t>The following risk related questions refer to the victim survivor:</w:t>
            </w:r>
          </w:p>
        </w:tc>
      </w:tr>
      <w:tr w:rsidR="00C4599B" w:rsidRPr="00732380" w14:paraId="057D89F6" w14:textId="77777777" w:rsidTr="00B0158B">
        <w:trPr>
          <w:gridAfter w:val="1"/>
          <w:wAfter w:w="69" w:type="dxa"/>
          <w:trHeight w:val="60"/>
        </w:trPr>
        <w:tc>
          <w:tcPr>
            <w:tcW w:w="693" w:type="dxa"/>
            <w:gridSpan w:val="2"/>
            <w:vMerge w:val="restart"/>
            <w:shd w:val="clear" w:color="auto" w:fill="FBE4D5" w:themeFill="accent2" w:themeFillTint="33"/>
            <w:textDirection w:val="btLr"/>
            <w:vAlign w:val="center"/>
          </w:tcPr>
          <w:p w14:paraId="56E34835" w14:textId="1337F8C4" w:rsidR="00C4599B" w:rsidRPr="00732380" w:rsidRDefault="00C4599B" w:rsidP="00273D4D">
            <w:pPr>
              <w:ind w:left="113" w:right="113"/>
              <w:jc w:val="center"/>
              <w:rPr>
                <w:rStyle w:val="Bold"/>
                <w:rFonts w:asciiTheme="minorHAnsi" w:hAnsiTheme="minorHAnsi"/>
              </w:rPr>
            </w:pPr>
            <w:r w:rsidRPr="00732380">
              <w:rPr>
                <w:rStyle w:val="Bold"/>
                <w:rFonts w:asciiTheme="minorHAnsi" w:hAnsiTheme="minorHAnsi"/>
              </w:rPr>
              <w:t>IMMEDIATE THREAT</w:t>
            </w:r>
            <w:r w:rsidR="00A32A79">
              <w:rPr>
                <w:rStyle w:val="Bold"/>
                <w:rFonts w:asciiTheme="minorHAnsi" w:hAnsiTheme="minorHAnsi"/>
              </w:rPr>
              <w:t xml:space="preserve"> or RISK TO SELF</w:t>
            </w:r>
          </w:p>
        </w:tc>
        <w:tc>
          <w:tcPr>
            <w:tcW w:w="5135" w:type="dxa"/>
          </w:tcPr>
          <w:p w14:paraId="6855F749" w14:textId="66D25F69" w:rsidR="00C4599B" w:rsidRPr="00732380" w:rsidRDefault="00C4599B" w:rsidP="00B0158B">
            <w:r w:rsidRPr="00732380">
              <w:t xml:space="preserve">Are there any children or people in your care in immediate danger? </w:t>
            </w:r>
          </w:p>
        </w:tc>
        <w:tc>
          <w:tcPr>
            <w:tcW w:w="767" w:type="dxa"/>
            <w:gridSpan w:val="2"/>
          </w:tcPr>
          <w:p w14:paraId="44FCAA26" w14:textId="2FA33815" w:rsidR="00C4599B" w:rsidRPr="00732380" w:rsidRDefault="00C4599B"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735" w:type="dxa"/>
          </w:tcPr>
          <w:p w14:paraId="2C184C99" w14:textId="23AB378D" w:rsidR="00C4599B" w:rsidRPr="00732380" w:rsidRDefault="00C4599B"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3018" w:type="dxa"/>
          </w:tcPr>
          <w:p w14:paraId="3B3F466D" w14:textId="7A7EDF5B" w:rsidR="00C4599B" w:rsidRPr="00732380" w:rsidRDefault="00C4599B" w:rsidP="00B0158B">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C4599B" w:rsidRPr="00732380" w14:paraId="4F1F4006" w14:textId="77777777" w:rsidTr="009A6ACB">
        <w:trPr>
          <w:gridAfter w:val="1"/>
          <w:wAfter w:w="69" w:type="dxa"/>
          <w:trHeight w:val="829"/>
        </w:trPr>
        <w:tc>
          <w:tcPr>
            <w:tcW w:w="693" w:type="dxa"/>
            <w:gridSpan w:val="2"/>
            <w:vMerge/>
            <w:tcBorders>
              <w:bottom w:val="single" w:sz="4" w:space="0" w:color="ED7D31" w:themeColor="accent2"/>
            </w:tcBorders>
            <w:shd w:val="clear" w:color="auto" w:fill="FBE4D5" w:themeFill="accent2" w:themeFillTint="33"/>
            <w:vAlign w:val="center"/>
          </w:tcPr>
          <w:p w14:paraId="3C2244FC" w14:textId="77777777" w:rsidR="00C4599B" w:rsidRPr="00732380" w:rsidRDefault="00C4599B" w:rsidP="00273D4D">
            <w:pPr>
              <w:jc w:val="center"/>
              <w:rPr>
                <w:rStyle w:val="Bold"/>
                <w:rFonts w:asciiTheme="minorHAnsi" w:hAnsiTheme="minorHAnsi"/>
              </w:rPr>
            </w:pPr>
          </w:p>
        </w:tc>
        <w:tc>
          <w:tcPr>
            <w:tcW w:w="5135" w:type="dxa"/>
            <w:tcBorders>
              <w:bottom w:val="single" w:sz="4" w:space="0" w:color="ED7D31" w:themeColor="accent2"/>
            </w:tcBorders>
          </w:tcPr>
          <w:p w14:paraId="71236D2C" w14:textId="5733DE18" w:rsidR="00C4599B" w:rsidRPr="00732380" w:rsidRDefault="00C4599B" w:rsidP="00B0158B">
            <w:r w:rsidRPr="00732380">
              <w:t xml:space="preserve">Do you have any thoughts of </w:t>
            </w:r>
            <w:r w:rsidR="00A32A79">
              <w:t xml:space="preserve">self-harm or </w:t>
            </w:r>
            <w:r w:rsidRPr="00732380">
              <w:t xml:space="preserve">suicide? </w:t>
            </w:r>
          </w:p>
          <w:p w14:paraId="58291EF1" w14:textId="77777777" w:rsidR="009A6ACB" w:rsidRPr="00732380" w:rsidRDefault="00C4599B" w:rsidP="00B0158B">
            <w:r w:rsidRPr="00732380">
              <w:t xml:space="preserve">Are they overwhelming? </w:t>
            </w:r>
          </w:p>
          <w:p w14:paraId="4E031930" w14:textId="2028DF71" w:rsidR="00C4599B" w:rsidRDefault="00C4599B" w:rsidP="00B0158B">
            <w:r w:rsidRPr="00732380">
              <w:t xml:space="preserve">Do you have an uncontrolled feeling of hopelessness? </w:t>
            </w:r>
          </w:p>
          <w:p w14:paraId="2A09ADF0" w14:textId="77777777" w:rsidR="00A32A79" w:rsidRPr="00FB381C" w:rsidRDefault="00A32A79" w:rsidP="00A32A79">
            <w:pPr>
              <w:ind w:left="284"/>
              <w:rPr>
                <w:sz w:val="16"/>
                <w:szCs w:val="16"/>
              </w:rPr>
            </w:pPr>
            <w:r w:rsidRPr="00FB381C">
              <w:rPr>
                <w:sz w:val="16"/>
                <w:szCs w:val="16"/>
              </w:rPr>
              <w:t>Consider:</w:t>
            </w:r>
          </w:p>
          <w:p w14:paraId="5062A588" w14:textId="77777777" w:rsidR="00A32A79" w:rsidRPr="00FB381C" w:rsidRDefault="00A32A79" w:rsidP="00A32A79">
            <w:pPr>
              <w:pStyle w:val="ListBullet"/>
              <w:ind w:left="568"/>
              <w:rPr>
                <w:sz w:val="16"/>
                <w:szCs w:val="18"/>
              </w:rPr>
            </w:pPr>
            <w:r w:rsidRPr="00FB381C">
              <w:rPr>
                <w:sz w:val="16"/>
                <w:szCs w:val="18"/>
              </w:rPr>
              <w:t>Frequency and context of suicidal thoughts</w:t>
            </w:r>
          </w:p>
          <w:p w14:paraId="737527F9" w14:textId="77777777" w:rsidR="00A32A79" w:rsidRPr="00FB381C" w:rsidRDefault="00A32A79" w:rsidP="00A32A79">
            <w:pPr>
              <w:pStyle w:val="ListBullet"/>
              <w:ind w:left="568"/>
              <w:rPr>
                <w:sz w:val="16"/>
                <w:szCs w:val="18"/>
              </w:rPr>
            </w:pPr>
            <w:r w:rsidRPr="00FB381C">
              <w:rPr>
                <w:sz w:val="16"/>
                <w:szCs w:val="18"/>
              </w:rPr>
              <w:t>If the person describes a plan (method and likely lethality of method)</w:t>
            </w:r>
          </w:p>
          <w:p w14:paraId="5B10AEAB" w14:textId="07C61D4B" w:rsidR="00A32A79" w:rsidRPr="00A32A79" w:rsidRDefault="00A32A79" w:rsidP="00B0158B">
            <w:pPr>
              <w:pStyle w:val="ListBullet"/>
              <w:ind w:left="568"/>
              <w:rPr>
                <w:sz w:val="16"/>
                <w:szCs w:val="18"/>
              </w:rPr>
            </w:pPr>
            <w:r w:rsidRPr="00FB381C">
              <w:rPr>
                <w:sz w:val="16"/>
                <w:szCs w:val="18"/>
              </w:rPr>
              <w:t>Intent (passive or active?)</w:t>
            </w:r>
          </w:p>
          <w:p w14:paraId="7DC0601E" w14:textId="77777777" w:rsidR="00A32A79" w:rsidRDefault="00A32A79" w:rsidP="00A32A79">
            <w:pPr>
              <w:rPr>
                <w:sz w:val="18"/>
                <w:szCs w:val="18"/>
              </w:rPr>
            </w:pPr>
            <w:r>
              <w:rPr>
                <w:sz w:val="18"/>
                <w:szCs w:val="18"/>
              </w:rPr>
              <w:t>These questions aim to i</w:t>
            </w:r>
            <w:r w:rsidRPr="00A32A79">
              <w:rPr>
                <w:sz w:val="18"/>
                <w:szCs w:val="18"/>
              </w:rPr>
              <w:t xml:space="preserve">dentify if victim survivor </w:t>
            </w:r>
            <w:r>
              <w:rPr>
                <w:sz w:val="18"/>
                <w:szCs w:val="18"/>
              </w:rPr>
              <w:t xml:space="preserve">is </w:t>
            </w:r>
            <w:r w:rsidRPr="00A32A79">
              <w:rPr>
                <w:sz w:val="18"/>
                <w:szCs w:val="18"/>
              </w:rPr>
              <w:t xml:space="preserve">also at increased risk of mental health issues or suicide – See suicide and self-harm assessment and safety plan at </w:t>
            </w:r>
            <w:r w:rsidRPr="00A32A79">
              <w:rPr>
                <w:b/>
                <w:bCs/>
                <w:sz w:val="18"/>
                <w:szCs w:val="18"/>
              </w:rPr>
              <w:t>Attachment 2</w:t>
            </w:r>
            <w:r w:rsidRPr="00A32A79">
              <w:rPr>
                <w:sz w:val="18"/>
                <w:szCs w:val="18"/>
              </w:rPr>
              <w:t>.</w:t>
            </w:r>
          </w:p>
          <w:p w14:paraId="583468EA" w14:textId="77777777" w:rsidR="00A32A79" w:rsidRPr="003226CC" w:rsidRDefault="00A32A79" w:rsidP="00A32A79">
            <w:pPr>
              <w:pStyle w:val="ListBullet"/>
            </w:pPr>
            <w:r w:rsidRPr="003226CC">
              <w:t>Do you know how to ask for or access support if you need it? What are your coping strategies?</w:t>
            </w:r>
          </w:p>
          <w:p w14:paraId="662A429D" w14:textId="77777777" w:rsidR="00A32A79" w:rsidRDefault="00A32A79" w:rsidP="00A32A79">
            <w:pPr>
              <w:pStyle w:val="ListBullet"/>
            </w:pPr>
            <w:r w:rsidRPr="003226CC">
              <w:t xml:space="preserve">What helps you to feel or shift your mood? Feel distracted from problems and </w:t>
            </w:r>
            <w:r>
              <w:t>helps</w:t>
            </w:r>
            <w:r w:rsidRPr="003226CC">
              <w:t xml:space="preserve"> you</w:t>
            </w:r>
            <w:r>
              <w:t xml:space="preserve"> to</w:t>
            </w:r>
            <w:r w:rsidRPr="003226CC">
              <w:t xml:space="preserve"> fee</w:t>
            </w:r>
            <w:r>
              <w:t>l</w:t>
            </w:r>
            <w:r w:rsidRPr="003226CC">
              <w:t xml:space="preserve"> calm</w:t>
            </w:r>
            <w:r>
              <w:t xml:space="preserve"> and safe</w:t>
            </w:r>
            <w:r w:rsidRPr="003226CC">
              <w:t>?</w:t>
            </w:r>
          </w:p>
          <w:p w14:paraId="09BD4E3E" w14:textId="4691E5D0" w:rsidR="00A32A79" w:rsidRPr="00A32A79" w:rsidRDefault="00A32A79" w:rsidP="00A32A79">
            <w:pPr>
              <w:pStyle w:val="ListBullet"/>
            </w:pPr>
            <w:r w:rsidRPr="00A32A79">
              <w:rPr>
                <w:rFonts w:eastAsia="Times New Roman" w:cs="Times New Roman"/>
                <w:szCs w:val="20"/>
              </w:rPr>
              <w:t>Can you continue to use these distractions/strategies now?</w:t>
            </w:r>
          </w:p>
        </w:tc>
        <w:tc>
          <w:tcPr>
            <w:tcW w:w="767" w:type="dxa"/>
            <w:gridSpan w:val="2"/>
            <w:tcBorders>
              <w:bottom w:val="single" w:sz="4" w:space="0" w:color="ED7D31" w:themeColor="accent2"/>
            </w:tcBorders>
          </w:tcPr>
          <w:p w14:paraId="3E6F5A12" w14:textId="77777777" w:rsidR="00C4599B" w:rsidRPr="00732380" w:rsidRDefault="00C4599B"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735" w:type="dxa"/>
            <w:tcBorders>
              <w:bottom w:val="single" w:sz="4" w:space="0" w:color="ED7D31" w:themeColor="accent2"/>
            </w:tcBorders>
          </w:tcPr>
          <w:p w14:paraId="50DF2B32" w14:textId="77777777" w:rsidR="00C4599B" w:rsidRPr="00732380" w:rsidRDefault="00C4599B" w:rsidP="00B0158B">
            <w:pPr>
              <w:ind w:left="-324" w:firstLine="324"/>
              <w:jc w:val="center"/>
              <w:rPr>
                <w:rFonts w:cs="VIC Light"/>
                <w:color w:val="404041"/>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3018" w:type="dxa"/>
            <w:tcBorders>
              <w:bottom w:val="single" w:sz="4" w:space="0" w:color="ED7D31" w:themeColor="accent2"/>
            </w:tcBorders>
          </w:tcPr>
          <w:p w14:paraId="1C890205" w14:textId="77777777" w:rsidR="00C4599B" w:rsidRPr="00732380" w:rsidRDefault="00C4599B" w:rsidP="00B0158B">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6569F8" w:rsidRPr="00732380" w14:paraId="34D0D6BA" w14:textId="77777777" w:rsidTr="00B0158B">
        <w:trPr>
          <w:gridAfter w:val="1"/>
          <w:wAfter w:w="69" w:type="dxa"/>
          <w:cantSplit/>
          <w:trHeight w:val="1369"/>
        </w:trPr>
        <w:tc>
          <w:tcPr>
            <w:tcW w:w="693" w:type="dxa"/>
            <w:gridSpan w:val="2"/>
            <w:tcBorders>
              <w:top w:val="single" w:sz="4" w:space="0" w:color="ED7D31" w:themeColor="accent2"/>
              <w:bottom w:val="single" w:sz="4" w:space="0" w:color="ED7D31" w:themeColor="accent2"/>
            </w:tcBorders>
            <w:shd w:val="clear" w:color="auto" w:fill="FBE4D5" w:themeFill="accent2" w:themeFillTint="33"/>
            <w:textDirection w:val="btLr"/>
            <w:vAlign w:val="center"/>
          </w:tcPr>
          <w:p w14:paraId="29824444" w14:textId="5A4720DD" w:rsidR="006569F8" w:rsidRPr="00732380" w:rsidRDefault="006569F8" w:rsidP="00273D4D">
            <w:pPr>
              <w:ind w:left="113" w:right="113"/>
              <w:jc w:val="center"/>
              <w:rPr>
                <w:rStyle w:val="Bold"/>
                <w:rFonts w:asciiTheme="minorHAnsi" w:hAnsiTheme="minorHAnsi"/>
              </w:rPr>
            </w:pPr>
            <w:r w:rsidRPr="00732380">
              <w:rPr>
                <w:rStyle w:val="Bold"/>
                <w:rFonts w:asciiTheme="minorHAnsi" w:hAnsiTheme="minorHAnsi"/>
              </w:rPr>
              <w:t>HELP ACCESS</w:t>
            </w:r>
          </w:p>
        </w:tc>
        <w:tc>
          <w:tcPr>
            <w:tcW w:w="5135" w:type="dxa"/>
            <w:tcBorders>
              <w:top w:val="single" w:sz="4" w:space="0" w:color="ED7D31" w:themeColor="accent2"/>
              <w:bottom w:val="single" w:sz="4" w:space="0" w:color="ED7D31" w:themeColor="accent2"/>
            </w:tcBorders>
          </w:tcPr>
          <w:p w14:paraId="7A70D0A1" w14:textId="348288E3" w:rsidR="006569F8" w:rsidRPr="00732380" w:rsidRDefault="006569F8" w:rsidP="00B0158B">
            <w:r w:rsidRPr="00732380">
              <w:t>Can you call police on 000? If yes –</w:t>
            </w:r>
            <w:r w:rsidR="00B0158B" w:rsidRPr="00732380">
              <w:t xml:space="preserve"> </w:t>
            </w:r>
            <w:r w:rsidRPr="00732380">
              <w:t xml:space="preserve">hang up and do so now </w:t>
            </w:r>
          </w:p>
          <w:p w14:paraId="55009890" w14:textId="77777777" w:rsidR="006569F8" w:rsidRPr="00732380" w:rsidRDefault="006569F8" w:rsidP="00B0158B">
            <w:r w:rsidRPr="00732380">
              <w:t xml:space="preserve">Do you need me to do this for you? </w:t>
            </w:r>
          </w:p>
          <w:p w14:paraId="0581B0D6" w14:textId="12E9B1B2" w:rsidR="006569F8" w:rsidRPr="00732380" w:rsidRDefault="006569F8" w:rsidP="00B0158B">
            <w:r w:rsidRPr="00732380">
              <w:t>What is your location?</w:t>
            </w:r>
          </w:p>
        </w:tc>
        <w:tc>
          <w:tcPr>
            <w:tcW w:w="767" w:type="dxa"/>
            <w:gridSpan w:val="2"/>
            <w:tcBorders>
              <w:top w:val="single" w:sz="4" w:space="0" w:color="ED7D31" w:themeColor="accent2"/>
              <w:bottom w:val="single" w:sz="4" w:space="0" w:color="ED7D31" w:themeColor="accent2"/>
            </w:tcBorders>
          </w:tcPr>
          <w:p w14:paraId="5B69A3D5" w14:textId="4181AA90" w:rsidR="006569F8" w:rsidRPr="00732380" w:rsidRDefault="006569F8" w:rsidP="00B0158B">
            <w:pPr>
              <w:ind w:left="-324" w:firstLine="324"/>
              <w:jc w:val="cente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735" w:type="dxa"/>
            <w:tcBorders>
              <w:top w:val="single" w:sz="4" w:space="0" w:color="ED7D31" w:themeColor="accent2"/>
              <w:bottom w:val="single" w:sz="4" w:space="0" w:color="ED7D31" w:themeColor="accent2"/>
            </w:tcBorders>
          </w:tcPr>
          <w:p w14:paraId="7EBF1504" w14:textId="26791CE6" w:rsidR="006569F8" w:rsidRPr="00732380" w:rsidRDefault="006569F8" w:rsidP="00B0158B">
            <w:pPr>
              <w:ind w:left="-324" w:firstLine="324"/>
              <w:jc w:val="cente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p>
        </w:tc>
        <w:tc>
          <w:tcPr>
            <w:tcW w:w="3018" w:type="dxa"/>
            <w:tcBorders>
              <w:top w:val="single" w:sz="4" w:space="0" w:color="ED7D31" w:themeColor="accent2"/>
              <w:bottom w:val="single" w:sz="4" w:space="0" w:color="ED7D31" w:themeColor="accent2"/>
            </w:tcBorders>
          </w:tcPr>
          <w:p w14:paraId="03963736" w14:textId="0F565B14" w:rsidR="006569F8" w:rsidRPr="00732380" w:rsidRDefault="006569F8" w:rsidP="00B0158B">
            <w:pPr>
              <w:ind w:left="-324" w:firstLine="324"/>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bl>
    <w:p w14:paraId="487E26C2" w14:textId="77777777" w:rsidR="00273D4D" w:rsidRPr="00732380" w:rsidRDefault="00273D4D" w:rsidP="00273D4D"/>
    <w:p w14:paraId="2090251B" w14:textId="77777777" w:rsidR="004324BA" w:rsidRPr="00732380" w:rsidRDefault="004324BA">
      <w:pPr>
        <w:spacing w:before="0" w:after="0"/>
        <w:rPr>
          <w:rFonts w:eastAsia="MS Gothic" w:cs="Calibri Light (Headings)"/>
          <w:b/>
          <w:iCs/>
          <w:color w:val="000000"/>
          <w:spacing w:val="2"/>
          <w:kern w:val="32"/>
          <w:sz w:val="22"/>
          <w:szCs w:val="36"/>
        </w:rPr>
      </w:pPr>
      <w:r w:rsidRPr="00732380">
        <w:br w:type="page"/>
      </w:r>
    </w:p>
    <w:p w14:paraId="4CA3D6C2" w14:textId="70A16245" w:rsidR="005D5454" w:rsidRPr="00732380" w:rsidRDefault="005D5454" w:rsidP="006569F8">
      <w:pPr>
        <w:pStyle w:val="Heading2"/>
        <w:numPr>
          <w:ilvl w:val="0"/>
          <w:numId w:val="0"/>
        </w:numPr>
        <w:rPr>
          <w:rFonts w:asciiTheme="minorHAnsi" w:hAnsiTheme="minorHAnsi"/>
        </w:rPr>
      </w:pPr>
      <w:bookmarkStart w:id="4" w:name="_Hlk45194046"/>
      <w:bookmarkEnd w:id="3"/>
      <w:r w:rsidRPr="00732380">
        <w:rPr>
          <w:rFonts w:asciiTheme="minorHAnsi" w:hAnsiTheme="minorHAnsi"/>
        </w:rPr>
        <w:lastRenderedPageBreak/>
        <w:t xml:space="preserve">Attachment 2: </w:t>
      </w:r>
      <w:r w:rsidR="00120B05">
        <w:rPr>
          <w:rFonts w:asciiTheme="minorHAnsi" w:hAnsiTheme="minorHAnsi"/>
        </w:rPr>
        <w:t>Victim Survivor Safety Plan during COVID-19</w:t>
      </w:r>
      <w:r w:rsidRPr="00732380">
        <w:rPr>
          <w:rFonts w:asciiTheme="minorHAnsi" w:hAnsiTheme="minorHAnsi"/>
        </w:rPr>
        <w:t xml:space="preserve"> </w:t>
      </w:r>
    </w:p>
    <w:p w14:paraId="44729DF4" w14:textId="2D3563A6" w:rsidR="005D5454" w:rsidRPr="00732380" w:rsidRDefault="00120B05" w:rsidP="006569F8">
      <w:pPr>
        <w:pStyle w:val="Heading3"/>
        <w:rPr>
          <w:rFonts w:asciiTheme="minorHAnsi" w:hAnsiTheme="minorHAnsi"/>
        </w:rPr>
      </w:pPr>
      <w:r>
        <w:rPr>
          <w:rFonts w:asciiTheme="minorHAnsi" w:hAnsiTheme="minorHAnsi"/>
        </w:rPr>
        <w:t>Victim Survivor Safety Plan during COVID-19</w:t>
      </w:r>
    </w:p>
    <w:tbl>
      <w:tblPr>
        <w:tblStyle w:val="MARAMframeworktable3"/>
        <w:tblW w:w="10490" w:type="dxa"/>
        <w:tblInd w:w="-142" w:type="dxa"/>
        <w:tblLook w:val="04A0" w:firstRow="1" w:lastRow="0" w:firstColumn="1" w:lastColumn="0" w:noHBand="0" w:noVBand="1"/>
      </w:tblPr>
      <w:tblGrid>
        <w:gridCol w:w="5495"/>
        <w:gridCol w:w="4995"/>
      </w:tblGrid>
      <w:tr w:rsidR="00273D4D" w:rsidRPr="00732380" w14:paraId="60864245" w14:textId="77777777" w:rsidTr="00A32A79">
        <w:trPr>
          <w:cnfStyle w:val="100000000000" w:firstRow="1" w:lastRow="0" w:firstColumn="0" w:lastColumn="0" w:oddVBand="0" w:evenVBand="0" w:oddHBand="0" w:evenHBand="0" w:firstRowFirstColumn="0" w:firstRowLastColumn="0" w:lastRowFirstColumn="0" w:lastRowLastColumn="0"/>
          <w:trHeight w:val="108"/>
          <w:tblHeader/>
        </w:trPr>
        <w:tc>
          <w:tcPr>
            <w:tcW w:w="5495" w:type="dxa"/>
            <w:hideMark/>
          </w:tcPr>
          <w:p w14:paraId="7C226C6F" w14:textId="77777777" w:rsidR="00273D4D" w:rsidRPr="00732380" w:rsidRDefault="00273D4D" w:rsidP="006569F8">
            <w:pPr>
              <w:rPr>
                <w:b w:val="0"/>
              </w:rPr>
            </w:pPr>
            <w:r w:rsidRPr="00732380">
              <w:rPr>
                <w:b w:val="0"/>
              </w:rPr>
              <w:t>Plan detail and questions to support planning</w:t>
            </w:r>
          </w:p>
        </w:tc>
        <w:tc>
          <w:tcPr>
            <w:tcW w:w="4995" w:type="dxa"/>
            <w:hideMark/>
          </w:tcPr>
          <w:p w14:paraId="4FA6D383" w14:textId="77777777" w:rsidR="00273D4D" w:rsidRPr="00732380" w:rsidRDefault="00273D4D" w:rsidP="006569F8">
            <w:pPr>
              <w:rPr>
                <w:b w:val="0"/>
              </w:rPr>
            </w:pPr>
            <w:r w:rsidRPr="00732380">
              <w:rPr>
                <w:b w:val="0"/>
              </w:rPr>
              <w:t>Checklist and detail</w:t>
            </w:r>
          </w:p>
        </w:tc>
      </w:tr>
      <w:tr w:rsidR="00273D4D" w:rsidRPr="00732380" w14:paraId="102B03C8" w14:textId="77777777" w:rsidTr="00A32A79">
        <w:trPr>
          <w:trHeight w:val="114"/>
        </w:trPr>
        <w:tc>
          <w:tcPr>
            <w:tcW w:w="10490" w:type="dxa"/>
            <w:gridSpan w:val="2"/>
            <w:shd w:val="clear" w:color="auto" w:fill="FBE4D5" w:themeFill="accent2" w:themeFillTint="33"/>
            <w:hideMark/>
          </w:tcPr>
          <w:p w14:paraId="19A945CF" w14:textId="77777777" w:rsidR="00273D4D" w:rsidRPr="00732380" w:rsidRDefault="00273D4D" w:rsidP="0039367F">
            <w:pPr>
              <w:rPr>
                <w:b/>
              </w:rPr>
            </w:pPr>
            <w:r w:rsidRPr="00732380">
              <w:rPr>
                <w:b/>
              </w:rPr>
              <w:t xml:space="preserve">Safe place to go </w:t>
            </w:r>
          </w:p>
        </w:tc>
      </w:tr>
      <w:tr w:rsidR="00273D4D" w:rsidRPr="00732380" w14:paraId="0809D839" w14:textId="77777777" w:rsidTr="00A32A79">
        <w:trPr>
          <w:trHeight w:val="475"/>
        </w:trPr>
        <w:tc>
          <w:tcPr>
            <w:tcW w:w="5495" w:type="dxa"/>
            <w:hideMark/>
          </w:tcPr>
          <w:p w14:paraId="5D3CCAEC" w14:textId="77777777" w:rsidR="00273D4D" w:rsidRPr="00732380" w:rsidRDefault="00273D4D" w:rsidP="00284091">
            <w:pPr>
              <w:pStyle w:val="WOVGtabletext"/>
              <w:spacing w:before="0" w:after="0"/>
              <w:rPr>
                <w:rFonts w:asciiTheme="minorHAnsi" w:hAnsiTheme="minorHAnsi"/>
                <w:i/>
                <w:lang w:eastAsia="en-AU"/>
              </w:rPr>
            </w:pPr>
            <w:r w:rsidRPr="00732380">
              <w:rPr>
                <w:rFonts w:asciiTheme="minorHAnsi" w:hAnsiTheme="minorHAnsi"/>
                <w:i/>
                <w:lang w:eastAsia="en-AU"/>
              </w:rPr>
              <w:t>What is the fastest/easiest/safest way to exit the house?</w:t>
            </w:r>
          </w:p>
          <w:p w14:paraId="400F1D20" w14:textId="77777777" w:rsidR="00273D4D" w:rsidRDefault="00273D4D" w:rsidP="004324BA">
            <w:pPr>
              <w:rPr>
                <w:i/>
                <w:lang w:eastAsia="en-AU"/>
              </w:rPr>
            </w:pPr>
            <w:r w:rsidRPr="00732380">
              <w:rPr>
                <w:i/>
                <w:lang w:eastAsia="en-AU"/>
              </w:rPr>
              <w:t>If you need to leave quickly, where could you go?</w:t>
            </w:r>
          </w:p>
          <w:p w14:paraId="277A2F53" w14:textId="77777777" w:rsidR="00120B05" w:rsidRDefault="00120B05" w:rsidP="004324BA">
            <w:pPr>
              <w:rPr>
                <w:b/>
                <w:i/>
                <w:lang w:eastAsia="en-AU"/>
              </w:rPr>
            </w:pPr>
          </w:p>
          <w:p w14:paraId="157651D4" w14:textId="77777777" w:rsidR="00120B05" w:rsidRPr="00120B05" w:rsidRDefault="00120B05" w:rsidP="00120B05">
            <w:pPr>
              <w:rPr>
                <w:b/>
                <w:sz w:val="16"/>
                <w:szCs w:val="16"/>
              </w:rPr>
            </w:pPr>
            <w:r w:rsidRPr="00120B05">
              <w:rPr>
                <w:b/>
                <w:sz w:val="16"/>
                <w:szCs w:val="16"/>
              </w:rPr>
              <w:t xml:space="preserve">Discuss emergency planning, what to do, and where they will go in case of immediate danger. </w:t>
            </w:r>
          </w:p>
          <w:p w14:paraId="772E0136" w14:textId="77777777" w:rsidR="00120B05" w:rsidRPr="00120B05" w:rsidRDefault="00120B05" w:rsidP="00120B05">
            <w:pPr>
              <w:rPr>
                <w:sz w:val="16"/>
                <w:szCs w:val="16"/>
              </w:rPr>
            </w:pPr>
            <w:r w:rsidRPr="00120B05">
              <w:rPr>
                <w:sz w:val="16"/>
                <w:szCs w:val="16"/>
              </w:rPr>
              <w:t xml:space="preserve">The safety plan may include: </w:t>
            </w:r>
          </w:p>
          <w:p w14:paraId="3AF17498" w14:textId="77777777" w:rsidR="00120B05" w:rsidRPr="00120B05" w:rsidRDefault="00120B05" w:rsidP="00120B05">
            <w:pPr>
              <w:pStyle w:val="ListBullet"/>
              <w:rPr>
                <w:sz w:val="16"/>
                <w:szCs w:val="18"/>
              </w:rPr>
            </w:pPr>
            <w:r w:rsidRPr="00120B05">
              <w:rPr>
                <w:sz w:val="16"/>
                <w:szCs w:val="18"/>
              </w:rPr>
              <w:t xml:space="preserve">If the victim survivor is self-isolating and continuing to live with the perpetrator, identify a space in the house that is lower risk to go to where they can phone police/000 for assistance, or which may be an escape option </w:t>
            </w:r>
          </w:p>
          <w:p w14:paraId="5C12CE59" w14:textId="77777777" w:rsidR="00120B05" w:rsidRPr="00120B05" w:rsidRDefault="00120B05" w:rsidP="00120B05">
            <w:pPr>
              <w:pStyle w:val="ListBullet"/>
              <w:rPr>
                <w:sz w:val="16"/>
                <w:szCs w:val="18"/>
              </w:rPr>
            </w:pPr>
            <w:r w:rsidRPr="00120B05">
              <w:rPr>
                <w:sz w:val="16"/>
                <w:szCs w:val="18"/>
              </w:rPr>
              <w:t>Plan for the perpetrator restricting food, medicines, support equipment, private spaces (e.g. bathroom), care, services.</w:t>
            </w:r>
          </w:p>
          <w:p w14:paraId="0041B394" w14:textId="3759A318" w:rsidR="00120B05" w:rsidRPr="00732380" w:rsidRDefault="00120B05" w:rsidP="00120B05">
            <w:pPr>
              <w:pStyle w:val="ListBullet"/>
              <w:rPr>
                <w:b/>
                <w:i/>
                <w:lang w:eastAsia="en-AU"/>
              </w:rPr>
            </w:pPr>
            <w:r w:rsidRPr="00120B05">
              <w:rPr>
                <w:sz w:val="16"/>
                <w:szCs w:val="18"/>
              </w:rPr>
              <w:t>Pre-programming the victim survivor’s phone with emergency contacts and preparing an emergency ‘go bag’.</w:t>
            </w:r>
          </w:p>
        </w:tc>
        <w:tc>
          <w:tcPr>
            <w:tcW w:w="4995" w:type="dxa"/>
            <w:hideMark/>
          </w:tcPr>
          <w:p w14:paraId="65E0D65B" w14:textId="7D8C3C8B" w:rsidR="009A6ACB" w:rsidRPr="00732380" w:rsidRDefault="009A6ACB" w:rsidP="009A6ACB">
            <w:r w:rsidRPr="00732380">
              <w:rPr>
                <w:lang w:eastAsia="en-AU"/>
              </w:rPr>
              <w:t>Address or name of place and how will you get there?</w:t>
            </w:r>
          </w:p>
          <w:p w14:paraId="7392E132" w14:textId="5858E89E" w:rsidR="00273D4D" w:rsidRPr="00732380" w:rsidRDefault="004324BA" w:rsidP="004324BA">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273D4D" w:rsidRPr="00732380" w14:paraId="3ABE1434" w14:textId="77777777" w:rsidTr="00A32A79">
        <w:trPr>
          <w:trHeight w:val="20"/>
        </w:trPr>
        <w:tc>
          <w:tcPr>
            <w:tcW w:w="10490" w:type="dxa"/>
            <w:gridSpan w:val="2"/>
            <w:shd w:val="clear" w:color="auto" w:fill="FBE4D5" w:themeFill="accent2" w:themeFillTint="33"/>
            <w:hideMark/>
          </w:tcPr>
          <w:p w14:paraId="7CB8A8EB" w14:textId="77777777" w:rsidR="00273D4D" w:rsidRPr="00732380" w:rsidRDefault="00273D4D" w:rsidP="0039367F">
            <w:pPr>
              <w:rPr>
                <w:b/>
              </w:rPr>
            </w:pPr>
            <w:r w:rsidRPr="00732380">
              <w:rPr>
                <w:b/>
              </w:rPr>
              <w:t>Emergency contacts</w:t>
            </w:r>
          </w:p>
        </w:tc>
      </w:tr>
      <w:tr w:rsidR="00273D4D" w:rsidRPr="00732380" w14:paraId="7595FEDD" w14:textId="77777777" w:rsidTr="00A32A79">
        <w:trPr>
          <w:trHeight w:val="783"/>
        </w:trPr>
        <w:tc>
          <w:tcPr>
            <w:tcW w:w="10490" w:type="dxa"/>
            <w:gridSpan w:val="2"/>
            <w:hideMark/>
          </w:tcPr>
          <w:p w14:paraId="2919EE80" w14:textId="1DCF2F37" w:rsidR="00273D4D" w:rsidRPr="00732380" w:rsidRDefault="00273D4D" w:rsidP="004324BA">
            <w:pPr>
              <w:rPr>
                <w:lang w:eastAsia="en-AU"/>
              </w:rPr>
            </w:pPr>
            <w:r w:rsidRPr="00732380">
              <w:rPr>
                <w:lang w:eastAsia="en-AU"/>
              </w:rPr>
              <w:t>Would you feel comfortable calling the police (000) in an emergency? If not, how can we support you to do so?</w:t>
            </w:r>
            <w:r w:rsidR="004324BA" w:rsidRPr="00732380">
              <w:rPr>
                <w:lang w:eastAsia="en-AU"/>
              </w:rPr>
              <w:br/>
            </w:r>
            <w:r w:rsidRPr="00732380">
              <w:rPr>
                <w:rFonts w:eastAsia="MS Gothic" w:cs="Segoe UI Symbol"/>
                <w:color w:val="000000"/>
                <w:lang w:eastAsia="en-AU"/>
              </w:rPr>
              <w:t xml:space="preserve"> </w:t>
            </w:r>
            <w:r w:rsidR="004324BA" w:rsidRPr="00732380">
              <w:fldChar w:fldCharType="begin">
                <w:ffData>
                  <w:name w:val="Check2"/>
                  <w:enabled/>
                  <w:calcOnExit w:val="0"/>
                  <w:checkBox>
                    <w:size w:val="16"/>
                    <w:default w:val="0"/>
                  </w:checkBox>
                </w:ffData>
              </w:fldChar>
            </w:r>
            <w:r w:rsidR="004324BA" w:rsidRPr="00732380">
              <w:instrText xml:space="preserve"> FORMCHECKBOX </w:instrText>
            </w:r>
            <w:r w:rsidR="004D0EB0">
              <w:fldChar w:fldCharType="separate"/>
            </w:r>
            <w:r w:rsidR="004324BA" w:rsidRPr="00732380">
              <w:fldChar w:fldCharType="end"/>
            </w:r>
            <w:r w:rsidR="004324BA" w:rsidRPr="00732380">
              <w:t xml:space="preserve"> Yes   </w:t>
            </w:r>
            <w:r w:rsidR="004324BA" w:rsidRPr="00732380">
              <w:fldChar w:fldCharType="begin">
                <w:ffData>
                  <w:name w:val="Check2"/>
                  <w:enabled/>
                  <w:calcOnExit w:val="0"/>
                  <w:checkBox>
                    <w:size w:val="16"/>
                    <w:default w:val="0"/>
                  </w:checkBox>
                </w:ffData>
              </w:fldChar>
            </w:r>
            <w:r w:rsidR="004324BA" w:rsidRPr="00732380">
              <w:instrText xml:space="preserve"> FORMCHECKBOX </w:instrText>
            </w:r>
            <w:r w:rsidR="004D0EB0">
              <w:fldChar w:fldCharType="separate"/>
            </w:r>
            <w:r w:rsidR="004324BA" w:rsidRPr="00732380">
              <w:fldChar w:fldCharType="end"/>
            </w:r>
            <w:r w:rsidR="004324BA" w:rsidRPr="00732380">
              <w:t xml:space="preserve"> No   </w:t>
            </w:r>
            <w:r w:rsidR="004324BA" w:rsidRPr="00732380">
              <w:fldChar w:fldCharType="begin">
                <w:ffData>
                  <w:name w:val="Check2"/>
                  <w:enabled/>
                  <w:calcOnExit w:val="0"/>
                  <w:checkBox>
                    <w:size w:val="16"/>
                    <w:default w:val="0"/>
                  </w:checkBox>
                </w:ffData>
              </w:fldChar>
            </w:r>
            <w:r w:rsidR="004324BA" w:rsidRPr="00732380">
              <w:instrText xml:space="preserve"> FORMCHECKBOX </w:instrText>
            </w:r>
            <w:r w:rsidR="004D0EB0">
              <w:fldChar w:fldCharType="separate"/>
            </w:r>
            <w:r w:rsidR="004324BA" w:rsidRPr="00732380">
              <w:fldChar w:fldCharType="end"/>
            </w:r>
            <w:r w:rsidR="004324BA" w:rsidRPr="00732380">
              <w:t>  N/A</w:t>
            </w:r>
            <w:r w:rsidRPr="00732380">
              <w:rPr>
                <w:lang w:eastAsia="en-AU"/>
              </w:rPr>
              <w:t xml:space="preserve"> </w:t>
            </w:r>
          </w:p>
          <w:p w14:paraId="62DF75A5" w14:textId="35B8DEC5" w:rsidR="00273D4D" w:rsidRPr="00732380" w:rsidRDefault="00273D4D" w:rsidP="004324BA">
            <w:r w:rsidRPr="00732380">
              <w:rPr>
                <w:lang w:eastAsia="en-AU"/>
              </w:rPr>
              <w:t xml:space="preserve">Call 000 in an emergency or Safe Steps on </w:t>
            </w:r>
            <w:r w:rsidRPr="00732380">
              <w:rPr>
                <w:b/>
                <w:lang w:eastAsia="en-AU"/>
              </w:rPr>
              <w:t>1800 015 188 or local family violence organisation on</w:t>
            </w:r>
            <w:r w:rsidRPr="00732380">
              <w:rPr>
                <w:lang w:eastAsia="en-AU"/>
              </w:rPr>
              <w:t xml:space="preserve"> </w:t>
            </w:r>
            <w:r w:rsidR="004324BA" w:rsidRPr="00732380">
              <w:fldChar w:fldCharType="begin">
                <w:ffData>
                  <w:name w:val="Text1"/>
                  <w:enabled/>
                  <w:calcOnExit w:val="0"/>
                  <w:textInput/>
                </w:ffData>
              </w:fldChar>
            </w:r>
            <w:r w:rsidR="004324BA" w:rsidRPr="00732380">
              <w:instrText xml:space="preserve"> FORMTEXT </w:instrText>
            </w:r>
            <w:r w:rsidR="004324BA" w:rsidRPr="00732380">
              <w:fldChar w:fldCharType="separate"/>
            </w:r>
            <w:r w:rsidR="004324BA" w:rsidRPr="00732380">
              <w:rPr>
                <w:noProof/>
              </w:rPr>
              <w:t> </w:t>
            </w:r>
            <w:r w:rsidR="004324BA" w:rsidRPr="00732380">
              <w:rPr>
                <w:noProof/>
              </w:rPr>
              <w:t> </w:t>
            </w:r>
            <w:r w:rsidR="004324BA" w:rsidRPr="00732380">
              <w:rPr>
                <w:noProof/>
              </w:rPr>
              <w:t> </w:t>
            </w:r>
            <w:r w:rsidR="004324BA" w:rsidRPr="00732380">
              <w:rPr>
                <w:noProof/>
              </w:rPr>
              <w:t> </w:t>
            </w:r>
            <w:r w:rsidR="004324BA" w:rsidRPr="00732380">
              <w:rPr>
                <w:noProof/>
              </w:rPr>
              <w:t> </w:t>
            </w:r>
            <w:r w:rsidR="004324BA" w:rsidRPr="00732380">
              <w:fldChar w:fldCharType="end"/>
            </w:r>
          </w:p>
        </w:tc>
      </w:tr>
      <w:tr w:rsidR="004324BA" w:rsidRPr="00732380" w14:paraId="1C18FCD4" w14:textId="77777777" w:rsidTr="00A32A79">
        <w:trPr>
          <w:trHeight w:val="302"/>
        </w:trPr>
        <w:tc>
          <w:tcPr>
            <w:tcW w:w="5495" w:type="dxa"/>
            <w:hideMark/>
          </w:tcPr>
          <w:p w14:paraId="165F53C8" w14:textId="641F8776" w:rsidR="004324BA" w:rsidRPr="00732380" w:rsidRDefault="004324BA" w:rsidP="004324BA">
            <w:r w:rsidRPr="00732380">
              <w:t>Who are your personal emergency contacts? (plan for them to be a point of contact)</w:t>
            </w:r>
          </w:p>
        </w:tc>
        <w:tc>
          <w:tcPr>
            <w:tcW w:w="4995" w:type="dxa"/>
            <w:hideMark/>
          </w:tcPr>
          <w:p w14:paraId="7BC0F1F3" w14:textId="77777777" w:rsidR="004324BA" w:rsidRPr="00732380" w:rsidRDefault="004324BA" w:rsidP="004324BA">
            <w:r w:rsidRPr="00732380">
              <w:t>Name, relationship, contact details</w:t>
            </w:r>
          </w:p>
          <w:p w14:paraId="621DDDEB" w14:textId="340EE652" w:rsidR="004324BA" w:rsidRPr="00732380" w:rsidRDefault="004324BA" w:rsidP="004324BA">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273D4D" w:rsidRPr="00732380" w14:paraId="76A70601" w14:textId="77777777" w:rsidTr="00A32A79">
        <w:trPr>
          <w:trHeight w:val="180"/>
        </w:trPr>
        <w:tc>
          <w:tcPr>
            <w:tcW w:w="10490" w:type="dxa"/>
            <w:gridSpan w:val="2"/>
            <w:shd w:val="clear" w:color="auto" w:fill="FBE4D5" w:themeFill="accent2" w:themeFillTint="33"/>
            <w:hideMark/>
          </w:tcPr>
          <w:p w14:paraId="05A80877" w14:textId="77777777" w:rsidR="00273D4D" w:rsidRPr="00732380" w:rsidRDefault="00273D4D" w:rsidP="0039367F">
            <w:pPr>
              <w:rPr>
                <w:b/>
              </w:rPr>
            </w:pPr>
            <w:r w:rsidRPr="00732380">
              <w:rPr>
                <w:b/>
              </w:rPr>
              <w:t xml:space="preserve">System intervention </w:t>
            </w:r>
          </w:p>
        </w:tc>
      </w:tr>
      <w:tr w:rsidR="00273D4D" w:rsidRPr="00732380" w14:paraId="265E5716" w14:textId="77777777" w:rsidTr="00A32A79">
        <w:trPr>
          <w:trHeight w:val="272"/>
        </w:trPr>
        <w:tc>
          <w:tcPr>
            <w:tcW w:w="5495" w:type="dxa"/>
            <w:hideMark/>
          </w:tcPr>
          <w:p w14:paraId="69F6413A" w14:textId="77777777" w:rsidR="00A32A79" w:rsidRPr="003226CC" w:rsidRDefault="00A32A79" w:rsidP="00A32A79">
            <w:pPr>
              <w:pStyle w:val="ListBullet"/>
            </w:pPr>
            <w:r w:rsidRPr="00663214">
              <w:t>How ha</w:t>
            </w:r>
            <w:r w:rsidRPr="00421BF6">
              <w:t xml:space="preserve">ve the </w:t>
            </w:r>
            <w:r w:rsidRPr="004B1D77">
              <w:rPr>
                <w:lang w:val="en-AU"/>
              </w:rPr>
              <w:t xml:space="preserve">coronavirus (COVID-19) </w:t>
            </w:r>
            <w:r w:rsidRPr="00421BF6">
              <w:t>restrictions affected your relationship with family members?</w:t>
            </w:r>
            <w:r w:rsidRPr="003226CC">
              <w:t xml:space="preserve"> How?</w:t>
            </w:r>
          </w:p>
          <w:p w14:paraId="3E99B7FF" w14:textId="3D538092" w:rsidR="00A32A79" w:rsidRPr="00FB381C" w:rsidRDefault="00A32A79" w:rsidP="00A32A79">
            <w:pPr>
              <w:pStyle w:val="Tooltablesinglelinequestion"/>
              <w:rPr>
                <w:rFonts w:asciiTheme="majorHAnsi" w:hAnsiTheme="majorHAnsi"/>
                <w:b/>
                <w:bCs/>
                <w:sz w:val="16"/>
                <w:szCs w:val="16"/>
              </w:rPr>
            </w:pPr>
            <w:r w:rsidRPr="00FB381C">
              <w:rPr>
                <w:rFonts w:asciiTheme="majorHAnsi" w:hAnsiTheme="majorHAnsi"/>
                <w:b/>
                <w:bCs/>
                <w:sz w:val="16"/>
                <w:szCs w:val="16"/>
              </w:rPr>
              <w:t xml:space="preserve">If the perpetrator or victim survivor is in quarantine </w:t>
            </w:r>
          </w:p>
          <w:p w14:paraId="3B286C64" w14:textId="77777777" w:rsidR="00A32A79" w:rsidRPr="00FB381C" w:rsidRDefault="00A32A79" w:rsidP="00A32A79">
            <w:pPr>
              <w:pStyle w:val="Tooltablesinglelinequestion"/>
              <w:rPr>
                <w:rFonts w:asciiTheme="majorHAnsi" w:hAnsiTheme="majorHAnsi"/>
                <w:sz w:val="16"/>
                <w:szCs w:val="16"/>
              </w:rPr>
            </w:pPr>
            <w:r w:rsidRPr="00FB381C">
              <w:rPr>
                <w:rFonts w:asciiTheme="majorHAnsi" w:hAnsiTheme="majorHAnsi"/>
                <w:sz w:val="16"/>
                <w:szCs w:val="16"/>
              </w:rPr>
              <w:t xml:space="preserve">Are they at home? Are they confined to a smaller space? Are they in hospital? If at </w:t>
            </w:r>
            <w:proofErr w:type="gramStart"/>
            <w:r w:rsidRPr="00FB381C">
              <w:rPr>
                <w:rFonts w:asciiTheme="majorHAnsi" w:hAnsiTheme="majorHAnsi"/>
                <w:sz w:val="16"/>
                <w:szCs w:val="16"/>
              </w:rPr>
              <w:t>home</w:t>
            </w:r>
            <w:proofErr w:type="gramEnd"/>
            <w:r w:rsidRPr="00FB381C">
              <w:rPr>
                <w:rFonts w:asciiTheme="majorHAnsi" w:hAnsiTheme="majorHAnsi"/>
                <w:sz w:val="16"/>
                <w:szCs w:val="16"/>
              </w:rPr>
              <w:t xml:space="preserve"> they are likely to have regular contact from health or designated services who can also assist to monitor risk. </w:t>
            </w:r>
          </w:p>
          <w:p w14:paraId="39098E02" w14:textId="18B70B53" w:rsidR="00A32A79" w:rsidRDefault="00A32A79" w:rsidP="00A32A79">
            <w:r w:rsidRPr="00FB381C">
              <w:rPr>
                <w:rFonts w:asciiTheme="majorHAnsi" w:hAnsiTheme="majorHAnsi"/>
                <w:b/>
                <w:sz w:val="16"/>
                <w:szCs w:val="16"/>
              </w:rPr>
              <w:t>Health or designated monitoring services should be contacted so they are aware</w:t>
            </w:r>
            <w:r>
              <w:rPr>
                <w:rFonts w:asciiTheme="majorHAnsi" w:hAnsiTheme="majorHAnsi"/>
                <w:b/>
                <w:sz w:val="16"/>
                <w:szCs w:val="16"/>
              </w:rPr>
              <w:t xml:space="preserve"> </w:t>
            </w:r>
            <w:r w:rsidRPr="00FB381C">
              <w:rPr>
                <w:rFonts w:asciiTheme="majorHAnsi" w:hAnsiTheme="majorHAnsi"/>
                <w:b/>
                <w:sz w:val="16"/>
                <w:szCs w:val="16"/>
              </w:rPr>
              <w:t>of the family violence risk and to support monitoring if serious risk is present</w:t>
            </w:r>
            <w:r w:rsidRPr="00FB381C">
              <w:rPr>
                <w:rFonts w:asciiTheme="majorHAnsi" w:hAnsiTheme="majorHAnsi"/>
                <w:b/>
              </w:rPr>
              <w:t>.</w:t>
            </w:r>
          </w:p>
          <w:p w14:paraId="57D38EDC" w14:textId="11BDCA60" w:rsidR="00645043" w:rsidRPr="00732380" w:rsidRDefault="00645043" w:rsidP="00A32A79">
            <w:pPr>
              <w:pStyle w:val="ListBullet"/>
            </w:pPr>
            <w:r w:rsidRPr="00732380">
              <w:t>Is the perpetrator living with you in the home during quarantine/physical isolation period? Is the perpetrator returning to the home due to job or housing loss?</w:t>
            </w:r>
          </w:p>
          <w:p w14:paraId="6024DDEE" w14:textId="77777777" w:rsidR="00273D4D" w:rsidRDefault="00645043" w:rsidP="00A32A79">
            <w:pPr>
              <w:pStyle w:val="ListBullet"/>
              <w:rPr>
                <w:lang w:eastAsia="en-AU"/>
              </w:rPr>
            </w:pPr>
            <w:r w:rsidRPr="00732380">
              <w:t>Have additional people moved into the home recently?</w:t>
            </w:r>
          </w:p>
          <w:p w14:paraId="0162E129" w14:textId="77777777" w:rsidR="00A32A79" w:rsidRPr="00A32A79" w:rsidRDefault="00A32A79" w:rsidP="00A32A79">
            <w:pPr>
              <w:pStyle w:val="Tooltablesinglelinequestion"/>
              <w:rPr>
                <w:rFonts w:asciiTheme="majorHAnsi" w:hAnsiTheme="majorHAnsi"/>
                <w:sz w:val="16"/>
                <w:szCs w:val="16"/>
              </w:rPr>
            </w:pPr>
            <w:r w:rsidRPr="00A32A79">
              <w:rPr>
                <w:rFonts w:asciiTheme="majorHAnsi" w:hAnsiTheme="majorHAnsi"/>
                <w:sz w:val="16"/>
                <w:szCs w:val="16"/>
              </w:rPr>
              <w:t xml:space="preserve">If the victim survivor is not living with the perpetrator – the perpetrator will likely increase their use of violence towards victim survivors who they believe are more vulnerable as they know where they are at all times. </w:t>
            </w:r>
          </w:p>
          <w:p w14:paraId="4964925F" w14:textId="77777777" w:rsidR="00A32A79" w:rsidRPr="00A32A79" w:rsidRDefault="00A32A79" w:rsidP="00A32A79">
            <w:pPr>
              <w:pStyle w:val="Tooltablesinglelinequestion"/>
              <w:rPr>
                <w:rFonts w:asciiTheme="majorHAnsi" w:hAnsiTheme="majorHAnsi"/>
                <w:sz w:val="16"/>
                <w:szCs w:val="16"/>
              </w:rPr>
            </w:pPr>
            <w:r w:rsidRPr="00A32A79">
              <w:rPr>
                <w:rFonts w:asciiTheme="majorHAnsi" w:hAnsiTheme="majorHAnsi"/>
                <w:sz w:val="16"/>
                <w:szCs w:val="16"/>
              </w:rPr>
              <w:t xml:space="preserve">If the victim survivors </w:t>
            </w:r>
            <w:proofErr w:type="gramStart"/>
            <w:r w:rsidRPr="00A32A79">
              <w:rPr>
                <w:rFonts w:asciiTheme="majorHAnsi" w:hAnsiTheme="majorHAnsi"/>
                <w:sz w:val="16"/>
                <w:szCs w:val="16"/>
              </w:rPr>
              <w:t>is</w:t>
            </w:r>
            <w:proofErr w:type="gramEnd"/>
            <w:r w:rsidRPr="00A32A79">
              <w:rPr>
                <w:rFonts w:asciiTheme="majorHAnsi" w:hAnsiTheme="majorHAnsi"/>
                <w:sz w:val="16"/>
                <w:szCs w:val="16"/>
              </w:rPr>
              <w:t xml:space="preserve"> currently living with a perpetrator, ask:</w:t>
            </w:r>
          </w:p>
          <w:p w14:paraId="3250345C" w14:textId="77777777" w:rsidR="00A32A79" w:rsidRPr="00732380" w:rsidRDefault="00A32A79" w:rsidP="00A32A79">
            <w:pPr>
              <w:pStyle w:val="ListBullet"/>
            </w:pPr>
            <w:r w:rsidRPr="00732380">
              <w:t>Are you planning on staying with them during isolation?</w:t>
            </w:r>
          </w:p>
          <w:p w14:paraId="49F5774D" w14:textId="77777777" w:rsidR="00A32A79" w:rsidRPr="00A32A79" w:rsidRDefault="00A32A79" w:rsidP="00A32A79">
            <w:pPr>
              <w:pStyle w:val="Tooltablesinglelinequestion"/>
              <w:rPr>
                <w:rFonts w:asciiTheme="majorHAnsi" w:hAnsiTheme="majorHAnsi"/>
                <w:b/>
                <w:bCs/>
                <w:sz w:val="16"/>
                <w:szCs w:val="16"/>
              </w:rPr>
            </w:pPr>
            <w:r w:rsidRPr="00A32A79">
              <w:rPr>
                <w:rFonts w:asciiTheme="majorHAnsi" w:hAnsiTheme="majorHAnsi"/>
                <w:sz w:val="16"/>
                <w:szCs w:val="16"/>
              </w:rPr>
              <w:t xml:space="preserve">If yes, </w:t>
            </w:r>
            <w:r w:rsidRPr="00A32A79">
              <w:rPr>
                <w:rFonts w:asciiTheme="majorHAnsi" w:hAnsiTheme="majorHAnsi"/>
                <w:b/>
                <w:bCs/>
                <w:sz w:val="16"/>
                <w:szCs w:val="16"/>
              </w:rPr>
              <w:t xml:space="preserve">explore their reasons and options for isolating elsewhere. </w:t>
            </w:r>
          </w:p>
          <w:p w14:paraId="68EEA28E" w14:textId="77777777" w:rsidR="00A32A79" w:rsidRPr="00A32A79" w:rsidRDefault="00A32A79" w:rsidP="00A32A79">
            <w:pPr>
              <w:pStyle w:val="Tooltablesinglelinequestion"/>
              <w:rPr>
                <w:rFonts w:asciiTheme="majorHAnsi" w:hAnsiTheme="majorHAnsi"/>
                <w:sz w:val="16"/>
                <w:szCs w:val="16"/>
              </w:rPr>
            </w:pPr>
            <w:r w:rsidRPr="00A32A79">
              <w:rPr>
                <w:rFonts w:asciiTheme="majorHAnsi" w:hAnsiTheme="majorHAnsi"/>
                <w:sz w:val="16"/>
                <w:szCs w:val="16"/>
              </w:rPr>
              <w:t xml:space="preserve">Some people may feel they don’t have any other choices – due to reduced or lost income, care needs, options to leave with children, or fears of putting at-risk cohorts at risk of contracting COVID-19. </w:t>
            </w:r>
          </w:p>
          <w:p w14:paraId="565B4232" w14:textId="74D3E60F" w:rsidR="00A32A79" w:rsidRPr="00A32A79" w:rsidRDefault="00A32A79" w:rsidP="00A32A79">
            <w:pPr>
              <w:pStyle w:val="Tooltablesinglelinequestion"/>
              <w:rPr>
                <w:rFonts w:asciiTheme="majorHAnsi" w:hAnsiTheme="majorHAnsi"/>
                <w:sz w:val="16"/>
                <w:szCs w:val="16"/>
              </w:rPr>
            </w:pPr>
            <w:r w:rsidRPr="00A32A79">
              <w:rPr>
                <w:rFonts w:asciiTheme="majorHAnsi" w:hAnsiTheme="majorHAnsi"/>
                <w:sz w:val="16"/>
                <w:szCs w:val="16"/>
              </w:rPr>
              <w:t>Increased financial stress may limit perceived choices where available support not known.</w:t>
            </w:r>
          </w:p>
        </w:tc>
        <w:tc>
          <w:tcPr>
            <w:tcW w:w="4995" w:type="dxa"/>
            <w:hideMark/>
          </w:tcPr>
          <w:p w14:paraId="06075F92" w14:textId="500852D4" w:rsidR="00273D4D" w:rsidRPr="00732380" w:rsidRDefault="004324BA" w:rsidP="004324BA">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w:t>
            </w:r>
            <w:r w:rsidR="00273D4D" w:rsidRPr="00732380">
              <w:t xml:space="preserve">N/A </w:t>
            </w:r>
          </w:p>
        </w:tc>
      </w:tr>
      <w:tr w:rsidR="00273D4D" w:rsidRPr="00732380" w14:paraId="1D3EE191" w14:textId="77777777" w:rsidTr="00A32A79">
        <w:trPr>
          <w:trHeight w:val="20"/>
        </w:trPr>
        <w:tc>
          <w:tcPr>
            <w:tcW w:w="5495" w:type="dxa"/>
            <w:hideMark/>
          </w:tcPr>
          <w:p w14:paraId="7F40DD52" w14:textId="77777777" w:rsidR="00273D4D" w:rsidRPr="00732380" w:rsidRDefault="00273D4D" w:rsidP="004324BA">
            <w:r w:rsidRPr="00732380">
              <w:rPr>
                <w:lang w:eastAsia="en-AU"/>
              </w:rPr>
              <w:t>See Legal Help – 1300 792 387:</w:t>
            </w:r>
          </w:p>
          <w:p w14:paraId="00F2CF28" w14:textId="77777777" w:rsidR="00273D4D" w:rsidRPr="00120B05" w:rsidRDefault="00273D4D" w:rsidP="004324BA">
            <w:pPr>
              <w:rPr>
                <w:sz w:val="16"/>
                <w:szCs w:val="16"/>
              </w:rPr>
            </w:pPr>
            <w:r w:rsidRPr="00120B05">
              <w:rPr>
                <w:sz w:val="16"/>
                <w:szCs w:val="16"/>
              </w:rPr>
              <w:t>Family Violence Intervention Orders; Child Protection; Parenting issues (Family Law); Criminal law; Tenancy; Migration; Social security (Centrelink). Available in a range of languages and for people who are deaf or hearing/speech impaired.</w:t>
            </w:r>
          </w:p>
          <w:p w14:paraId="7E01DA4A" w14:textId="77777777" w:rsidR="00A32A79" w:rsidRPr="00120B05" w:rsidRDefault="00A32A79" w:rsidP="00A32A79">
            <w:pPr>
              <w:rPr>
                <w:sz w:val="16"/>
                <w:szCs w:val="16"/>
              </w:rPr>
            </w:pPr>
            <w:r w:rsidRPr="00120B05">
              <w:rPr>
                <w:b/>
                <w:sz w:val="16"/>
                <w:szCs w:val="16"/>
              </w:rPr>
              <w:lastRenderedPageBreak/>
              <w:t>Legal Help is available</w:t>
            </w:r>
            <w:r w:rsidRPr="00120B05">
              <w:rPr>
                <w:sz w:val="16"/>
                <w:szCs w:val="16"/>
              </w:rPr>
              <w:t xml:space="preserve"> – Victoria Legal Aid can provide advice and/or triage to local community legal service support. </w:t>
            </w:r>
          </w:p>
          <w:p w14:paraId="282041E5" w14:textId="62659498" w:rsidR="00A32A79" w:rsidRPr="00120B05" w:rsidRDefault="00A32A79" w:rsidP="00A32A79">
            <w:pPr>
              <w:rPr>
                <w:sz w:val="16"/>
                <w:szCs w:val="16"/>
              </w:rPr>
            </w:pPr>
            <w:r w:rsidRPr="00120B05">
              <w:rPr>
                <w:sz w:val="16"/>
                <w:szCs w:val="16"/>
              </w:rPr>
              <w:t>Court duty lawyer services for intervention order matters can provide support, even if applicant not attending court, ideally ahead of Court date. All applicants for intervention orders or variations should be provided with legal help contact information.</w:t>
            </w:r>
          </w:p>
          <w:p w14:paraId="6E026368" w14:textId="4E5FC943" w:rsidR="00120B05" w:rsidRPr="00120B05" w:rsidRDefault="00120B05" w:rsidP="00A32A79">
            <w:pPr>
              <w:rPr>
                <w:sz w:val="16"/>
                <w:szCs w:val="16"/>
              </w:rPr>
            </w:pPr>
            <w:r w:rsidRPr="00120B05">
              <w:rPr>
                <w:sz w:val="16"/>
                <w:szCs w:val="16"/>
              </w:rPr>
              <w:t xml:space="preserve">The Federation of Community Legal Centres has support access at </w:t>
            </w:r>
            <w:hyperlink r:id="rId13" w:history="1">
              <w:r w:rsidRPr="00120B05">
                <w:rPr>
                  <w:sz w:val="16"/>
                  <w:szCs w:val="16"/>
                </w:rPr>
                <w:t>www.fclc.org.au/familyviolence</w:t>
              </w:r>
            </w:hyperlink>
            <w:r w:rsidRPr="00120B05">
              <w:rPr>
                <w:sz w:val="16"/>
                <w:szCs w:val="16"/>
              </w:rPr>
              <w:t xml:space="preserve">, and from a tile on the </w:t>
            </w:r>
            <w:hyperlink r:id="rId14" w:history="1">
              <w:proofErr w:type="spellStart"/>
              <w:r w:rsidRPr="00120B05">
                <w:rPr>
                  <w:sz w:val="16"/>
                  <w:szCs w:val="16"/>
                </w:rPr>
                <w:t>fclc</w:t>
              </w:r>
              <w:proofErr w:type="spellEnd"/>
              <w:r w:rsidRPr="00120B05">
                <w:rPr>
                  <w:sz w:val="16"/>
                  <w:szCs w:val="16"/>
                </w:rPr>
                <w:t xml:space="preserve"> homepage</w:t>
              </w:r>
            </w:hyperlink>
            <w:r w:rsidRPr="00120B05">
              <w:rPr>
                <w:sz w:val="16"/>
                <w:szCs w:val="16"/>
              </w:rPr>
              <w:t>, and contains referral lists for: CLC family violence duty lawyer services; state-wide specialist services; and local CLCs providing family violence assistance, by LGA.</w:t>
            </w:r>
          </w:p>
          <w:p w14:paraId="7677A173" w14:textId="6997D5D2" w:rsidR="00A32A79" w:rsidRPr="00732380" w:rsidRDefault="00A32A79" w:rsidP="004324BA">
            <w:pPr>
              <w:rPr>
                <w:lang w:eastAsia="en-AU"/>
              </w:rPr>
            </w:pPr>
          </w:p>
        </w:tc>
        <w:tc>
          <w:tcPr>
            <w:tcW w:w="4995" w:type="dxa"/>
            <w:hideMark/>
          </w:tcPr>
          <w:p w14:paraId="4897938F" w14:textId="77777777" w:rsidR="00273D4D" w:rsidRPr="00732380" w:rsidRDefault="004324BA" w:rsidP="004324BA">
            <w:pPr>
              <w:rPr>
                <w:lang w:eastAsia="en-AU"/>
              </w:rPr>
            </w:pPr>
            <w:r w:rsidRPr="00732380">
              <w:lastRenderedPageBreak/>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N/A </w:t>
            </w:r>
            <w:r w:rsidR="00273D4D" w:rsidRPr="00732380">
              <w:rPr>
                <w:lang w:eastAsia="en-AU"/>
              </w:rPr>
              <w:t>(provide details)</w:t>
            </w:r>
          </w:p>
          <w:p w14:paraId="6679B2FC" w14:textId="7A04AF16" w:rsidR="00645043" w:rsidRPr="00732380" w:rsidRDefault="00645043" w:rsidP="004324BA">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4324BA" w:rsidRPr="00732380" w14:paraId="08B08575" w14:textId="77777777" w:rsidTr="00A32A79">
        <w:trPr>
          <w:trHeight w:val="421"/>
        </w:trPr>
        <w:tc>
          <w:tcPr>
            <w:tcW w:w="5495" w:type="dxa"/>
          </w:tcPr>
          <w:p w14:paraId="050F8D5C" w14:textId="77777777" w:rsidR="004324BA" w:rsidRPr="00732380" w:rsidRDefault="004324BA" w:rsidP="00645043">
            <w:r w:rsidRPr="00732380">
              <w:t>Does intervention order need variation to exclude perpetrator from home?</w:t>
            </w:r>
          </w:p>
          <w:p w14:paraId="590A534C" w14:textId="40AEB2C0" w:rsidR="004324BA" w:rsidRPr="00732380" w:rsidRDefault="004324BA" w:rsidP="00645043">
            <w:pPr>
              <w:rPr>
                <w:lang w:eastAsia="en-AU"/>
              </w:rPr>
            </w:pPr>
            <w:r w:rsidRPr="00732380">
              <w:rPr>
                <w:lang w:eastAsia="en-AU"/>
              </w:rPr>
              <w:t>(if perpetrator has returned to the home due to housing or employment stress – discuss alternative housing options for perpetrator to increase safety and enable exclusion)</w:t>
            </w:r>
          </w:p>
        </w:tc>
        <w:tc>
          <w:tcPr>
            <w:tcW w:w="4995" w:type="dxa"/>
          </w:tcPr>
          <w:p w14:paraId="7C2A783A" w14:textId="023E13EC" w:rsidR="004324BA" w:rsidRPr="00732380" w:rsidRDefault="004324BA" w:rsidP="004324BA">
            <w:pPr>
              <w:rPr>
                <w:rFonts w:eastAsia="MS Gothic" w:cs="Segoe UI Symbol"/>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p>
        </w:tc>
      </w:tr>
      <w:tr w:rsidR="004324BA" w:rsidRPr="00732380" w14:paraId="0BFDFEDD" w14:textId="77777777" w:rsidTr="00A32A79">
        <w:trPr>
          <w:trHeight w:val="232"/>
        </w:trPr>
        <w:tc>
          <w:tcPr>
            <w:tcW w:w="5495" w:type="dxa"/>
            <w:hideMark/>
          </w:tcPr>
          <w:p w14:paraId="76FC7F1D" w14:textId="090C4FA9" w:rsidR="004324BA" w:rsidRPr="00732380" w:rsidRDefault="004324BA" w:rsidP="00645043">
            <w:pPr>
              <w:rPr>
                <w:lang w:eastAsia="en-AU"/>
              </w:rPr>
            </w:pPr>
            <w:r w:rsidRPr="00732380">
              <w:rPr>
                <w:lang w:eastAsia="en-AU"/>
              </w:rPr>
              <w:t>If an intervention order in place, is it being adhered to? (note if any breaches, list/describe)</w:t>
            </w:r>
          </w:p>
        </w:tc>
        <w:tc>
          <w:tcPr>
            <w:tcW w:w="4995" w:type="dxa"/>
            <w:hideMark/>
          </w:tcPr>
          <w:p w14:paraId="2C5C9330" w14:textId="77777777" w:rsidR="004324BA" w:rsidRPr="00732380" w:rsidRDefault="004324BA" w:rsidP="004324BA">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(provide details)</w:t>
            </w:r>
          </w:p>
          <w:p w14:paraId="4FA582C8" w14:textId="76877618" w:rsidR="00645043" w:rsidRPr="00732380" w:rsidRDefault="00645043" w:rsidP="004324BA">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273D4D" w:rsidRPr="00732380" w14:paraId="5411B78D" w14:textId="77777777" w:rsidTr="00A32A79">
        <w:trPr>
          <w:trHeight w:val="244"/>
        </w:trPr>
        <w:tc>
          <w:tcPr>
            <w:tcW w:w="10490" w:type="dxa"/>
            <w:gridSpan w:val="2"/>
            <w:shd w:val="clear" w:color="auto" w:fill="FBE4D5" w:themeFill="accent2" w:themeFillTint="33"/>
            <w:hideMark/>
          </w:tcPr>
          <w:p w14:paraId="2A272B3E" w14:textId="77777777" w:rsidR="00273D4D" w:rsidRPr="00732380" w:rsidRDefault="00273D4D" w:rsidP="004324BA">
            <w:pPr>
              <w:rPr>
                <w:b/>
              </w:rPr>
            </w:pPr>
            <w:r w:rsidRPr="00732380">
              <w:rPr>
                <w:b/>
              </w:rPr>
              <w:t xml:space="preserve">Safe communication / Support of someone close by </w:t>
            </w:r>
          </w:p>
        </w:tc>
      </w:tr>
      <w:tr w:rsidR="00273D4D" w:rsidRPr="00732380" w14:paraId="37E5ED69" w14:textId="77777777" w:rsidTr="00A32A79">
        <w:trPr>
          <w:trHeight w:val="20"/>
        </w:trPr>
        <w:tc>
          <w:tcPr>
            <w:tcW w:w="5495" w:type="dxa"/>
          </w:tcPr>
          <w:p w14:paraId="46BB7F21" w14:textId="77777777" w:rsidR="00273D4D" w:rsidRPr="00732380" w:rsidRDefault="00273D4D" w:rsidP="00284091">
            <w:pPr>
              <w:pStyle w:val="WOVGtabletext"/>
              <w:spacing w:before="0" w:after="0"/>
              <w:rPr>
                <w:rFonts w:asciiTheme="minorHAnsi" w:hAnsiTheme="minorHAnsi"/>
                <w:i/>
                <w:lang w:eastAsia="en-AU"/>
              </w:rPr>
            </w:pPr>
            <w:r w:rsidRPr="00732380">
              <w:rPr>
                <w:rFonts w:asciiTheme="minorHAnsi" w:hAnsiTheme="minorHAnsi"/>
                <w:i/>
                <w:lang w:eastAsia="en-AU"/>
              </w:rPr>
              <w:t>Do you have other options for accommodation?</w:t>
            </w:r>
          </w:p>
          <w:p w14:paraId="2208E5D7" w14:textId="77777777" w:rsidR="00273D4D" w:rsidRPr="00732380" w:rsidRDefault="00273D4D" w:rsidP="004324BA">
            <w:pPr>
              <w:rPr>
                <w:b/>
              </w:rPr>
            </w:pPr>
            <w:r w:rsidRPr="00732380">
              <w:rPr>
                <w:b/>
                <w:lang w:eastAsia="en-AU"/>
              </w:rPr>
              <w:t>Explore why if they are reluctant to use other available options</w:t>
            </w:r>
            <w:r w:rsidRPr="00732380">
              <w:rPr>
                <w:b/>
              </w:rPr>
              <w:t xml:space="preserve"> </w:t>
            </w:r>
          </w:p>
        </w:tc>
        <w:tc>
          <w:tcPr>
            <w:tcW w:w="4995" w:type="dxa"/>
          </w:tcPr>
          <w:p w14:paraId="038BCA1F" w14:textId="77777777" w:rsidR="00645043" w:rsidRPr="00732380" w:rsidRDefault="004324BA" w:rsidP="004324BA">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w:t>
            </w:r>
            <w:r w:rsidR="00273D4D" w:rsidRPr="00732380">
              <w:rPr>
                <w:lang w:eastAsia="en-AU"/>
              </w:rPr>
              <w:t>(provide details)</w:t>
            </w:r>
          </w:p>
          <w:p w14:paraId="4A661C35" w14:textId="24D5C933" w:rsidR="00273D4D" w:rsidRPr="00732380" w:rsidRDefault="00645043" w:rsidP="004324BA">
            <w:pPr>
              <w:rPr>
                <w:rFonts w:eastAsia="MS Gothic" w:cs="Segoe UI Symbol"/>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r w:rsidR="00273D4D" w:rsidRPr="00732380">
              <w:rPr>
                <w:lang w:eastAsia="en-AU"/>
              </w:rPr>
              <w:br/>
            </w:r>
          </w:p>
        </w:tc>
      </w:tr>
      <w:tr w:rsidR="00273D4D" w:rsidRPr="00732380" w14:paraId="15062207" w14:textId="77777777" w:rsidTr="00A32A79">
        <w:trPr>
          <w:trHeight w:val="20"/>
        </w:trPr>
        <w:tc>
          <w:tcPr>
            <w:tcW w:w="5495" w:type="dxa"/>
          </w:tcPr>
          <w:p w14:paraId="0AD1A180" w14:textId="77777777" w:rsidR="00273D4D" w:rsidRPr="00732380" w:rsidRDefault="00273D4D" w:rsidP="004324BA">
            <w:pPr>
              <w:rPr>
                <w:i/>
                <w:lang w:eastAsia="en-AU"/>
              </w:rPr>
            </w:pPr>
            <w:r w:rsidRPr="00732380">
              <w:rPr>
                <w:lang w:eastAsia="en-AU"/>
              </w:rPr>
              <w:t>How can we communicate during quarantine or physical isolation? Do you have access to a phone or internet? (Skype, Teams, social media, or contact with friends, family or school?</w:t>
            </w:r>
          </w:p>
        </w:tc>
        <w:tc>
          <w:tcPr>
            <w:tcW w:w="4995" w:type="dxa"/>
          </w:tcPr>
          <w:p w14:paraId="5741B283" w14:textId="0767B206" w:rsidR="00273D4D" w:rsidRPr="00732380" w:rsidRDefault="004324BA" w:rsidP="004324BA">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w:t>
            </w:r>
            <w:r w:rsidR="00273D4D" w:rsidRPr="00732380">
              <w:rPr>
                <w:lang w:eastAsia="en-AU"/>
              </w:rPr>
              <w:t xml:space="preserve">(provide details) </w:t>
            </w:r>
            <w:r w:rsidR="00287209" w:rsidRPr="00732380">
              <w:rPr>
                <w:lang w:eastAsia="en-AU"/>
              </w:rPr>
              <w:br/>
            </w:r>
            <w:r w:rsidR="00273D4D" w:rsidRPr="00732380">
              <w:rPr>
                <w:lang w:eastAsia="en-AU"/>
              </w:rPr>
              <w:t xml:space="preserve">(check technology safety </w:t>
            </w:r>
            <w:r w:rsidR="00645043" w:rsidRPr="00732380">
              <w:rPr>
                <w:lang w:eastAsia="en-AU"/>
              </w:rPr>
              <w:t>–</w:t>
            </w:r>
            <w:r w:rsidR="00273D4D" w:rsidRPr="00732380">
              <w:rPr>
                <w:lang w:eastAsia="en-AU"/>
              </w:rPr>
              <w:t xml:space="preserve"> below)</w:t>
            </w:r>
          </w:p>
          <w:p w14:paraId="272D6280" w14:textId="0E6A3039" w:rsidR="00645043" w:rsidRPr="00732380" w:rsidRDefault="00645043" w:rsidP="004324BA">
            <w:pPr>
              <w:rPr>
                <w:rFonts w:eastAsia="MS Gothic" w:cs="Segoe UI Symbol"/>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273D4D" w:rsidRPr="00732380" w14:paraId="63A82965" w14:textId="77777777" w:rsidTr="00A32A79">
        <w:trPr>
          <w:trHeight w:val="20"/>
        </w:trPr>
        <w:tc>
          <w:tcPr>
            <w:tcW w:w="5495" w:type="dxa"/>
          </w:tcPr>
          <w:p w14:paraId="615CF924" w14:textId="294F4758" w:rsidR="00273D4D" w:rsidRPr="00732380" w:rsidRDefault="00273D4D" w:rsidP="004324BA">
            <w:pPr>
              <w:rPr>
                <w:b/>
                <w:lang w:eastAsia="en-AU"/>
              </w:rPr>
            </w:pPr>
            <w:r w:rsidRPr="00732380">
              <w:rPr>
                <w:lang w:eastAsia="en-AU"/>
              </w:rPr>
              <w:t xml:space="preserve">Can you contact friends, family or someone trusted if you need to? Consider a </w:t>
            </w:r>
            <w:r w:rsidRPr="00732380">
              <w:rPr>
                <w:b/>
                <w:bCs/>
                <w:lang w:eastAsia="en-AU"/>
              </w:rPr>
              <w:t>code word</w:t>
            </w:r>
            <w:r w:rsidRPr="00732380">
              <w:rPr>
                <w:lang w:eastAsia="en-AU"/>
              </w:rPr>
              <w:t xml:space="preserve"> or signal with a safe person or someone close by who knows how to respond if you contact them in an emergency? Ask:</w:t>
            </w:r>
            <w:r w:rsidRPr="00732380">
              <w:rPr>
                <w:b/>
                <w:lang w:eastAsia="en-AU"/>
              </w:rPr>
              <w:t xml:space="preserve"> </w:t>
            </w:r>
            <w:r w:rsidRPr="00732380">
              <w:rPr>
                <w:lang w:eastAsia="en-AU"/>
              </w:rPr>
              <w:t>- can they</w:t>
            </w:r>
            <w:r w:rsidRPr="00732380">
              <w:rPr>
                <w:b/>
                <w:lang w:eastAsia="en-AU"/>
              </w:rPr>
              <w:t xml:space="preserve"> contact police on </w:t>
            </w:r>
            <w:r w:rsidRPr="00732380">
              <w:rPr>
                <w:rStyle w:val="RedtextChar"/>
              </w:rPr>
              <w:t>000</w:t>
            </w:r>
            <w:r w:rsidRPr="00732380">
              <w:rPr>
                <w:b/>
                <w:lang w:eastAsia="en-AU"/>
              </w:rPr>
              <w:t xml:space="preserve"> </w:t>
            </w:r>
            <w:r w:rsidRPr="00732380">
              <w:rPr>
                <w:lang w:eastAsia="en-AU"/>
              </w:rPr>
              <w:t>on your behalf?</w:t>
            </w:r>
          </w:p>
          <w:p w14:paraId="5FD8DD4C" w14:textId="77777777" w:rsidR="00273D4D" w:rsidRPr="00732380" w:rsidRDefault="00273D4D" w:rsidP="00287209">
            <w:r w:rsidRPr="00732380">
              <w:t>Code word or signal may be flashing internal lights, the position of internal blinds, toys or ornaments arranged outdoors or the shouting of certain words to tip off observers.</w:t>
            </w:r>
          </w:p>
          <w:p w14:paraId="1DAEA027" w14:textId="77777777" w:rsidR="00273D4D" w:rsidRPr="00732380" w:rsidRDefault="00273D4D" w:rsidP="004324BA">
            <w:pPr>
              <w:rPr>
                <w:lang w:eastAsia="en-AU"/>
              </w:rPr>
            </w:pPr>
            <w:r w:rsidRPr="00732380">
              <w:rPr>
                <w:lang w:eastAsia="en-AU"/>
              </w:rPr>
              <w:t>Note willingness to assist may change or diminish with fear/ risk of infection – let the person know they will not be in trouble if they come to your assistance</w:t>
            </w:r>
          </w:p>
        </w:tc>
        <w:tc>
          <w:tcPr>
            <w:tcW w:w="4995" w:type="dxa"/>
          </w:tcPr>
          <w:p w14:paraId="1F7BB680" w14:textId="77777777" w:rsidR="00645043" w:rsidRPr="00732380" w:rsidRDefault="004324BA" w:rsidP="004324BA">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w:t>
            </w:r>
            <w:r w:rsidR="00273D4D" w:rsidRPr="00732380">
              <w:rPr>
                <w:lang w:eastAsia="en-AU"/>
              </w:rPr>
              <w:t>(provide details)</w:t>
            </w:r>
          </w:p>
          <w:p w14:paraId="4F42AF17" w14:textId="681503F2" w:rsidR="00273D4D" w:rsidRPr="00732380" w:rsidRDefault="00645043" w:rsidP="004324BA">
            <w:pPr>
              <w:rPr>
                <w:rFonts w:eastAsia="MS Gothic" w:cs="Segoe UI Symbol"/>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r w:rsidR="00273D4D" w:rsidRPr="00732380">
              <w:rPr>
                <w:lang w:eastAsia="en-AU"/>
              </w:rPr>
              <w:br/>
            </w:r>
          </w:p>
        </w:tc>
      </w:tr>
      <w:tr w:rsidR="00273D4D" w:rsidRPr="00732380" w14:paraId="29B13F68" w14:textId="77777777" w:rsidTr="00A32A79">
        <w:trPr>
          <w:trHeight w:val="20"/>
        </w:trPr>
        <w:tc>
          <w:tcPr>
            <w:tcW w:w="5495" w:type="dxa"/>
          </w:tcPr>
          <w:p w14:paraId="4548E726" w14:textId="77777777" w:rsidR="00273D4D" w:rsidRPr="00732380" w:rsidRDefault="00273D4D" w:rsidP="00C77FA8">
            <w:r w:rsidRPr="00732380">
              <w:t>Does anyone else have access to your phone or online accounts? (email, Facebook, other social media etc.)</w:t>
            </w:r>
          </w:p>
        </w:tc>
        <w:tc>
          <w:tcPr>
            <w:tcW w:w="4995" w:type="dxa"/>
          </w:tcPr>
          <w:p w14:paraId="18D88662" w14:textId="094544A4" w:rsidR="00273D4D" w:rsidRPr="00732380" w:rsidRDefault="004324BA" w:rsidP="004324BA">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w:t>
            </w:r>
            <w:r w:rsidR="00273D4D" w:rsidRPr="00732380">
              <w:rPr>
                <w:lang w:eastAsia="en-AU"/>
              </w:rPr>
              <w:t>(provide details)</w:t>
            </w:r>
          </w:p>
          <w:p w14:paraId="4167065E" w14:textId="286C263B" w:rsidR="00645043" w:rsidRPr="00732380" w:rsidRDefault="00645043" w:rsidP="004324BA">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p w14:paraId="45A80E74" w14:textId="77777777" w:rsidR="00273D4D" w:rsidRPr="00732380" w:rsidRDefault="00273D4D" w:rsidP="00284091">
            <w:pPr>
              <w:pStyle w:val="WOVGtabletext"/>
              <w:spacing w:before="0" w:after="0"/>
              <w:rPr>
                <w:rFonts w:asciiTheme="minorHAnsi" w:eastAsia="MS Gothic" w:hAnsiTheme="minorHAnsi" w:cs="Segoe UI Symbol"/>
                <w:lang w:eastAsia="en-AU"/>
              </w:rPr>
            </w:pPr>
          </w:p>
        </w:tc>
      </w:tr>
      <w:tr w:rsidR="00273D4D" w:rsidRPr="00732380" w14:paraId="1321ADCF" w14:textId="77777777" w:rsidTr="00A32A79">
        <w:trPr>
          <w:trHeight w:val="20"/>
        </w:trPr>
        <w:tc>
          <w:tcPr>
            <w:tcW w:w="5495" w:type="dxa"/>
          </w:tcPr>
          <w:p w14:paraId="04A54846" w14:textId="77777777" w:rsidR="00C77FA8" w:rsidRPr="00732380" w:rsidRDefault="00C77FA8" w:rsidP="00C77FA8">
            <w:r w:rsidRPr="00732380">
              <w:t>Can you access essential services for help? (GP, pharmacist, supermarket worker, teachers or other staff)</w:t>
            </w:r>
          </w:p>
          <w:p w14:paraId="53D2692A" w14:textId="77777777" w:rsidR="00C77FA8" w:rsidRPr="00732380" w:rsidRDefault="00C77FA8" w:rsidP="00C77FA8">
            <w:r w:rsidRPr="00732380">
              <w:t>Think in advance how you could communicate with them.</w:t>
            </w:r>
          </w:p>
          <w:p w14:paraId="101B4ECC" w14:textId="4A1951E4" w:rsidR="00273D4D" w:rsidRPr="00732380" w:rsidRDefault="00C77FA8" w:rsidP="00C77FA8">
            <w:pPr>
              <w:rPr>
                <w:i/>
                <w:lang w:eastAsia="en-AU"/>
              </w:rPr>
            </w:pPr>
            <w:r w:rsidRPr="00732380">
              <w:t>Services can plan and support risk management ahead of escalation.</w:t>
            </w:r>
          </w:p>
        </w:tc>
        <w:tc>
          <w:tcPr>
            <w:tcW w:w="4995" w:type="dxa"/>
          </w:tcPr>
          <w:p w14:paraId="02AAADCC" w14:textId="5803765B" w:rsidR="00273D4D" w:rsidRPr="00732380" w:rsidRDefault="004324BA" w:rsidP="004324BA">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w:t>
            </w:r>
            <w:r w:rsidR="00273D4D" w:rsidRPr="00732380">
              <w:rPr>
                <w:lang w:eastAsia="en-AU"/>
              </w:rPr>
              <w:t>(provide details)</w:t>
            </w:r>
          </w:p>
          <w:p w14:paraId="17E0617E" w14:textId="1608EFD9" w:rsidR="00645043" w:rsidRPr="00732380" w:rsidRDefault="00645043" w:rsidP="004324BA">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p w14:paraId="68DA1BBC" w14:textId="77777777" w:rsidR="00273D4D" w:rsidRPr="00732380" w:rsidRDefault="00273D4D" w:rsidP="004324BA">
            <w:pPr>
              <w:rPr>
                <w:rFonts w:eastAsia="MS Gothic" w:cs="Segoe UI Symbol"/>
                <w:lang w:eastAsia="en-AU"/>
              </w:rPr>
            </w:pPr>
            <w:r w:rsidRPr="00732380">
              <w:t xml:space="preserve">Can you give them a note with your name and address on it and the help you need, e.g. </w:t>
            </w:r>
            <w:r w:rsidRPr="00732380">
              <w:rPr>
                <w:i/>
                <w:iCs/>
              </w:rPr>
              <w:t>My name is [NAME], Please call the police, I live at [ADDRESS] and I am in danger.</w:t>
            </w:r>
          </w:p>
        </w:tc>
      </w:tr>
      <w:tr w:rsidR="00273D4D" w:rsidRPr="00732380" w14:paraId="76523E6E" w14:textId="77777777" w:rsidTr="00A32A79">
        <w:trPr>
          <w:trHeight w:val="20"/>
        </w:trPr>
        <w:tc>
          <w:tcPr>
            <w:tcW w:w="5495" w:type="dxa"/>
          </w:tcPr>
          <w:p w14:paraId="0E159520" w14:textId="77777777" w:rsidR="00273D4D" w:rsidRPr="00732380" w:rsidRDefault="00273D4D" w:rsidP="00284091">
            <w:pPr>
              <w:contextualSpacing/>
              <w:rPr>
                <w:rFonts w:cstheme="minorHAnsi"/>
                <w:b/>
                <w:bCs/>
                <w:lang w:val="en-US"/>
              </w:rPr>
            </w:pPr>
            <w:r w:rsidRPr="00732380">
              <w:rPr>
                <w:b/>
                <w:bCs/>
                <w:iCs/>
                <w:lang w:eastAsia="en-AU"/>
              </w:rPr>
              <w:t>Check online and phone security:</w:t>
            </w:r>
          </w:p>
          <w:p w14:paraId="6D06A591" w14:textId="77777777" w:rsidR="00273D4D" w:rsidRPr="00732380" w:rsidRDefault="00273D4D" w:rsidP="00C77FA8">
            <w:pPr>
              <w:pStyle w:val="ListBullet"/>
              <w:rPr>
                <w:rStyle w:val="Hyperlink"/>
              </w:rPr>
            </w:pPr>
            <w:r w:rsidRPr="00732380">
              <w:t xml:space="preserve">Install free Aurora or Daisy app on the </w:t>
            </w:r>
            <w:hyperlink r:id="rId15" w:history="1">
              <w:r w:rsidRPr="00732380">
                <w:rPr>
                  <w:rStyle w:val="Hyperlink"/>
                </w:rPr>
                <w:t>1800RESPECT website</w:t>
              </w:r>
            </w:hyperlink>
          </w:p>
          <w:p w14:paraId="330AADAD" w14:textId="77777777" w:rsidR="00273D4D" w:rsidRPr="00732380" w:rsidRDefault="00273D4D" w:rsidP="00C77FA8">
            <w:pPr>
              <w:pStyle w:val="ListBullet"/>
            </w:pPr>
            <w:r w:rsidRPr="00732380">
              <w:t>keep records of abusive texts, emails, social media etc.</w:t>
            </w:r>
          </w:p>
          <w:p w14:paraId="3BB5A562" w14:textId="77777777" w:rsidR="00273D4D" w:rsidRPr="00732380" w:rsidRDefault="00273D4D" w:rsidP="00C77FA8">
            <w:pPr>
              <w:pStyle w:val="ListBullet"/>
            </w:pPr>
            <w:r w:rsidRPr="00732380">
              <w:lastRenderedPageBreak/>
              <w:t>Clear browser history, use private browsing, for example by opening ‘incognito’ in Chrome or ‘private’ in Safari</w:t>
            </w:r>
          </w:p>
          <w:p w14:paraId="42966AC8" w14:textId="77777777" w:rsidR="00273D4D" w:rsidRPr="00732380" w:rsidRDefault="00273D4D" w:rsidP="00C77FA8">
            <w:pPr>
              <w:pStyle w:val="ListBullet"/>
            </w:pPr>
            <w:r w:rsidRPr="00732380">
              <w:t>Instant messaging can be tracked and recorded. It may be safer to call from a landline or friend’s telephone.</w:t>
            </w:r>
          </w:p>
          <w:p w14:paraId="1F8B4DC1" w14:textId="77777777" w:rsidR="00273D4D" w:rsidRPr="00732380" w:rsidRDefault="00273D4D" w:rsidP="00C77FA8">
            <w:pPr>
              <w:pStyle w:val="ListBullet"/>
            </w:pPr>
            <w:r w:rsidRPr="00732380">
              <w:t>Create an anonymous email account but keep using your old accounts to avoid suspicion</w:t>
            </w:r>
          </w:p>
          <w:p w14:paraId="3E32A973" w14:textId="77777777" w:rsidR="00273D4D" w:rsidRPr="00732380" w:rsidRDefault="00273D4D" w:rsidP="00C77FA8">
            <w:pPr>
              <w:pStyle w:val="ListBullet"/>
            </w:pPr>
            <w:r w:rsidRPr="00732380">
              <w:t>Protect or change passwords</w:t>
            </w:r>
          </w:p>
          <w:p w14:paraId="389B6D6E" w14:textId="77777777" w:rsidR="00273D4D" w:rsidRPr="00732380" w:rsidRDefault="00273D4D" w:rsidP="00C77FA8">
            <w:pPr>
              <w:pStyle w:val="ListBullet"/>
            </w:pPr>
            <w:r w:rsidRPr="00732380">
              <w:t>If possible, have a spare mobile with prepaid credit</w:t>
            </w:r>
          </w:p>
          <w:p w14:paraId="3DC1E7D5" w14:textId="77777777" w:rsidR="00273D4D" w:rsidRPr="00732380" w:rsidRDefault="00273D4D" w:rsidP="00C77FA8">
            <w:pPr>
              <w:pStyle w:val="ListBullet"/>
            </w:pPr>
            <w:r w:rsidRPr="00732380">
              <w:t>Limit social media contacts to only those you trust</w:t>
            </w:r>
          </w:p>
          <w:p w14:paraId="52E7AC2C" w14:textId="77777777" w:rsidR="00273D4D" w:rsidRPr="00732380" w:rsidRDefault="00273D4D" w:rsidP="00C77FA8">
            <w:pPr>
              <w:pStyle w:val="ListBullet"/>
            </w:pPr>
            <w:r w:rsidRPr="00732380">
              <w:t>Install anti-virus protection to help block spyware.</w:t>
            </w:r>
          </w:p>
          <w:p w14:paraId="1CC4ED00" w14:textId="77777777" w:rsidR="00273D4D" w:rsidRPr="00732380" w:rsidRDefault="00273D4D" w:rsidP="00C77FA8">
            <w:pPr>
              <w:pStyle w:val="ListBullet"/>
            </w:pPr>
            <w:r w:rsidRPr="00732380">
              <w:t>Check for signs of spyware:</w:t>
            </w:r>
          </w:p>
          <w:p w14:paraId="49C4EABF" w14:textId="77777777" w:rsidR="00273D4D" w:rsidRPr="00732380" w:rsidRDefault="00273D4D" w:rsidP="00C77FA8">
            <w:pPr>
              <w:pStyle w:val="ListBullet"/>
              <w:ind w:left="568"/>
            </w:pPr>
            <w:r w:rsidRPr="00732380">
              <w:t>Battery of device is dying faster/speeds slower</w:t>
            </w:r>
          </w:p>
          <w:p w14:paraId="226E81BF" w14:textId="77777777" w:rsidR="00273D4D" w:rsidRPr="00732380" w:rsidRDefault="00273D4D" w:rsidP="00C77FA8">
            <w:pPr>
              <w:pStyle w:val="ListBullet"/>
              <w:ind w:left="568"/>
            </w:pPr>
            <w:r w:rsidRPr="00732380">
              <w:t xml:space="preserve">Any unknown programs operating </w:t>
            </w:r>
          </w:p>
          <w:p w14:paraId="0474467F" w14:textId="77777777" w:rsidR="00273D4D" w:rsidRPr="00732380" w:rsidRDefault="00273D4D" w:rsidP="00C77FA8">
            <w:pPr>
              <w:pStyle w:val="ListBullet"/>
            </w:pPr>
            <w:r w:rsidRPr="00732380">
              <w:t>Perpetrator knows what you are doing, where you are, who you talk to online/by emails/texts/calls</w:t>
            </w:r>
          </w:p>
        </w:tc>
        <w:tc>
          <w:tcPr>
            <w:tcW w:w="4995" w:type="dxa"/>
          </w:tcPr>
          <w:p w14:paraId="2A66FA74" w14:textId="6FE61FD6" w:rsidR="004324BA" w:rsidRPr="00732380" w:rsidRDefault="004324BA" w:rsidP="004324BA">
            <w:pPr>
              <w:rPr>
                <w:lang w:eastAsia="en-AU"/>
              </w:rPr>
            </w:pPr>
            <w:r w:rsidRPr="00732380">
              <w:lastRenderedPageBreak/>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w:t>
            </w:r>
            <w:r w:rsidR="00273D4D" w:rsidRPr="00732380">
              <w:rPr>
                <w:lang w:eastAsia="en-AU"/>
              </w:rPr>
              <w:t xml:space="preserve">(provide details) </w:t>
            </w:r>
          </w:p>
          <w:p w14:paraId="6A6043EF" w14:textId="0A1B16F2" w:rsidR="00645043" w:rsidRPr="00732380" w:rsidRDefault="00645043" w:rsidP="004324BA">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p w14:paraId="636CE001" w14:textId="77777777" w:rsidR="008E3A76" w:rsidRPr="00732380" w:rsidRDefault="00273D4D" w:rsidP="008E3A76">
            <w:pPr>
              <w:rPr>
                <w:lang w:eastAsia="en-AU"/>
              </w:rPr>
            </w:pPr>
            <w:r w:rsidRPr="00732380">
              <w:rPr>
                <w:b/>
                <w:bCs/>
                <w:lang w:eastAsia="en-AU"/>
              </w:rPr>
              <w:t>Check actions completed:</w:t>
            </w:r>
            <w:r w:rsidR="008E3A76" w:rsidRPr="00732380">
              <w:rPr>
                <w:b/>
                <w:bCs/>
                <w:lang w:eastAsia="en-AU"/>
              </w:rPr>
              <w:t xml:space="preserve"> </w:t>
            </w:r>
            <w:r w:rsidR="008E3A76" w:rsidRPr="00732380">
              <w:fldChar w:fldCharType="begin">
                <w:ffData>
                  <w:name w:val="Text1"/>
                  <w:enabled/>
                  <w:calcOnExit w:val="0"/>
                  <w:textInput/>
                </w:ffData>
              </w:fldChar>
            </w:r>
            <w:r w:rsidR="008E3A76" w:rsidRPr="00732380">
              <w:instrText xml:space="preserve"> FORMTEXT </w:instrText>
            </w:r>
            <w:r w:rsidR="008E3A76" w:rsidRPr="00732380">
              <w:fldChar w:fldCharType="separate"/>
            </w:r>
            <w:r w:rsidR="008E3A76" w:rsidRPr="00732380">
              <w:rPr>
                <w:noProof/>
              </w:rPr>
              <w:t> </w:t>
            </w:r>
            <w:r w:rsidR="008E3A76" w:rsidRPr="00732380">
              <w:rPr>
                <w:noProof/>
              </w:rPr>
              <w:t> </w:t>
            </w:r>
            <w:r w:rsidR="008E3A76" w:rsidRPr="00732380">
              <w:rPr>
                <w:noProof/>
              </w:rPr>
              <w:t> </w:t>
            </w:r>
            <w:r w:rsidR="008E3A76" w:rsidRPr="00732380">
              <w:rPr>
                <w:noProof/>
              </w:rPr>
              <w:t> </w:t>
            </w:r>
            <w:r w:rsidR="008E3A76" w:rsidRPr="00732380">
              <w:rPr>
                <w:noProof/>
              </w:rPr>
              <w:t> </w:t>
            </w:r>
            <w:r w:rsidR="008E3A76" w:rsidRPr="00732380">
              <w:fldChar w:fldCharType="end"/>
            </w:r>
          </w:p>
          <w:p w14:paraId="7BC11BE6" w14:textId="37A581AF" w:rsidR="00273D4D" w:rsidRPr="00732380" w:rsidRDefault="00273D4D" w:rsidP="004324BA">
            <w:pPr>
              <w:rPr>
                <w:b/>
                <w:bCs/>
                <w:lang w:eastAsia="en-AU"/>
              </w:rPr>
            </w:pPr>
          </w:p>
          <w:p w14:paraId="3A583560" w14:textId="77777777" w:rsidR="00273D4D" w:rsidRPr="00732380" w:rsidRDefault="00273D4D" w:rsidP="00284091">
            <w:pPr>
              <w:pStyle w:val="WOVGtabletext"/>
              <w:spacing w:before="0" w:after="0"/>
              <w:rPr>
                <w:rFonts w:asciiTheme="minorHAnsi" w:eastAsia="MS Gothic" w:hAnsiTheme="minorHAnsi" w:cs="Segoe UI Symbol"/>
                <w:lang w:eastAsia="en-AU"/>
              </w:rPr>
            </w:pPr>
          </w:p>
        </w:tc>
      </w:tr>
      <w:tr w:rsidR="00273D4D" w:rsidRPr="00732380" w14:paraId="4C303397" w14:textId="77777777" w:rsidTr="00A32A79">
        <w:trPr>
          <w:trHeight w:val="20"/>
        </w:trPr>
        <w:tc>
          <w:tcPr>
            <w:tcW w:w="5495" w:type="dxa"/>
            <w:hideMark/>
          </w:tcPr>
          <w:p w14:paraId="4C31E83D" w14:textId="77777777" w:rsidR="00273D4D" w:rsidRPr="00732380" w:rsidRDefault="00273D4D" w:rsidP="004324BA">
            <w:pPr>
              <w:rPr>
                <w:b/>
                <w:lang w:eastAsia="en-AU"/>
              </w:rPr>
            </w:pPr>
            <w:r w:rsidRPr="00732380">
              <w:rPr>
                <w:lang w:eastAsia="en-AU"/>
              </w:rPr>
              <w:lastRenderedPageBreak/>
              <w:t xml:space="preserve">Can you tell someone close by about the violence who can call the police? </w:t>
            </w:r>
            <w:r w:rsidRPr="00732380">
              <w:rPr>
                <w:b/>
                <w:lang w:eastAsia="en-AU"/>
              </w:rPr>
              <w:t>What is a code word or signal you can use?</w:t>
            </w:r>
          </w:p>
          <w:p w14:paraId="31A743C1" w14:textId="77777777" w:rsidR="00273D4D" w:rsidRPr="00732380" w:rsidRDefault="00273D4D" w:rsidP="00E54888">
            <w:pPr>
              <w:rPr>
                <w:b/>
                <w:iCs/>
                <w:lang w:eastAsia="en-AU"/>
              </w:rPr>
            </w:pPr>
            <w:r w:rsidRPr="00732380">
              <w:t xml:space="preserve">i.e. flashing internal lights, the position of internal blinds, toys or ornaments arranged outdoors or the shouting of certain words to tip off observers. </w:t>
            </w:r>
          </w:p>
        </w:tc>
        <w:tc>
          <w:tcPr>
            <w:tcW w:w="4995" w:type="dxa"/>
            <w:hideMark/>
          </w:tcPr>
          <w:p w14:paraId="1B36D64D" w14:textId="77777777" w:rsidR="00645043" w:rsidRPr="00732380" w:rsidRDefault="004324BA" w:rsidP="004324BA">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w:t>
            </w:r>
            <w:r w:rsidR="00273D4D" w:rsidRPr="00732380">
              <w:rPr>
                <w:lang w:eastAsia="en-AU"/>
              </w:rPr>
              <w:t>(provide details)</w:t>
            </w:r>
          </w:p>
          <w:p w14:paraId="78DF038C" w14:textId="21C80D82" w:rsidR="00273D4D" w:rsidRPr="00732380" w:rsidRDefault="00645043" w:rsidP="004324BA">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r w:rsidR="00273D4D" w:rsidRPr="00732380">
              <w:rPr>
                <w:lang w:eastAsia="en-AU"/>
              </w:rPr>
              <w:br/>
            </w:r>
          </w:p>
        </w:tc>
      </w:tr>
      <w:tr w:rsidR="00273D4D" w:rsidRPr="00732380" w14:paraId="46105EF4" w14:textId="77777777" w:rsidTr="00A32A79">
        <w:trPr>
          <w:trHeight w:val="285"/>
        </w:trPr>
        <w:tc>
          <w:tcPr>
            <w:tcW w:w="5495" w:type="dxa"/>
            <w:hideMark/>
          </w:tcPr>
          <w:p w14:paraId="7038177F" w14:textId="77777777" w:rsidR="00273D4D" w:rsidRPr="00732380" w:rsidRDefault="00273D4D" w:rsidP="004324BA">
            <w:pPr>
              <w:rPr>
                <w:lang w:eastAsia="en-AU"/>
              </w:rPr>
            </w:pPr>
            <w:r w:rsidRPr="00732380">
              <w:rPr>
                <w:lang w:eastAsia="en-AU"/>
              </w:rPr>
              <w:t>Could they assist if you want to leave? (note willingness to assist may change or diminish with fear/ risk of infection)</w:t>
            </w:r>
          </w:p>
        </w:tc>
        <w:tc>
          <w:tcPr>
            <w:tcW w:w="4995" w:type="dxa"/>
            <w:hideMark/>
          </w:tcPr>
          <w:p w14:paraId="2A9390D1" w14:textId="77777777" w:rsidR="00645043" w:rsidRPr="00732380" w:rsidRDefault="004324BA" w:rsidP="004324BA">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w:t>
            </w:r>
            <w:r w:rsidR="00273D4D" w:rsidRPr="00732380">
              <w:rPr>
                <w:lang w:eastAsia="en-AU"/>
              </w:rPr>
              <w:t>(provide details)</w:t>
            </w:r>
          </w:p>
          <w:p w14:paraId="32EA55B4" w14:textId="7A277DB6" w:rsidR="00273D4D" w:rsidRPr="00732380" w:rsidRDefault="00645043" w:rsidP="004324BA">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r w:rsidR="00273D4D" w:rsidRPr="00732380">
              <w:rPr>
                <w:lang w:eastAsia="en-AU"/>
              </w:rPr>
              <w:br/>
            </w:r>
          </w:p>
        </w:tc>
      </w:tr>
      <w:tr w:rsidR="00273D4D" w:rsidRPr="00732380" w14:paraId="4D4BD247" w14:textId="77777777" w:rsidTr="00A32A79">
        <w:trPr>
          <w:trHeight w:val="447"/>
        </w:trPr>
        <w:tc>
          <w:tcPr>
            <w:tcW w:w="5495" w:type="dxa"/>
            <w:hideMark/>
          </w:tcPr>
          <w:p w14:paraId="7D178948" w14:textId="0B1EDD73" w:rsidR="00273D4D" w:rsidRPr="00732380" w:rsidRDefault="00A4356F" w:rsidP="00A4356F">
            <w:pPr>
              <w:rPr>
                <w:lang w:eastAsia="en-AU"/>
              </w:rPr>
            </w:pPr>
            <w:r w:rsidRPr="00732380">
              <w:rPr>
                <w:lang w:eastAsia="en-AU"/>
              </w:rPr>
              <w:t>Could they come with assistance or call the police if they hear sounds of violence coming from your home?</w:t>
            </w:r>
          </w:p>
        </w:tc>
        <w:tc>
          <w:tcPr>
            <w:tcW w:w="4995" w:type="dxa"/>
            <w:hideMark/>
          </w:tcPr>
          <w:p w14:paraId="43972EEC" w14:textId="77777777" w:rsidR="00645043" w:rsidRPr="00732380" w:rsidRDefault="004324BA" w:rsidP="004324BA">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w:t>
            </w:r>
            <w:r w:rsidR="00273D4D" w:rsidRPr="00732380">
              <w:rPr>
                <w:lang w:eastAsia="en-AU"/>
              </w:rPr>
              <w:t>(provide details)</w:t>
            </w:r>
          </w:p>
          <w:p w14:paraId="0AFA9CC6" w14:textId="19EFEBB4" w:rsidR="00273D4D" w:rsidRPr="00732380" w:rsidRDefault="00645043" w:rsidP="004324BA">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r w:rsidR="00273D4D" w:rsidRPr="00732380">
              <w:rPr>
                <w:lang w:eastAsia="en-AU"/>
              </w:rPr>
              <w:br/>
            </w:r>
          </w:p>
        </w:tc>
      </w:tr>
      <w:tr w:rsidR="00120B05" w:rsidRPr="00732380" w14:paraId="7DDA96EE" w14:textId="77777777" w:rsidTr="00120B05">
        <w:trPr>
          <w:trHeight w:val="447"/>
        </w:trPr>
        <w:tc>
          <w:tcPr>
            <w:tcW w:w="5495" w:type="dxa"/>
            <w:shd w:val="clear" w:color="auto" w:fill="FBE4D5" w:themeFill="accent2" w:themeFillTint="33"/>
          </w:tcPr>
          <w:p w14:paraId="12ED726D" w14:textId="7D295799" w:rsidR="00120B05" w:rsidRPr="00732380" w:rsidRDefault="00120B05" w:rsidP="00A4356F">
            <w:pPr>
              <w:rPr>
                <w:lang w:eastAsia="en-AU"/>
              </w:rPr>
            </w:pPr>
            <w:r w:rsidRPr="00120B05">
              <w:rPr>
                <w:b/>
              </w:rPr>
              <w:t>Ask questions to assist managing the perpetrator</w:t>
            </w:r>
          </w:p>
        </w:tc>
        <w:tc>
          <w:tcPr>
            <w:tcW w:w="4995" w:type="dxa"/>
            <w:shd w:val="clear" w:color="auto" w:fill="FBE4D5" w:themeFill="accent2" w:themeFillTint="33"/>
          </w:tcPr>
          <w:p w14:paraId="3A4B8282" w14:textId="77777777" w:rsidR="00120B05" w:rsidRPr="00732380" w:rsidRDefault="00120B05" w:rsidP="004324BA"/>
        </w:tc>
      </w:tr>
      <w:tr w:rsidR="00120B05" w:rsidRPr="00732380" w14:paraId="45109703" w14:textId="77777777" w:rsidTr="00A32A79">
        <w:trPr>
          <w:trHeight w:val="447"/>
        </w:trPr>
        <w:tc>
          <w:tcPr>
            <w:tcW w:w="5495" w:type="dxa"/>
          </w:tcPr>
          <w:p w14:paraId="287E392A" w14:textId="1276EEC8" w:rsidR="00120B05" w:rsidRPr="00732380" w:rsidRDefault="00120B05" w:rsidP="00120B05">
            <w:r w:rsidRPr="00732380">
              <w:t xml:space="preserve">Use the language of the perpetrator to be less challenging and allow the victim survivor to talk about how the family are going to manage and stay safe: </w:t>
            </w:r>
          </w:p>
          <w:p w14:paraId="0D63C964" w14:textId="77777777" w:rsidR="00120B05" w:rsidRPr="00732380" w:rsidRDefault="00120B05" w:rsidP="00120B05">
            <w:pPr>
              <w:pStyle w:val="ListBullet"/>
            </w:pPr>
            <w:r w:rsidRPr="00732380">
              <w:t>Does the perpetrator acknowledge the impact of his behaviour towards you and the children?</w:t>
            </w:r>
          </w:p>
          <w:p w14:paraId="4831BF98" w14:textId="77777777" w:rsidR="00120B05" w:rsidRPr="00732380" w:rsidRDefault="00120B05" w:rsidP="00120B05">
            <w:pPr>
              <w:pStyle w:val="ListBullet"/>
            </w:pPr>
            <w:r w:rsidRPr="00732380">
              <w:t xml:space="preserve">Would they be open to agree on a designated space in the house as a ‘safe zone’ for you and the children when he becomes ‘angry’ ‘frustrated’ or thinks ‘they’re losing it’ that they agree not to breach. </w:t>
            </w:r>
          </w:p>
          <w:p w14:paraId="379001E3" w14:textId="77777777" w:rsidR="00120B05" w:rsidRPr="00732380" w:rsidRDefault="00120B05" w:rsidP="00120B05">
            <w:pPr>
              <w:pStyle w:val="ListBullet"/>
            </w:pPr>
            <w:r w:rsidRPr="00732380">
              <w:t xml:space="preserve">Would they agree to take a walk or leave the room when they feel their feelings are getting the better of them. </w:t>
            </w:r>
          </w:p>
          <w:p w14:paraId="56FECD5C" w14:textId="4FA99313" w:rsidR="00120B05" w:rsidRPr="00732380" w:rsidRDefault="00120B05" w:rsidP="00C56EB2">
            <w:pPr>
              <w:pStyle w:val="ListBullet"/>
              <w:rPr>
                <w:lang w:eastAsia="en-AU"/>
              </w:rPr>
            </w:pPr>
            <w:r w:rsidRPr="00732380">
              <w:t xml:space="preserve">Would the perpetrator call men’s referral service (1300 766 491), beyond blue (1300 22 4636) or lifeline (13 11 14) for support if things were getting too big for them to manage? </w:t>
            </w:r>
          </w:p>
        </w:tc>
        <w:tc>
          <w:tcPr>
            <w:tcW w:w="4995" w:type="dxa"/>
          </w:tcPr>
          <w:p w14:paraId="05B17A96" w14:textId="77777777" w:rsidR="00C56EB2" w:rsidRPr="00120B05" w:rsidRDefault="00C56EB2" w:rsidP="00C56EB2">
            <w:pPr>
              <w:rPr>
                <w:sz w:val="16"/>
                <w:szCs w:val="16"/>
              </w:rPr>
            </w:pPr>
            <w:r w:rsidRPr="00120B05">
              <w:rPr>
                <w:sz w:val="16"/>
                <w:szCs w:val="16"/>
              </w:rPr>
              <w:t xml:space="preserve">Consider all personal plans for responding to violence in the home. Increased and sustained emotionally abusive tactics, including abuse related to parenting and communication, personal self-worth etc. will take an increased toll on victims. </w:t>
            </w:r>
          </w:p>
          <w:p w14:paraId="08191393" w14:textId="04B8855E" w:rsidR="00120B05" w:rsidRPr="00732380" w:rsidRDefault="00C56EB2" w:rsidP="00C56EB2">
            <w:r w:rsidRPr="00120B05">
              <w:rPr>
                <w:sz w:val="16"/>
                <w:szCs w:val="16"/>
              </w:rPr>
              <w:t>Discuss personal strategies to manage this impact and how to determine when and how they can leave if they need to.</w:t>
            </w:r>
            <w:r>
              <w:rPr>
                <w:sz w:val="16"/>
                <w:szCs w:val="16"/>
              </w:rPr>
              <w:t xml:space="preserve"> Refer to suicide first aid if indicators present.</w:t>
            </w:r>
          </w:p>
        </w:tc>
      </w:tr>
      <w:tr w:rsidR="00273D4D" w:rsidRPr="00732380" w14:paraId="01E4B42C" w14:textId="77777777" w:rsidTr="00A32A79">
        <w:trPr>
          <w:trHeight w:val="32"/>
        </w:trPr>
        <w:tc>
          <w:tcPr>
            <w:tcW w:w="10490" w:type="dxa"/>
            <w:gridSpan w:val="2"/>
            <w:shd w:val="clear" w:color="auto" w:fill="FBE4D5" w:themeFill="accent2" w:themeFillTint="33"/>
            <w:hideMark/>
          </w:tcPr>
          <w:p w14:paraId="70CED079" w14:textId="77777777" w:rsidR="00273D4D" w:rsidRPr="00732380" w:rsidRDefault="00273D4D" w:rsidP="0039367F">
            <w:pPr>
              <w:rPr>
                <w:b/>
              </w:rPr>
            </w:pPr>
            <w:r w:rsidRPr="00732380">
              <w:rPr>
                <w:b/>
              </w:rPr>
              <w:t>Planning for children, older people or people in your care [if applicable]</w:t>
            </w:r>
          </w:p>
        </w:tc>
      </w:tr>
      <w:tr w:rsidR="00273D4D" w:rsidRPr="00732380" w14:paraId="406531AA" w14:textId="77777777" w:rsidTr="00A32A79">
        <w:trPr>
          <w:trHeight w:val="292"/>
        </w:trPr>
        <w:tc>
          <w:tcPr>
            <w:tcW w:w="5495" w:type="dxa"/>
            <w:hideMark/>
          </w:tcPr>
          <w:p w14:paraId="3DE0A9B1" w14:textId="77777777" w:rsidR="00273D4D" w:rsidRPr="00732380" w:rsidRDefault="00273D4D" w:rsidP="004324BA">
            <w:pPr>
              <w:rPr>
                <w:b/>
                <w:lang w:eastAsia="en-AU"/>
              </w:rPr>
            </w:pPr>
            <w:r w:rsidRPr="00732380">
              <w:rPr>
                <w:lang w:eastAsia="en-AU"/>
              </w:rPr>
              <w:t>What would you need to arrange for people in your care?</w:t>
            </w:r>
          </w:p>
        </w:tc>
        <w:tc>
          <w:tcPr>
            <w:tcW w:w="4995" w:type="dxa"/>
            <w:hideMark/>
          </w:tcPr>
          <w:p w14:paraId="6EDABD7F" w14:textId="1BF3FE26" w:rsidR="008E3A76" w:rsidRPr="00732380" w:rsidRDefault="00A4356F" w:rsidP="004324BA">
            <w:pPr>
              <w:rPr>
                <w:lang w:eastAsia="en-AU"/>
              </w:rPr>
            </w:pPr>
            <w:r w:rsidRPr="00732380">
              <w:rPr>
                <w:lang w:eastAsia="en-AU"/>
              </w:rPr>
              <w:t xml:space="preserve"> (provide details)</w:t>
            </w:r>
            <w:r w:rsidR="008E3A76" w:rsidRPr="00732380">
              <w:rPr>
                <w:lang w:eastAsia="en-AU"/>
              </w:rPr>
              <w:t xml:space="preserve"> </w:t>
            </w:r>
            <w:r w:rsidR="008E3A76" w:rsidRPr="00732380">
              <w:fldChar w:fldCharType="begin">
                <w:ffData>
                  <w:name w:val="Text1"/>
                  <w:enabled/>
                  <w:calcOnExit w:val="0"/>
                  <w:textInput/>
                </w:ffData>
              </w:fldChar>
            </w:r>
            <w:r w:rsidR="008E3A76" w:rsidRPr="00732380">
              <w:instrText xml:space="preserve"> FORMTEXT </w:instrText>
            </w:r>
            <w:r w:rsidR="008E3A76" w:rsidRPr="00732380">
              <w:fldChar w:fldCharType="separate"/>
            </w:r>
            <w:r w:rsidR="008E3A76" w:rsidRPr="00732380">
              <w:rPr>
                <w:noProof/>
              </w:rPr>
              <w:t> </w:t>
            </w:r>
            <w:r w:rsidR="008E3A76" w:rsidRPr="00732380">
              <w:rPr>
                <w:noProof/>
              </w:rPr>
              <w:t> </w:t>
            </w:r>
            <w:r w:rsidR="008E3A76" w:rsidRPr="00732380">
              <w:rPr>
                <w:noProof/>
              </w:rPr>
              <w:t> </w:t>
            </w:r>
            <w:r w:rsidR="008E3A76" w:rsidRPr="00732380">
              <w:rPr>
                <w:noProof/>
              </w:rPr>
              <w:t> </w:t>
            </w:r>
            <w:r w:rsidR="008E3A76" w:rsidRPr="00732380">
              <w:rPr>
                <w:noProof/>
              </w:rPr>
              <w:t> </w:t>
            </w:r>
            <w:r w:rsidR="008E3A76" w:rsidRPr="00732380">
              <w:fldChar w:fldCharType="end"/>
            </w:r>
          </w:p>
        </w:tc>
      </w:tr>
      <w:tr w:rsidR="008E3A76" w:rsidRPr="00732380" w14:paraId="002681F0" w14:textId="77777777" w:rsidTr="00A32A79">
        <w:trPr>
          <w:trHeight w:val="292"/>
        </w:trPr>
        <w:tc>
          <w:tcPr>
            <w:tcW w:w="5495" w:type="dxa"/>
          </w:tcPr>
          <w:p w14:paraId="039E2020" w14:textId="77777777" w:rsidR="008E3A76" w:rsidRPr="00732380" w:rsidRDefault="008E3A76" w:rsidP="004324BA">
            <w:pPr>
              <w:rPr>
                <w:lang w:eastAsia="en-AU"/>
              </w:rPr>
            </w:pPr>
          </w:p>
        </w:tc>
        <w:tc>
          <w:tcPr>
            <w:tcW w:w="4995" w:type="dxa"/>
          </w:tcPr>
          <w:p w14:paraId="64432D1C" w14:textId="77777777" w:rsidR="008E3A76" w:rsidRPr="00732380" w:rsidRDefault="008E3A76" w:rsidP="004324BA">
            <w:pPr>
              <w:rPr>
                <w:lang w:eastAsia="en-AU"/>
              </w:rPr>
            </w:pPr>
          </w:p>
        </w:tc>
      </w:tr>
      <w:tr w:rsidR="008E3A76" w:rsidRPr="00732380" w14:paraId="7D25B96A" w14:textId="77777777" w:rsidTr="00A32A79">
        <w:trPr>
          <w:trHeight w:val="292"/>
        </w:trPr>
        <w:tc>
          <w:tcPr>
            <w:tcW w:w="5495" w:type="dxa"/>
          </w:tcPr>
          <w:p w14:paraId="34618950" w14:textId="3F7D2EAF" w:rsidR="008E3A76" w:rsidRPr="00732380" w:rsidRDefault="008E3A76" w:rsidP="008E3A76">
            <w:pPr>
              <w:rPr>
                <w:lang w:eastAsia="en-AU"/>
              </w:rPr>
            </w:pPr>
            <w:r w:rsidRPr="00732380">
              <w:rPr>
                <w:lang w:eastAsia="en-AU"/>
              </w:rPr>
              <w:t>What are their support needs?</w:t>
            </w:r>
          </w:p>
        </w:tc>
        <w:tc>
          <w:tcPr>
            <w:tcW w:w="4995" w:type="dxa"/>
          </w:tcPr>
          <w:p w14:paraId="1CDD9EE7" w14:textId="27623769" w:rsidR="008E3A76" w:rsidRPr="00732380" w:rsidRDefault="008E3A76" w:rsidP="008E3A76">
            <w:pPr>
              <w:rPr>
                <w:lang w:eastAsia="en-AU"/>
              </w:rPr>
            </w:pPr>
            <w:r w:rsidRPr="00732380">
              <w:rPr>
                <w:lang w:eastAsia="en-AU"/>
              </w:rPr>
              <w:t xml:space="preserve">(provide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8E3A76" w:rsidRPr="00732380" w14:paraId="2A100CA8" w14:textId="77777777" w:rsidTr="00A32A79">
        <w:trPr>
          <w:trHeight w:val="20"/>
        </w:trPr>
        <w:tc>
          <w:tcPr>
            <w:tcW w:w="5495" w:type="dxa"/>
            <w:hideMark/>
          </w:tcPr>
          <w:p w14:paraId="052F1CEE" w14:textId="5C56EE0E" w:rsidR="008E3A76" w:rsidRPr="00732380" w:rsidRDefault="008E3A76" w:rsidP="008E3A76">
            <w:pPr>
              <w:rPr>
                <w:lang w:eastAsia="en-AU"/>
              </w:rPr>
            </w:pPr>
            <w:r w:rsidRPr="00732380">
              <w:rPr>
                <w:lang w:eastAsia="en-AU"/>
              </w:rPr>
              <w:lastRenderedPageBreak/>
              <w:t>Would they come with you if you leave in an emergency?</w:t>
            </w:r>
          </w:p>
        </w:tc>
        <w:tc>
          <w:tcPr>
            <w:tcW w:w="4995" w:type="dxa"/>
            <w:hideMark/>
          </w:tcPr>
          <w:p w14:paraId="4FEE40C0" w14:textId="77777777" w:rsidR="008E3A76" w:rsidRPr="00732380" w:rsidRDefault="008E3A76" w:rsidP="008E3A76">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(provide details)</w:t>
            </w:r>
          </w:p>
          <w:p w14:paraId="7B758596" w14:textId="0236EA62" w:rsidR="008E3A76" w:rsidRPr="00732380" w:rsidRDefault="008E3A76" w:rsidP="008E3A76">
            <w:pPr>
              <w:rPr>
                <w:lang w:eastAsia="en-AU"/>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273D4D" w:rsidRPr="00732380" w14:paraId="26A583EB" w14:textId="77777777" w:rsidTr="00A32A79">
        <w:trPr>
          <w:trHeight w:val="152"/>
        </w:trPr>
        <w:tc>
          <w:tcPr>
            <w:tcW w:w="5495" w:type="dxa"/>
            <w:hideMark/>
          </w:tcPr>
          <w:p w14:paraId="2698608E" w14:textId="77777777" w:rsidR="00273D4D" w:rsidRPr="00732380" w:rsidRDefault="00273D4D" w:rsidP="0039367F">
            <w:pPr>
              <w:rPr>
                <w:b/>
              </w:rPr>
            </w:pPr>
            <w:r w:rsidRPr="00732380">
              <w:rPr>
                <w:b/>
              </w:rPr>
              <w:t>If you have children in your care</w:t>
            </w:r>
          </w:p>
        </w:tc>
        <w:tc>
          <w:tcPr>
            <w:tcW w:w="4995" w:type="dxa"/>
          </w:tcPr>
          <w:p w14:paraId="3EBCF417" w14:textId="77777777" w:rsidR="00273D4D" w:rsidRPr="00732380" w:rsidRDefault="00273D4D" w:rsidP="004324BA">
            <w:pPr>
              <w:rPr>
                <w:rFonts w:eastAsia="MS Gothic"/>
                <w:lang w:eastAsia="en-AU"/>
              </w:rPr>
            </w:pPr>
            <w:bookmarkStart w:id="5" w:name="_Hlk37156966"/>
            <w:r w:rsidRPr="00732380">
              <w:rPr>
                <w:rFonts w:eastAsia="MS Gothic"/>
                <w:lang w:eastAsia="en-AU"/>
              </w:rPr>
              <w:t>Make sure children understand the safety plan, where age and developmentally appropriate. See Child Safety Plan in MARAM Responsibility 4, Appendix 10.</w:t>
            </w:r>
            <w:bookmarkEnd w:id="5"/>
          </w:p>
        </w:tc>
      </w:tr>
      <w:tr w:rsidR="00A4356F" w:rsidRPr="00732380" w14:paraId="7BF6F709" w14:textId="77777777" w:rsidTr="00A32A79">
        <w:trPr>
          <w:trHeight w:val="152"/>
        </w:trPr>
        <w:tc>
          <w:tcPr>
            <w:tcW w:w="5495" w:type="dxa"/>
          </w:tcPr>
          <w:p w14:paraId="4774DE1C" w14:textId="13C65438" w:rsidR="00A4356F" w:rsidRPr="00732380" w:rsidRDefault="00A4356F" w:rsidP="00A4356F">
            <w:r w:rsidRPr="00732380">
              <w:t>How many children do you have in your care? Ages?</w:t>
            </w:r>
          </w:p>
        </w:tc>
        <w:tc>
          <w:tcPr>
            <w:tcW w:w="4995" w:type="dxa"/>
          </w:tcPr>
          <w:p w14:paraId="6979AD37" w14:textId="32868726" w:rsidR="00A4356F" w:rsidRPr="00732380" w:rsidRDefault="00A4356F" w:rsidP="00A4356F">
            <w:pPr>
              <w:rPr>
                <w:rFonts w:eastAsia="MS Gothic"/>
              </w:rPr>
            </w:pPr>
            <w:r w:rsidRPr="00732380">
              <w:t xml:space="preserve">(provide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A4356F" w:rsidRPr="00732380" w14:paraId="0C96D086" w14:textId="77777777" w:rsidTr="00A32A79">
        <w:trPr>
          <w:trHeight w:val="152"/>
        </w:trPr>
        <w:tc>
          <w:tcPr>
            <w:tcW w:w="5495" w:type="dxa"/>
          </w:tcPr>
          <w:p w14:paraId="608B315C" w14:textId="337707E4" w:rsidR="00A4356F" w:rsidRPr="00732380" w:rsidRDefault="00A4356F" w:rsidP="00A4356F">
            <w:r w:rsidRPr="00732380">
              <w:t>Do they have any particular needs?</w:t>
            </w:r>
          </w:p>
        </w:tc>
        <w:tc>
          <w:tcPr>
            <w:tcW w:w="4995" w:type="dxa"/>
          </w:tcPr>
          <w:p w14:paraId="3329F4E0" w14:textId="77777777" w:rsidR="00A4356F" w:rsidRPr="00732380" w:rsidRDefault="00A4356F" w:rsidP="00A4356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(provide details)</w:t>
            </w:r>
          </w:p>
          <w:p w14:paraId="56F192BA" w14:textId="6BA41402" w:rsidR="00A4356F" w:rsidRPr="00732380" w:rsidRDefault="00A4356F" w:rsidP="00A4356F">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A4356F" w:rsidRPr="00732380" w14:paraId="4607A30C" w14:textId="77777777" w:rsidTr="00A32A79">
        <w:trPr>
          <w:trHeight w:val="152"/>
        </w:trPr>
        <w:tc>
          <w:tcPr>
            <w:tcW w:w="5495" w:type="dxa"/>
          </w:tcPr>
          <w:p w14:paraId="3045DE25" w14:textId="7658B177" w:rsidR="00A4356F" w:rsidRPr="00732380" w:rsidRDefault="00A4356F" w:rsidP="00A4356F">
            <w:r w:rsidRPr="00732380">
              <w:t>Do your children attend school? (including online platforms – noting teachers and school staff can support wellbeing and safety checks for children and adults experiencing violence – and report to Child FIRST, Child Protection, police and specialist family violence services)</w:t>
            </w:r>
          </w:p>
        </w:tc>
        <w:tc>
          <w:tcPr>
            <w:tcW w:w="4995" w:type="dxa"/>
          </w:tcPr>
          <w:p w14:paraId="0367F3FB" w14:textId="1AD53FFF" w:rsidR="00A4356F" w:rsidRPr="00732380" w:rsidRDefault="00A4356F" w:rsidP="00A4356F">
            <w:pPr>
              <w:rPr>
                <w:rFonts w:eastAsia="MS Gothic"/>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w:t>
            </w:r>
            <w:r w:rsidRPr="00732380">
              <w:t>(provide school address/contact details)</w:t>
            </w:r>
          </w:p>
        </w:tc>
      </w:tr>
      <w:tr w:rsidR="00A4356F" w:rsidRPr="00732380" w14:paraId="5A367139" w14:textId="77777777" w:rsidTr="00A32A79">
        <w:trPr>
          <w:trHeight w:val="152"/>
        </w:trPr>
        <w:tc>
          <w:tcPr>
            <w:tcW w:w="5495" w:type="dxa"/>
          </w:tcPr>
          <w:p w14:paraId="31B013FE" w14:textId="77777777" w:rsidR="00A4356F" w:rsidRPr="00732380" w:rsidRDefault="00A4356F" w:rsidP="00A4356F">
            <w:pPr>
              <w:rPr>
                <w:rFonts w:eastAsiaTheme="minorHAnsi"/>
              </w:rPr>
            </w:pPr>
            <w:r w:rsidRPr="00732380">
              <w:rPr>
                <w:rFonts w:eastAsiaTheme="minorHAnsi"/>
              </w:rPr>
              <w:t xml:space="preserve">Is there anyone in your child’s life you trust they can talk to? </w:t>
            </w:r>
          </w:p>
          <w:p w14:paraId="7388F527" w14:textId="4AFBBBFB" w:rsidR="00A4356F" w:rsidRPr="00732380" w:rsidRDefault="00A4356F" w:rsidP="00A4356F">
            <w:r w:rsidRPr="00732380">
              <w:rPr>
                <w:rFonts w:eastAsiaTheme="minorHAnsi"/>
              </w:rPr>
              <w:t>Can they talk to teachers online if they are unsafe or afraid?</w:t>
            </w:r>
          </w:p>
        </w:tc>
        <w:tc>
          <w:tcPr>
            <w:tcW w:w="4995" w:type="dxa"/>
          </w:tcPr>
          <w:p w14:paraId="6831D147" w14:textId="3B9FAD28" w:rsidR="00A4356F" w:rsidRPr="00732380" w:rsidRDefault="00A4356F" w:rsidP="00A4356F">
            <w:pPr>
              <w:rPr>
                <w:rFonts w:eastAsia="MS Gothic"/>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w:t>
            </w:r>
            <w:r w:rsidRPr="00732380">
              <w:t xml:space="preserve">Name of trusted person, contact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A4356F" w:rsidRPr="00732380" w14:paraId="4597EE82" w14:textId="77777777" w:rsidTr="00A32A79">
        <w:trPr>
          <w:trHeight w:val="152"/>
        </w:trPr>
        <w:tc>
          <w:tcPr>
            <w:tcW w:w="5495" w:type="dxa"/>
            <w:shd w:val="clear" w:color="auto" w:fill="FBE4D5" w:themeFill="accent2" w:themeFillTint="33"/>
          </w:tcPr>
          <w:p w14:paraId="3A4D72AF" w14:textId="756555FA" w:rsidR="00A4356F" w:rsidRPr="00732380" w:rsidRDefault="00A4356F" w:rsidP="00A4356F">
            <w:pPr>
              <w:rPr>
                <w:b/>
              </w:rPr>
            </w:pPr>
            <w:r w:rsidRPr="00732380">
              <w:rPr>
                <w:b/>
              </w:rPr>
              <w:t>Planning for pets</w:t>
            </w:r>
          </w:p>
        </w:tc>
        <w:tc>
          <w:tcPr>
            <w:tcW w:w="4995" w:type="dxa"/>
            <w:shd w:val="clear" w:color="auto" w:fill="FBE4D5" w:themeFill="accent2" w:themeFillTint="33"/>
          </w:tcPr>
          <w:p w14:paraId="4835735F" w14:textId="50B7501C" w:rsidR="00A4356F" w:rsidRPr="00732380" w:rsidRDefault="00A4356F" w:rsidP="00A4356F">
            <w:pPr>
              <w:rPr>
                <w:rFonts w:eastAsia="MS Gothic"/>
              </w:rPr>
            </w:pPr>
          </w:p>
        </w:tc>
      </w:tr>
      <w:tr w:rsidR="00A4356F" w:rsidRPr="00732380" w14:paraId="3EB4A6D5" w14:textId="77777777" w:rsidTr="00A32A79">
        <w:trPr>
          <w:trHeight w:val="152"/>
        </w:trPr>
        <w:tc>
          <w:tcPr>
            <w:tcW w:w="5495" w:type="dxa"/>
          </w:tcPr>
          <w:p w14:paraId="73849CF0" w14:textId="4BA03B66" w:rsidR="00A4356F" w:rsidRPr="00732380" w:rsidRDefault="00A4356F" w:rsidP="00A4356F">
            <w:r w:rsidRPr="00732380">
              <w:t xml:space="preserve">Would pets come with you if you leave in an emergency? </w:t>
            </w:r>
          </w:p>
        </w:tc>
        <w:tc>
          <w:tcPr>
            <w:tcW w:w="4995" w:type="dxa"/>
          </w:tcPr>
          <w:p w14:paraId="4185A26A" w14:textId="5540AA8A" w:rsidR="00A4356F" w:rsidRPr="00732380" w:rsidRDefault="00A4356F" w:rsidP="00A4356F">
            <w:pPr>
              <w:rPr>
                <w:rFonts w:eastAsia="MS Gothic"/>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p>
        </w:tc>
      </w:tr>
      <w:tr w:rsidR="00A4356F" w:rsidRPr="00732380" w14:paraId="0A5400D2" w14:textId="77777777" w:rsidTr="00A32A79">
        <w:trPr>
          <w:trHeight w:val="152"/>
        </w:trPr>
        <w:tc>
          <w:tcPr>
            <w:tcW w:w="5495" w:type="dxa"/>
            <w:shd w:val="clear" w:color="auto" w:fill="FBE4D5" w:themeFill="accent2" w:themeFillTint="33"/>
          </w:tcPr>
          <w:p w14:paraId="12199FF3" w14:textId="5520F539" w:rsidR="00A4356F" w:rsidRPr="00732380" w:rsidRDefault="00A4356F" w:rsidP="00A4356F">
            <w:pPr>
              <w:rPr>
                <w:b/>
              </w:rPr>
            </w:pPr>
            <w:r w:rsidRPr="00732380">
              <w:rPr>
                <w:b/>
              </w:rPr>
              <w:t xml:space="preserve">Transport </w:t>
            </w:r>
          </w:p>
        </w:tc>
        <w:tc>
          <w:tcPr>
            <w:tcW w:w="4995" w:type="dxa"/>
            <w:shd w:val="clear" w:color="auto" w:fill="FBE4D5" w:themeFill="accent2" w:themeFillTint="33"/>
          </w:tcPr>
          <w:p w14:paraId="7C19F189" w14:textId="658E503F" w:rsidR="00A4356F" w:rsidRPr="00732380" w:rsidRDefault="00A4356F" w:rsidP="00A4356F">
            <w:pPr>
              <w:rPr>
                <w:rFonts w:eastAsia="MS Gothic"/>
              </w:rPr>
            </w:pPr>
          </w:p>
        </w:tc>
      </w:tr>
      <w:tr w:rsidR="00A4356F" w:rsidRPr="00732380" w14:paraId="20A59C6F" w14:textId="77777777" w:rsidTr="00A32A79">
        <w:trPr>
          <w:trHeight w:val="152"/>
        </w:trPr>
        <w:tc>
          <w:tcPr>
            <w:tcW w:w="5495" w:type="dxa"/>
          </w:tcPr>
          <w:p w14:paraId="14CBB9B4" w14:textId="6C6C6026" w:rsidR="00A4356F" w:rsidRPr="00732380" w:rsidRDefault="00A4356F" w:rsidP="00A4356F">
            <w:r w:rsidRPr="00732380">
              <w:t xml:space="preserve">Do you have access to a vehicle to get to a safe place? </w:t>
            </w:r>
          </w:p>
        </w:tc>
        <w:tc>
          <w:tcPr>
            <w:tcW w:w="4995" w:type="dxa"/>
          </w:tcPr>
          <w:p w14:paraId="05F27D4E" w14:textId="77777777" w:rsidR="00A4356F" w:rsidRPr="00732380" w:rsidRDefault="00A4356F" w:rsidP="00A4356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(provide details)</w:t>
            </w:r>
          </w:p>
          <w:p w14:paraId="669FEF20" w14:textId="42BDBBE1" w:rsidR="00A4356F" w:rsidRPr="00732380" w:rsidRDefault="00A4356F" w:rsidP="00A4356F">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A4356F" w:rsidRPr="00732380" w14:paraId="72A35243" w14:textId="77777777" w:rsidTr="00A32A79">
        <w:trPr>
          <w:trHeight w:val="152"/>
        </w:trPr>
        <w:tc>
          <w:tcPr>
            <w:tcW w:w="5495" w:type="dxa"/>
          </w:tcPr>
          <w:p w14:paraId="4CB0EF40" w14:textId="798EDBD1" w:rsidR="00A4356F" w:rsidRPr="00732380" w:rsidRDefault="00A4356F" w:rsidP="00A4356F">
            <w:r w:rsidRPr="00732380">
              <w:t>Can someone come to pick you up? (let safe person know in advance they may need to assist you in an emergency)</w:t>
            </w:r>
          </w:p>
        </w:tc>
        <w:tc>
          <w:tcPr>
            <w:tcW w:w="4995" w:type="dxa"/>
          </w:tcPr>
          <w:p w14:paraId="03DD7677" w14:textId="77777777" w:rsidR="00A4356F" w:rsidRPr="00732380" w:rsidRDefault="00A4356F" w:rsidP="00A4356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(provide details)</w:t>
            </w:r>
          </w:p>
          <w:p w14:paraId="3AD759F8" w14:textId="621670E5" w:rsidR="00A4356F" w:rsidRPr="00732380" w:rsidRDefault="00A4356F" w:rsidP="00A4356F">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A4356F" w:rsidRPr="00732380" w14:paraId="5B5C45AF" w14:textId="77777777" w:rsidTr="00A32A79">
        <w:trPr>
          <w:trHeight w:val="152"/>
        </w:trPr>
        <w:tc>
          <w:tcPr>
            <w:tcW w:w="5495" w:type="dxa"/>
            <w:shd w:val="clear" w:color="auto" w:fill="FBE4D5" w:themeFill="accent2" w:themeFillTint="33"/>
          </w:tcPr>
          <w:p w14:paraId="0C50AE2C" w14:textId="587ECB5B" w:rsidR="00A4356F" w:rsidRPr="00732380" w:rsidRDefault="00A4356F" w:rsidP="00A4356F">
            <w:pPr>
              <w:rPr>
                <w:b/>
              </w:rPr>
            </w:pPr>
            <w:r w:rsidRPr="00732380">
              <w:rPr>
                <w:b/>
              </w:rPr>
              <w:t>Items to take with you – escape bag</w:t>
            </w:r>
          </w:p>
        </w:tc>
        <w:tc>
          <w:tcPr>
            <w:tcW w:w="4995" w:type="dxa"/>
            <w:shd w:val="clear" w:color="auto" w:fill="FBE4D5" w:themeFill="accent2" w:themeFillTint="33"/>
          </w:tcPr>
          <w:p w14:paraId="0E367CBE" w14:textId="2CD31603" w:rsidR="00A4356F" w:rsidRPr="00732380" w:rsidRDefault="00A4356F" w:rsidP="00A4356F">
            <w:pPr>
              <w:rPr>
                <w:rFonts w:eastAsia="MS Gothic"/>
              </w:rPr>
            </w:pPr>
          </w:p>
        </w:tc>
      </w:tr>
      <w:tr w:rsidR="00A4356F" w:rsidRPr="00732380" w14:paraId="46CEACEE" w14:textId="77777777" w:rsidTr="00A32A79">
        <w:trPr>
          <w:trHeight w:val="152"/>
        </w:trPr>
        <w:tc>
          <w:tcPr>
            <w:tcW w:w="5495" w:type="dxa"/>
          </w:tcPr>
          <w:p w14:paraId="011579DE" w14:textId="134C5693" w:rsidR="00A4356F" w:rsidRPr="00732380" w:rsidRDefault="00A4356F" w:rsidP="00A4356F">
            <w:r w:rsidRPr="00732380">
              <w:t>Key items including phone, keys, money (cash, bank cards), documents, medication, support aides, prescriptions?</w:t>
            </w:r>
          </w:p>
        </w:tc>
        <w:tc>
          <w:tcPr>
            <w:tcW w:w="4995" w:type="dxa"/>
          </w:tcPr>
          <w:p w14:paraId="2FF0E003" w14:textId="0FF3D2F9" w:rsidR="00A4356F" w:rsidRPr="00732380" w:rsidRDefault="00B84671" w:rsidP="00B84671">
            <w:pPr>
              <w:rPr>
                <w:lang w:eastAsia="en-AU"/>
              </w:rPr>
            </w:pPr>
            <w:r w:rsidRPr="00732380">
              <w:rPr>
                <w:lang w:eastAsia="en-AU"/>
              </w:rPr>
              <w:t xml:space="preserve">(provide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A4356F" w:rsidRPr="00732380" w14:paraId="64B248C0" w14:textId="77777777" w:rsidTr="00A32A79">
        <w:trPr>
          <w:trHeight w:val="152"/>
        </w:trPr>
        <w:tc>
          <w:tcPr>
            <w:tcW w:w="5495" w:type="dxa"/>
          </w:tcPr>
          <w:p w14:paraId="7EB19A87" w14:textId="4D6DA389" w:rsidR="00A4356F" w:rsidRPr="00732380" w:rsidRDefault="00A4356F" w:rsidP="00A4356F">
            <w:r w:rsidRPr="00732380">
              <w:t>Can you put together items in a safe place or leave them or copies with someone, just in case?</w:t>
            </w:r>
          </w:p>
        </w:tc>
        <w:tc>
          <w:tcPr>
            <w:tcW w:w="4995" w:type="dxa"/>
          </w:tcPr>
          <w:p w14:paraId="18C97BE8" w14:textId="77777777" w:rsidR="00B84671" w:rsidRPr="00732380" w:rsidRDefault="00B84671" w:rsidP="00B84671">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(provide details)</w:t>
            </w:r>
          </w:p>
          <w:p w14:paraId="7E82382E" w14:textId="04A31FF1" w:rsidR="00A4356F" w:rsidRPr="00732380" w:rsidRDefault="00B84671" w:rsidP="00B84671">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A4356F" w:rsidRPr="00732380" w14:paraId="01E4543A" w14:textId="77777777" w:rsidTr="00A32A79">
        <w:trPr>
          <w:trHeight w:val="152"/>
        </w:trPr>
        <w:tc>
          <w:tcPr>
            <w:tcW w:w="5495" w:type="dxa"/>
            <w:shd w:val="clear" w:color="auto" w:fill="FBE4D5" w:themeFill="accent2" w:themeFillTint="33"/>
          </w:tcPr>
          <w:p w14:paraId="317D2619" w14:textId="45191EB4" w:rsidR="00A4356F" w:rsidRPr="00732380" w:rsidRDefault="00A4356F" w:rsidP="00A4356F">
            <w:pPr>
              <w:rPr>
                <w:b/>
              </w:rPr>
            </w:pPr>
            <w:r w:rsidRPr="00732380">
              <w:rPr>
                <w:b/>
              </w:rPr>
              <w:t>Financial access</w:t>
            </w:r>
          </w:p>
        </w:tc>
        <w:tc>
          <w:tcPr>
            <w:tcW w:w="4995" w:type="dxa"/>
            <w:shd w:val="clear" w:color="auto" w:fill="FBE4D5" w:themeFill="accent2" w:themeFillTint="33"/>
          </w:tcPr>
          <w:p w14:paraId="292B6C3E" w14:textId="77777777" w:rsidR="00A4356F" w:rsidRPr="00732380" w:rsidRDefault="00A4356F" w:rsidP="00A4356F">
            <w:pPr>
              <w:rPr>
                <w:rFonts w:eastAsia="MS Gothic"/>
              </w:rPr>
            </w:pPr>
          </w:p>
        </w:tc>
      </w:tr>
      <w:tr w:rsidR="00A4356F" w:rsidRPr="00732380" w14:paraId="167C9B94" w14:textId="77777777" w:rsidTr="00A32A79">
        <w:trPr>
          <w:trHeight w:val="152"/>
        </w:trPr>
        <w:tc>
          <w:tcPr>
            <w:tcW w:w="5495" w:type="dxa"/>
          </w:tcPr>
          <w:p w14:paraId="6545A2B0" w14:textId="6FBBC585" w:rsidR="00A4356F" w:rsidRPr="00732380" w:rsidRDefault="00A4356F" w:rsidP="00A4356F">
            <w:r w:rsidRPr="00732380">
              <w:t>Do you have access to money? Access in an emergency?</w:t>
            </w:r>
          </w:p>
        </w:tc>
        <w:tc>
          <w:tcPr>
            <w:tcW w:w="4995" w:type="dxa"/>
          </w:tcPr>
          <w:p w14:paraId="53288B06" w14:textId="77777777" w:rsidR="00B84671" w:rsidRPr="00732380" w:rsidRDefault="00B84671" w:rsidP="00B84671">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(provide details)</w:t>
            </w:r>
          </w:p>
          <w:p w14:paraId="3B7F1CB2" w14:textId="556A44A3" w:rsidR="00A4356F" w:rsidRPr="00732380" w:rsidRDefault="00B84671" w:rsidP="00B84671">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A4356F" w:rsidRPr="00732380" w14:paraId="4C5BB8E0" w14:textId="77777777" w:rsidTr="00A32A79">
        <w:trPr>
          <w:trHeight w:val="152"/>
        </w:trPr>
        <w:tc>
          <w:tcPr>
            <w:tcW w:w="5495" w:type="dxa"/>
            <w:shd w:val="clear" w:color="auto" w:fill="FBE4D5" w:themeFill="accent2" w:themeFillTint="33"/>
          </w:tcPr>
          <w:p w14:paraId="6D2CA212" w14:textId="2A8CD9A4" w:rsidR="00A4356F" w:rsidRPr="00732380" w:rsidRDefault="00A4356F" w:rsidP="00A4356F">
            <w:pPr>
              <w:rPr>
                <w:b/>
              </w:rPr>
            </w:pPr>
            <w:r w:rsidRPr="00732380">
              <w:rPr>
                <w:b/>
              </w:rPr>
              <w:t>Current supports</w:t>
            </w:r>
          </w:p>
        </w:tc>
        <w:tc>
          <w:tcPr>
            <w:tcW w:w="4995" w:type="dxa"/>
            <w:shd w:val="clear" w:color="auto" w:fill="FBE4D5" w:themeFill="accent2" w:themeFillTint="33"/>
          </w:tcPr>
          <w:p w14:paraId="64528240" w14:textId="77777777" w:rsidR="00A4356F" w:rsidRPr="00732380" w:rsidRDefault="00A4356F" w:rsidP="00A4356F">
            <w:pPr>
              <w:rPr>
                <w:rFonts w:eastAsia="MS Gothic"/>
              </w:rPr>
            </w:pPr>
          </w:p>
        </w:tc>
      </w:tr>
      <w:tr w:rsidR="00A4356F" w:rsidRPr="00732380" w14:paraId="7846BDF8" w14:textId="77777777" w:rsidTr="00A32A79">
        <w:trPr>
          <w:trHeight w:val="152"/>
        </w:trPr>
        <w:tc>
          <w:tcPr>
            <w:tcW w:w="5495" w:type="dxa"/>
          </w:tcPr>
          <w:p w14:paraId="6870306E" w14:textId="78862F4F" w:rsidR="00A4356F" w:rsidRPr="00732380" w:rsidRDefault="00A4356F" w:rsidP="00A4356F">
            <w:r w:rsidRPr="00732380">
              <w:t>Do you have supportive people who you trust to talk to about your situation? Can they help you in an emergency?</w:t>
            </w:r>
          </w:p>
        </w:tc>
        <w:tc>
          <w:tcPr>
            <w:tcW w:w="4995" w:type="dxa"/>
          </w:tcPr>
          <w:p w14:paraId="68D80AC9" w14:textId="77777777" w:rsidR="00B84671" w:rsidRPr="00732380" w:rsidRDefault="00B84671" w:rsidP="00B84671">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(provide details)</w:t>
            </w:r>
          </w:p>
          <w:p w14:paraId="32FEE93E" w14:textId="4322BE99" w:rsidR="00A4356F" w:rsidRPr="00732380" w:rsidRDefault="00B84671" w:rsidP="00B84671">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A4356F" w:rsidRPr="00732380" w14:paraId="36DB92BB" w14:textId="77777777" w:rsidTr="00A32A79">
        <w:trPr>
          <w:trHeight w:val="152"/>
        </w:trPr>
        <w:tc>
          <w:tcPr>
            <w:tcW w:w="5495" w:type="dxa"/>
          </w:tcPr>
          <w:p w14:paraId="5B3CF356" w14:textId="26EEEE7E" w:rsidR="00A4356F" w:rsidRPr="00732380" w:rsidRDefault="00A4356F" w:rsidP="00A4356F">
            <w:r w:rsidRPr="00732380">
              <w:t xml:space="preserve">Are you connected to </w:t>
            </w:r>
            <w:r w:rsidRPr="00732380">
              <w:rPr>
                <w:rFonts w:eastAsiaTheme="minorHAnsi"/>
              </w:rPr>
              <w:t>social networks (family, friends, etc)?</w:t>
            </w:r>
          </w:p>
        </w:tc>
        <w:tc>
          <w:tcPr>
            <w:tcW w:w="4995" w:type="dxa"/>
          </w:tcPr>
          <w:p w14:paraId="7B17DA31" w14:textId="77777777" w:rsidR="00E7055C" w:rsidRPr="00732380" w:rsidRDefault="00E7055C" w:rsidP="00E7055C">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(provide details)</w:t>
            </w:r>
          </w:p>
          <w:p w14:paraId="4C501251" w14:textId="5D1A904C" w:rsidR="00A4356F" w:rsidRPr="00732380" w:rsidRDefault="00E7055C" w:rsidP="00E7055C">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72722F" w:rsidRPr="00732380" w14:paraId="57441BA4" w14:textId="77777777" w:rsidTr="00A32A79">
        <w:trPr>
          <w:trHeight w:val="152"/>
        </w:trPr>
        <w:tc>
          <w:tcPr>
            <w:tcW w:w="5495" w:type="dxa"/>
          </w:tcPr>
          <w:p w14:paraId="30F65129" w14:textId="77777777" w:rsidR="0072722F" w:rsidRPr="00732380" w:rsidRDefault="0072722F" w:rsidP="0072722F">
            <w:pPr>
              <w:rPr>
                <w:rFonts w:eastAsiaTheme="minorHAnsi"/>
              </w:rPr>
            </w:pPr>
            <w:r w:rsidRPr="00732380">
              <w:rPr>
                <w:rFonts w:eastAsiaTheme="minorHAnsi"/>
              </w:rPr>
              <w:lastRenderedPageBreak/>
              <w:t>What do you usually do day-to-day to manage your safety?</w:t>
            </w:r>
          </w:p>
          <w:p w14:paraId="0FCBEEF4" w14:textId="74946EE1" w:rsidR="0072722F" w:rsidRPr="00732380" w:rsidRDefault="0072722F" w:rsidP="0072722F">
            <w:r w:rsidRPr="00732380">
              <w:t>How has/will this change during physical isolation?</w:t>
            </w:r>
          </w:p>
        </w:tc>
        <w:tc>
          <w:tcPr>
            <w:tcW w:w="4995" w:type="dxa"/>
          </w:tcPr>
          <w:p w14:paraId="1D9AD0AC" w14:textId="125A9D7C" w:rsidR="0072722F" w:rsidRPr="00732380" w:rsidRDefault="0072722F" w:rsidP="0072722F">
            <w:pPr>
              <w:rPr>
                <w:rFonts w:eastAsia="MS Gothic"/>
              </w:rPr>
            </w:pPr>
            <w:r w:rsidRPr="00732380">
              <w:rPr>
                <w:lang w:eastAsia="en-AU"/>
              </w:rPr>
              <w:t xml:space="preserve"> (provide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72722F" w:rsidRPr="00732380" w14:paraId="066CCD82" w14:textId="77777777" w:rsidTr="00A32A79">
        <w:trPr>
          <w:trHeight w:val="152"/>
        </w:trPr>
        <w:tc>
          <w:tcPr>
            <w:tcW w:w="5495" w:type="dxa"/>
          </w:tcPr>
          <w:p w14:paraId="16B84EE5" w14:textId="77777777" w:rsidR="0072722F" w:rsidRPr="00732380" w:rsidRDefault="0072722F" w:rsidP="0072722F">
            <w:pPr>
              <w:rPr>
                <w:rFonts w:eastAsiaTheme="minorHAnsi"/>
              </w:rPr>
            </w:pPr>
            <w:r w:rsidRPr="00732380">
              <w:rPr>
                <w:rFonts w:eastAsiaTheme="minorHAnsi"/>
              </w:rPr>
              <w:t xml:space="preserve">Are you engaged with any professional/therapeutic services? </w:t>
            </w:r>
          </w:p>
          <w:p w14:paraId="7A658D54" w14:textId="37B75EDD" w:rsidR="0072722F" w:rsidRPr="00732380" w:rsidRDefault="0072722F" w:rsidP="0072722F">
            <w:r w:rsidRPr="00732380">
              <w:rPr>
                <w:rFonts w:eastAsiaTheme="minorHAnsi"/>
              </w:rPr>
              <w:t xml:space="preserve">Will they continue by phone/online during physical isolation? </w:t>
            </w:r>
          </w:p>
        </w:tc>
        <w:tc>
          <w:tcPr>
            <w:tcW w:w="4995" w:type="dxa"/>
          </w:tcPr>
          <w:p w14:paraId="5F1E8F3F" w14:textId="77777777" w:rsidR="0072722F" w:rsidRPr="00732380" w:rsidRDefault="0072722F" w:rsidP="0072722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(provide details)</w:t>
            </w:r>
          </w:p>
          <w:p w14:paraId="24EBD590" w14:textId="326A4359" w:rsidR="0072722F" w:rsidRPr="00732380" w:rsidRDefault="0072722F" w:rsidP="0072722F">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72722F" w:rsidRPr="00732380" w14:paraId="32F0A02B" w14:textId="77777777" w:rsidTr="00A32A79">
        <w:trPr>
          <w:trHeight w:val="152"/>
        </w:trPr>
        <w:tc>
          <w:tcPr>
            <w:tcW w:w="5495" w:type="dxa"/>
          </w:tcPr>
          <w:p w14:paraId="40B9DAE7" w14:textId="0EB72604" w:rsidR="0072722F" w:rsidRPr="00732380" w:rsidRDefault="0072722F" w:rsidP="0072722F">
            <w:r w:rsidRPr="00732380">
              <w:t>Access to antenatal services? (if applicable)</w:t>
            </w:r>
          </w:p>
        </w:tc>
        <w:tc>
          <w:tcPr>
            <w:tcW w:w="4995" w:type="dxa"/>
          </w:tcPr>
          <w:p w14:paraId="59385BB6" w14:textId="77777777" w:rsidR="0072722F" w:rsidRPr="00732380" w:rsidRDefault="0072722F" w:rsidP="0072722F">
            <w:pPr>
              <w:rPr>
                <w:lang w:eastAsia="en-AU"/>
              </w:rPr>
            </w:pP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Yes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xml:space="preserve"> No   </w:t>
            </w:r>
            <w:r w:rsidRPr="00732380">
              <w:fldChar w:fldCharType="begin">
                <w:ffData>
                  <w:name w:val="Check2"/>
                  <w:enabled/>
                  <w:calcOnExit w:val="0"/>
                  <w:checkBox>
                    <w:size w:val="16"/>
                    <w:default w:val="0"/>
                  </w:checkBox>
                </w:ffData>
              </w:fldChar>
            </w:r>
            <w:r w:rsidRPr="00732380">
              <w:instrText xml:space="preserve"> FORMCHECKBOX </w:instrText>
            </w:r>
            <w:r w:rsidR="004D0EB0">
              <w:fldChar w:fldCharType="separate"/>
            </w:r>
            <w:r w:rsidRPr="00732380">
              <w:fldChar w:fldCharType="end"/>
            </w:r>
            <w:r w:rsidRPr="00732380">
              <w:t>  N/A</w:t>
            </w:r>
            <w:r w:rsidRPr="00732380">
              <w:rPr>
                <w:lang w:eastAsia="en-AU"/>
              </w:rPr>
              <w:t xml:space="preserve"> (provide details)</w:t>
            </w:r>
          </w:p>
          <w:p w14:paraId="350F9C6C" w14:textId="62233F70" w:rsidR="0072722F" w:rsidRPr="00732380" w:rsidRDefault="0072722F" w:rsidP="0072722F">
            <w:pPr>
              <w:rPr>
                <w:rFonts w:eastAsia="MS Gothic"/>
              </w:rPr>
            </w:pP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72722F" w:rsidRPr="00732380" w14:paraId="49A4A0B2" w14:textId="77777777" w:rsidTr="00A32A79">
        <w:trPr>
          <w:trHeight w:val="152"/>
        </w:trPr>
        <w:tc>
          <w:tcPr>
            <w:tcW w:w="5495" w:type="dxa"/>
            <w:shd w:val="clear" w:color="auto" w:fill="FBE4D5" w:themeFill="accent2" w:themeFillTint="33"/>
          </w:tcPr>
          <w:p w14:paraId="6CD53466" w14:textId="4AC5C460" w:rsidR="0072722F" w:rsidRPr="00732380" w:rsidRDefault="0072722F" w:rsidP="0072722F">
            <w:pPr>
              <w:rPr>
                <w:b/>
              </w:rPr>
            </w:pPr>
            <w:r w:rsidRPr="00732380">
              <w:rPr>
                <w:b/>
              </w:rPr>
              <w:t>Personal emotional supports</w:t>
            </w:r>
            <w:r w:rsidR="00120B05">
              <w:rPr>
                <w:b/>
              </w:rPr>
              <w:t xml:space="preserve"> – Suicide first aid and safety plan</w:t>
            </w:r>
          </w:p>
        </w:tc>
        <w:tc>
          <w:tcPr>
            <w:tcW w:w="4995" w:type="dxa"/>
            <w:shd w:val="clear" w:color="auto" w:fill="FBE4D5" w:themeFill="accent2" w:themeFillTint="33"/>
          </w:tcPr>
          <w:p w14:paraId="4A481042" w14:textId="77777777" w:rsidR="0072722F" w:rsidRPr="00732380" w:rsidRDefault="0072722F" w:rsidP="0072722F">
            <w:pPr>
              <w:rPr>
                <w:rFonts w:eastAsia="MS Gothic"/>
              </w:rPr>
            </w:pPr>
          </w:p>
        </w:tc>
      </w:tr>
      <w:tr w:rsidR="0072722F" w:rsidRPr="00732380" w14:paraId="1C9097EB" w14:textId="77777777" w:rsidTr="00A32A79">
        <w:trPr>
          <w:trHeight w:val="152"/>
        </w:trPr>
        <w:tc>
          <w:tcPr>
            <w:tcW w:w="5495" w:type="dxa"/>
            <w:tcBorders>
              <w:bottom w:val="single" w:sz="4" w:space="0" w:color="ED7D31" w:themeColor="accent2"/>
            </w:tcBorders>
          </w:tcPr>
          <w:p w14:paraId="7A491C12" w14:textId="77777777" w:rsidR="0072722F" w:rsidRPr="00732380" w:rsidRDefault="0072722F" w:rsidP="0072722F">
            <w:r w:rsidRPr="00732380">
              <w:t>If perpetrator increases their emotional attacks, what strategies can you use to manage your mental health?</w:t>
            </w:r>
          </w:p>
          <w:p w14:paraId="61C6DB98" w14:textId="77777777" w:rsidR="0072722F" w:rsidRPr="00732380" w:rsidRDefault="0072722F" w:rsidP="0072722F">
            <w:r w:rsidRPr="00732380">
              <w:t>Can you spend time in different rooms?</w:t>
            </w:r>
          </w:p>
          <w:p w14:paraId="43913BC8" w14:textId="24E33634" w:rsidR="0072722F" w:rsidRPr="00732380" w:rsidRDefault="0072722F" w:rsidP="0072722F">
            <w:r w:rsidRPr="00732380">
              <w:t>Can you do exercise at home or close to home?</w:t>
            </w:r>
          </w:p>
        </w:tc>
        <w:tc>
          <w:tcPr>
            <w:tcW w:w="4995" w:type="dxa"/>
            <w:tcBorders>
              <w:bottom w:val="single" w:sz="4" w:space="0" w:color="ED7D31" w:themeColor="accent2"/>
            </w:tcBorders>
          </w:tcPr>
          <w:p w14:paraId="35AF2E51" w14:textId="0E3DB2EA" w:rsidR="0072722F" w:rsidRPr="00732380" w:rsidRDefault="0072722F" w:rsidP="0072722F">
            <w:pPr>
              <w:rPr>
                <w:rFonts w:eastAsia="MS Gothic"/>
              </w:rPr>
            </w:pPr>
            <w:r w:rsidRPr="00732380">
              <w:rPr>
                <w:lang w:eastAsia="en-AU"/>
              </w:rPr>
              <w:t xml:space="preserve"> (provide details) </w:t>
            </w:r>
            <w:r w:rsidRPr="00732380">
              <w:fldChar w:fldCharType="begin">
                <w:ffData>
                  <w:name w:val="Text1"/>
                  <w:enabled/>
                  <w:calcOnExit w:val="0"/>
                  <w:textInput/>
                </w:ffData>
              </w:fldChar>
            </w:r>
            <w:r w:rsidRPr="00732380">
              <w:instrText xml:space="preserve"> FORMTEXT </w:instrText>
            </w:r>
            <w:r w:rsidRPr="00732380">
              <w:fldChar w:fldCharType="separate"/>
            </w:r>
            <w:r w:rsidRPr="00732380">
              <w:rPr>
                <w:noProof/>
              </w:rPr>
              <w:t> </w:t>
            </w:r>
            <w:r w:rsidRPr="00732380">
              <w:rPr>
                <w:noProof/>
              </w:rPr>
              <w:t> </w:t>
            </w:r>
            <w:r w:rsidRPr="00732380">
              <w:rPr>
                <w:noProof/>
              </w:rPr>
              <w:t> </w:t>
            </w:r>
            <w:r w:rsidRPr="00732380">
              <w:rPr>
                <w:noProof/>
              </w:rPr>
              <w:t> </w:t>
            </w:r>
            <w:r w:rsidRPr="00732380">
              <w:rPr>
                <w:noProof/>
              </w:rPr>
              <w:t> </w:t>
            </w:r>
            <w:r w:rsidRPr="00732380">
              <w:fldChar w:fldCharType="end"/>
            </w:r>
          </w:p>
        </w:tc>
      </w:tr>
      <w:tr w:rsidR="00A32A79" w:rsidRPr="00F96B33" w14:paraId="12BC5D15" w14:textId="77777777" w:rsidTr="00A32A79">
        <w:trPr>
          <w:trHeight w:val="20"/>
        </w:trPr>
        <w:tc>
          <w:tcPr>
            <w:tcW w:w="5495" w:type="dxa"/>
            <w:tcBorders>
              <w:top w:val="single" w:sz="4" w:space="0" w:color="ED7D31" w:themeColor="accent2"/>
              <w:bottom w:val="single" w:sz="4" w:space="0" w:color="ED7D31" w:themeColor="accent2"/>
            </w:tcBorders>
          </w:tcPr>
          <w:p w14:paraId="6177D12E" w14:textId="77777777" w:rsidR="00A32A79" w:rsidRPr="00A32A79" w:rsidRDefault="00A32A79" w:rsidP="00E25A40">
            <w:pPr>
              <w:rPr>
                <w:b/>
                <w:bCs/>
              </w:rPr>
            </w:pPr>
            <w:r w:rsidRPr="00A32A79">
              <w:rPr>
                <w:b/>
                <w:bCs/>
              </w:rPr>
              <w:t xml:space="preserve">Suicide and </w:t>
            </w:r>
            <w:proofErr w:type="spellStart"/>
            <w:r w:rsidRPr="00A32A79">
              <w:rPr>
                <w:b/>
                <w:bCs/>
              </w:rPr>
              <w:t>self harm</w:t>
            </w:r>
            <w:proofErr w:type="spellEnd"/>
            <w:r w:rsidRPr="00A32A79">
              <w:rPr>
                <w:b/>
                <w:bCs/>
              </w:rPr>
              <w:t xml:space="preserve"> first aid and safety plan</w:t>
            </w:r>
          </w:p>
          <w:p w14:paraId="4CA0B66A" w14:textId="77777777" w:rsidR="00A32A79" w:rsidRPr="00A32A79" w:rsidRDefault="00A32A79" w:rsidP="00E25A40">
            <w:pPr>
              <w:rPr>
                <w:b/>
                <w:bCs/>
                <w:i/>
                <w:iCs/>
              </w:rPr>
            </w:pPr>
            <w:r w:rsidRPr="00A32A79">
              <w:rPr>
                <w:b/>
                <w:bCs/>
                <w:i/>
                <w:iCs/>
              </w:rPr>
              <w:t>When suicidality is identified:</w:t>
            </w:r>
          </w:p>
          <w:p w14:paraId="4C82DF24" w14:textId="77777777" w:rsidR="00A32A79" w:rsidRPr="00A32A79" w:rsidRDefault="00A32A79" w:rsidP="00E25A40">
            <w:r w:rsidRPr="00A32A79">
              <w:t xml:space="preserve">Can you identify when/if you are feeling suicidal? – </w:t>
            </w:r>
          </w:p>
          <w:p w14:paraId="53B751BA" w14:textId="77777777" w:rsidR="00A32A79" w:rsidRPr="00A32A79" w:rsidRDefault="00A32A79" w:rsidP="00A32A79">
            <w:pPr>
              <w:pStyle w:val="Style1"/>
              <w:rPr>
                <w:rFonts w:asciiTheme="minorHAnsi" w:hAnsiTheme="minorHAnsi"/>
              </w:rPr>
            </w:pPr>
            <w:r w:rsidRPr="00A32A79">
              <w:rPr>
                <w:rFonts w:asciiTheme="minorHAnsi" w:hAnsiTheme="minorHAnsi"/>
              </w:rPr>
              <w:t>What strategies can you use when feeling suicidal?</w:t>
            </w:r>
          </w:p>
          <w:p w14:paraId="3AC72AC1" w14:textId="77777777" w:rsidR="00A32A79" w:rsidRPr="00A32A79" w:rsidRDefault="00A32A79" w:rsidP="00A32A79">
            <w:pPr>
              <w:pStyle w:val="Style1"/>
              <w:rPr>
                <w:rFonts w:asciiTheme="minorHAnsi" w:hAnsiTheme="minorHAnsi"/>
              </w:rPr>
            </w:pPr>
            <w:r w:rsidRPr="00A32A79">
              <w:rPr>
                <w:rFonts w:asciiTheme="minorHAnsi" w:hAnsiTheme="minorHAnsi"/>
              </w:rPr>
              <w:t>What are your early warning signs for increased risk of suicide?</w:t>
            </w:r>
          </w:p>
          <w:p w14:paraId="05C01452" w14:textId="77777777" w:rsidR="00A32A79" w:rsidRPr="00A32A79" w:rsidRDefault="00A32A79" w:rsidP="00A32A79">
            <w:pPr>
              <w:pStyle w:val="Style1"/>
              <w:rPr>
                <w:rFonts w:asciiTheme="minorHAnsi" w:hAnsiTheme="minorHAnsi"/>
              </w:rPr>
            </w:pPr>
            <w:r w:rsidRPr="00A32A79">
              <w:rPr>
                <w:rFonts w:asciiTheme="minorHAnsi" w:hAnsiTheme="minorHAnsi"/>
              </w:rPr>
              <w:t>Who are your identified supports when feeling unsafe?</w:t>
            </w:r>
          </w:p>
          <w:p w14:paraId="34D837FA" w14:textId="77777777" w:rsidR="00A32A79" w:rsidRPr="00A32A79" w:rsidRDefault="00A32A79" w:rsidP="00A32A79">
            <w:pPr>
              <w:pStyle w:val="Style1"/>
              <w:rPr>
                <w:rFonts w:asciiTheme="minorHAnsi" w:hAnsiTheme="minorHAnsi"/>
              </w:rPr>
            </w:pPr>
            <w:r w:rsidRPr="00A32A79">
              <w:rPr>
                <w:rFonts w:asciiTheme="minorHAnsi" w:hAnsiTheme="minorHAnsi"/>
              </w:rPr>
              <w:t>Have you identified a suicide plan or decision to suicide?</w:t>
            </w:r>
          </w:p>
          <w:p w14:paraId="65E82F69" w14:textId="77777777" w:rsidR="00A32A79" w:rsidRPr="00A32A79" w:rsidRDefault="00A32A79" w:rsidP="00A32A79">
            <w:pPr>
              <w:pStyle w:val="Style1"/>
              <w:rPr>
                <w:rFonts w:asciiTheme="minorHAnsi" w:hAnsiTheme="minorHAnsi"/>
              </w:rPr>
            </w:pPr>
            <w:r w:rsidRPr="00A32A79">
              <w:rPr>
                <w:rFonts w:asciiTheme="minorHAnsi" w:hAnsiTheme="minorHAnsi"/>
              </w:rPr>
              <w:t xml:space="preserve">What needs to happen to increase your safety at </w:t>
            </w:r>
          </w:p>
          <w:p w14:paraId="176FB4D3" w14:textId="77777777" w:rsidR="00A32A79" w:rsidRPr="00A32A79" w:rsidRDefault="00A32A79" w:rsidP="00A32A79">
            <w:pPr>
              <w:pStyle w:val="Style1"/>
              <w:rPr>
                <w:rFonts w:asciiTheme="minorHAnsi" w:hAnsiTheme="minorHAnsi"/>
              </w:rPr>
            </w:pPr>
            <w:r w:rsidRPr="00A32A79">
              <w:rPr>
                <w:rFonts w:asciiTheme="minorHAnsi" w:hAnsiTheme="minorHAnsi"/>
              </w:rPr>
              <w:t>this time?</w:t>
            </w:r>
          </w:p>
          <w:p w14:paraId="3378C8C9" w14:textId="77777777" w:rsidR="00A32A79" w:rsidRPr="00A32A79" w:rsidRDefault="00A32A79" w:rsidP="00E25A40">
            <w:pPr>
              <w:rPr>
                <w:b/>
                <w:bCs/>
                <w:i/>
                <w:iCs/>
              </w:rPr>
            </w:pPr>
            <w:r w:rsidRPr="00A32A79">
              <w:rPr>
                <w:b/>
                <w:bCs/>
                <w:i/>
                <w:iCs/>
              </w:rPr>
              <w:t xml:space="preserve">When </w:t>
            </w:r>
            <w:proofErr w:type="spellStart"/>
            <w:r w:rsidRPr="00A32A79">
              <w:rPr>
                <w:b/>
                <w:bCs/>
                <w:i/>
                <w:iCs/>
              </w:rPr>
              <w:t>self harm</w:t>
            </w:r>
            <w:proofErr w:type="spellEnd"/>
            <w:r w:rsidRPr="00A32A79">
              <w:rPr>
                <w:b/>
                <w:bCs/>
                <w:i/>
                <w:iCs/>
              </w:rPr>
              <w:t xml:space="preserve"> risk is identified:</w:t>
            </w:r>
          </w:p>
          <w:p w14:paraId="3BBBA175" w14:textId="77777777" w:rsidR="00A32A79" w:rsidRPr="00A32A79" w:rsidRDefault="00A32A79" w:rsidP="00E25A40">
            <w:r w:rsidRPr="00A32A79">
              <w:t>If you feel like hurting yourself, enact your safety plan:</w:t>
            </w:r>
          </w:p>
          <w:p w14:paraId="282DE890" w14:textId="77777777" w:rsidR="00A32A79" w:rsidRPr="00A32A79" w:rsidRDefault="00A32A79" w:rsidP="00A32A79">
            <w:pPr>
              <w:pStyle w:val="Style1"/>
              <w:rPr>
                <w:rFonts w:asciiTheme="minorHAnsi" w:hAnsiTheme="minorHAnsi"/>
              </w:rPr>
            </w:pPr>
            <w:r w:rsidRPr="00A32A79">
              <w:rPr>
                <w:rFonts w:asciiTheme="minorHAnsi" w:hAnsiTheme="minorHAnsi"/>
              </w:rPr>
              <w:t xml:space="preserve">What </w:t>
            </w:r>
            <w:proofErr w:type="spellStart"/>
            <w:r w:rsidRPr="00A32A79">
              <w:rPr>
                <w:rFonts w:asciiTheme="minorHAnsi" w:hAnsiTheme="minorHAnsi"/>
              </w:rPr>
              <w:t>self harm</w:t>
            </w:r>
            <w:proofErr w:type="spellEnd"/>
            <w:r w:rsidRPr="00A32A79">
              <w:rPr>
                <w:rFonts w:asciiTheme="minorHAnsi" w:hAnsiTheme="minorHAnsi"/>
              </w:rPr>
              <w:t xml:space="preserve"> have you been engaging in or intending to engage in?</w:t>
            </w:r>
          </w:p>
          <w:p w14:paraId="043F94BD" w14:textId="77777777" w:rsidR="00A32A79" w:rsidRPr="00A32A79" w:rsidRDefault="00A32A79" w:rsidP="00A32A79">
            <w:pPr>
              <w:pStyle w:val="Style1"/>
              <w:rPr>
                <w:rFonts w:asciiTheme="minorHAnsi" w:hAnsiTheme="minorHAnsi"/>
              </w:rPr>
            </w:pPr>
            <w:r w:rsidRPr="00A32A79">
              <w:rPr>
                <w:rFonts w:asciiTheme="minorHAnsi" w:hAnsiTheme="minorHAnsi"/>
              </w:rPr>
              <w:t xml:space="preserve">What other strategies have you </w:t>
            </w:r>
            <w:proofErr w:type="gramStart"/>
            <w:r w:rsidRPr="00A32A79">
              <w:rPr>
                <w:rFonts w:asciiTheme="minorHAnsi" w:hAnsiTheme="minorHAnsi"/>
              </w:rPr>
              <w:t>used</w:t>
            </w:r>
            <w:proofErr w:type="gramEnd"/>
            <w:r w:rsidRPr="00A32A79">
              <w:rPr>
                <w:rFonts w:asciiTheme="minorHAnsi" w:hAnsiTheme="minorHAnsi"/>
              </w:rPr>
              <w:t xml:space="preserve"> or could you use to reduce or distract from </w:t>
            </w:r>
            <w:proofErr w:type="spellStart"/>
            <w:r w:rsidRPr="00A32A79">
              <w:rPr>
                <w:rFonts w:asciiTheme="minorHAnsi" w:hAnsiTheme="minorHAnsi"/>
              </w:rPr>
              <w:t>self harm</w:t>
            </w:r>
            <w:proofErr w:type="spellEnd"/>
            <w:r w:rsidRPr="00A32A79">
              <w:rPr>
                <w:rFonts w:asciiTheme="minorHAnsi" w:hAnsiTheme="minorHAnsi"/>
              </w:rPr>
              <w:t xml:space="preserve">? </w:t>
            </w:r>
          </w:p>
          <w:p w14:paraId="1639C186" w14:textId="77777777" w:rsidR="00A32A79" w:rsidRPr="00A32A79" w:rsidRDefault="00A32A79" w:rsidP="00E25A40">
            <w:pPr>
              <w:pStyle w:val="Style1"/>
              <w:numPr>
                <w:ilvl w:val="0"/>
                <w:numId w:val="0"/>
              </w:numPr>
              <w:ind w:left="456"/>
              <w:rPr>
                <w:rFonts w:asciiTheme="minorHAnsi" w:hAnsiTheme="minorHAnsi"/>
                <w:b/>
                <w:bCs/>
              </w:rPr>
            </w:pPr>
            <w:r w:rsidRPr="00A32A79">
              <w:rPr>
                <w:rFonts w:asciiTheme="minorHAnsi" w:hAnsiTheme="minorHAnsi"/>
                <w:b/>
                <w:bCs/>
              </w:rPr>
              <w:t xml:space="preserve">Be aware that reducing non suicidal </w:t>
            </w:r>
            <w:proofErr w:type="spellStart"/>
            <w:r w:rsidRPr="00A32A79">
              <w:rPr>
                <w:rFonts w:asciiTheme="minorHAnsi" w:hAnsiTheme="minorHAnsi"/>
                <w:b/>
                <w:bCs/>
              </w:rPr>
              <w:t>self harm</w:t>
            </w:r>
            <w:proofErr w:type="spellEnd"/>
            <w:r w:rsidRPr="00A32A79">
              <w:rPr>
                <w:rFonts w:asciiTheme="minorHAnsi" w:hAnsiTheme="minorHAnsi"/>
                <w:b/>
                <w:bCs/>
              </w:rPr>
              <w:t xml:space="preserve"> can INCREASE the risk of suicide</w:t>
            </w:r>
          </w:p>
          <w:p w14:paraId="40C1E142" w14:textId="77777777" w:rsidR="00A32A79" w:rsidRPr="00A32A79" w:rsidRDefault="00A32A79" w:rsidP="00A32A79">
            <w:pPr>
              <w:pStyle w:val="Style1"/>
              <w:rPr>
                <w:rFonts w:asciiTheme="minorHAnsi" w:hAnsiTheme="minorHAnsi"/>
              </w:rPr>
            </w:pPr>
            <w:r w:rsidRPr="00A32A79">
              <w:rPr>
                <w:rFonts w:asciiTheme="minorHAnsi" w:hAnsiTheme="minorHAnsi"/>
              </w:rPr>
              <w:t xml:space="preserve">Do you have existing supports around </w:t>
            </w:r>
            <w:proofErr w:type="spellStart"/>
            <w:r w:rsidRPr="00A32A79">
              <w:rPr>
                <w:rFonts w:asciiTheme="minorHAnsi" w:hAnsiTheme="minorHAnsi"/>
              </w:rPr>
              <w:t>self harm</w:t>
            </w:r>
            <w:proofErr w:type="spellEnd"/>
            <w:r w:rsidRPr="00A32A79">
              <w:rPr>
                <w:rFonts w:asciiTheme="minorHAnsi" w:hAnsiTheme="minorHAnsi"/>
              </w:rPr>
              <w:t>? Are you able to contact them?</w:t>
            </w:r>
          </w:p>
          <w:p w14:paraId="68EB87ED" w14:textId="77777777" w:rsidR="00A32A79" w:rsidRPr="00A32A79" w:rsidRDefault="00A32A79" w:rsidP="00A32A79">
            <w:pPr>
              <w:pStyle w:val="Style1"/>
              <w:rPr>
                <w:rFonts w:asciiTheme="minorHAnsi" w:hAnsiTheme="minorHAnsi"/>
              </w:rPr>
            </w:pPr>
            <w:r w:rsidRPr="00A32A79">
              <w:rPr>
                <w:rFonts w:asciiTheme="minorHAnsi" w:hAnsiTheme="minorHAnsi"/>
              </w:rPr>
              <w:t xml:space="preserve">Are you able to alter the </w:t>
            </w:r>
            <w:proofErr w:type="spellStart"/>
            <w:r w:rsidRPr="00A32A79">
              <w:rPr>
                <w:rFonts w:asciiTheme="minorHAnsi" w:hAnsiTheme="minorHAnsi"/>
              </w:rPr>
              <w:t>self harm</w:t>
            </w:r>
            <w:proofErr w:type="spellEnd"/>
            <w:r w:rsidRPr="00A32A79">
              <w:rPr>
                <w:rFonts w:asciiTheme="minorHAnsi" w:hAnsiTheme="minorHAnsi"/>
              </w:rPr>
              <w:t xml:space="preserve"> to make it less dangerous?</w:t>
            </w:r>
          </w:p>
          <w:p w14:paraId="2ECA7EF8" w14:textId="77777777" w:rsidR="00A32A79" w:rsidRPr="00A32A79" w:rsidRDefault="00A32A79" w:rsidP="00A32A79">
            <w:pPr>
              <w:pStyle w:val="Style1"/>
              <w:rPr>
                <w:rFonts w:asciiTheme="minorHAnsi" w:hAnsiTheme="minorHAnsi"/>
              </w:rPr>
            </w:pPr>
            <w:r w:rsidRPr="00A32A79">
              <w:rPr>
                <w:rFonts w:asciiTheme="minorHAnsi" w:hAnsiTheme="minorHAnsi"/>
              </w:rPr>
              <w:t>Are there ways to make your environment safer?</w:t>
            </w:r>
          </w:p>
          <w:p w14:paraId="2975AAD7" w14:textId="77777777" w:rsidR="00A32A79" w:rsidRPr="00A32A79" w:rsidRDefault="00A32A79" w:rsidP="00A32A79">
            <w:pPr>
              <w:pStyle w:val="Style1"/>
              <w:rPr>
                <w:rFonts w:asciiTheme="minorHAnsi" w:hAnsiTheme="minorHAnsi"/>
              </w:rPr>
            </w:pPr>
            <w:r w:rsidRPr="00A32A79">
              <w:rPr>
                <w:rFonts w:asciiTheme="minorHAnsi" w:hAnsiTheme="minorHAnsi"/>
              </w:rPr>
              <w:t>Would it be helpful to engage in other activities?</w:t>
            </w:r>
          </w:p>
        </w:tc>
        <w:tc>
          <w:tcPr>
            <w:tcW w:w="4995" w:type="dxa"/>
            <w:tcBorders>
              <w:top w:val="single" w:sz="4" w:space="0" w:color="ED7D31" w:themeColor="accent2"/>
              <w:bottom w:val="single" w:sz="4" w:space="0" w:color="ED7D31" w:themeColor="accent2"/>
            </w:tcBorders>
          </w:tcPr>
          <w:p w14:paraId="2227BD2B" w14:textId="77777777" w:rsidR="00A32A79" w:rsidRPr="00A32A79" w:rsidRDefault="00A32A79" w:rsidP="00E25A40">
            <w:r w:rsidRPr="00A32A79">
              <w:t xml:space="preserve">Who can I contact? </w:t>
            </w:r>
          </w:p>
          <w:p w14:paraId="6990E3E6" w14:textId="77777777" w:rsidR="00A32A79" w:rsidRPr="00A32A79" w:rsidRDefault="00A32A79" w:rsidP="00A32A79">
            <w:pPr>
              <w:pStyle w:val="ListParagraph"/>
              <w:numPr>
                <w:ilvl w:val="0"/>
                <w:numId w:val="7"/>
              </w:numPr>
              <w:spacing w:before="0" w:after="120"/>
              <w:rPr>
                <w:rFonts w:asciiTheme="minorHAnsi" w:hAnsiTheme="minorHAnsi"/>
              </w:rPr>
            </w:pPr>
            <w:r w:rsidRPr="00A32A79">
              <w:rPr>
                <w:rFonts w:asciiTheme="minorHAnsi" w:hAnsiTheme="minorHAnsi"/>
              </w:rPr>
              <w:t xml:space="preserve">In an emergency always </w:t>
            </w:r>
            <w:r w:rsidRPr="00A32A79">
              <w:rPr>
                <w:rStyle w:val="RedtextChar"/>
                <w:rFonts w:asciiTheme="minorHAnsi" w:eastAsia="Times" w:hAnsiTheme="minorHAnsi"/>
                <w:bCs/>
                <w:szCs w:val="22"/>
                <w:lang w:eastAsia="en-GB"/>
              </w:rPr>
              <w:t>call 000</w:t>
            </w:r>
          </w:p>
          <w:p w14:paraId="7683E11E" w14:textId="77777777" w:rsidR="00A32A79" w:rsidRPr="00A32A79" w:rsidRDefault="00A32A79" w:rsidP="00A32A79">
            <w:pPr>
              <w:pStyle w:val="ListParagraph"/>
              <w:numPr>
                <w:ilvl w:val="0"/>
                <w:numId w:val="7"/>
              </w:numPr>
              <w:spacing w:before="0" w:after="120"/>
              <w:rPr>
                <w:rFonts w:asciiTheme="minorHAnsi" w:hAnsiTheme="minorHAnsi"/>
              </w:rPr>
            </w:pPr>
            <w:r w:rsidRPr="00A32A79">
              <w:rPr>
                <w:rFonts w:asciiTheme="minorHAnsi" w:hAnsiTheme="minorHAnsi"/>
              </w:rPr>
              <w:t>Lifeline 13 11 14 (24/7) / Beyond Blue 1300 22 4636</w:t>
            </w:r>
          </w:p>
          <w:p w14:paraId="3C6031B0" w14:textId="77777777" w:rsidR="00A32A79" w:rsidRPr="00A32A79" w:rsidRDefault="00A32A79" w:rsidP="00A32A79">
            <w:pPr>
              <w:pStyle w:val="ListParagraph"/>
              <w:numPr>
                <w:ilvl w:val="0"/>
                <w:numId w:val="7"/>
              </w:numPr>
              <w:spacing w:before="0" w:after="120"/>
              <w:rPr>
                <w:rFonts w:asciiTheme="minorHAnsi" w:hAnsiTheme="minorHAnsi"/>
              </w:rPr>
            </w:pPr>
            <w:r w:rsidRPr="00A32A79">
              <w:rPr>
                <w:rFonts w:asciiTheme="minorHAnsi" w:hAnsiTheme="minorHAnsi"/>
              </w:rPr>
              <w:t xml:space="preserve">Suicide Call Back Service </w:t>
            </w:r>
            <w:r w:rsidRPr="00A32A79">
              <w:rPr>
                <w:rFonts w:asciiTheme="minorHAnsi" w:hAnsiTheme="minorHAnsi"/>
              </w:rPr>
              <w:br/>
              <w:t xml:space="preserve">1300 659 467 (24/7) </w:t>
            </w:r>
          </w:p>
          <w:p w14:paraId="515EF518" w14:textId="77777777" w:rsidR="00A32A79" w:rsidRPr="00A32A79" w:rsidRDefault="00A32A79" w:rsidP="00A32A79">
            <w:pPr>
              <w:pStyle w:val="ListParagraph"/>
              <w:numPr>
                <w:ilvl w:val="0"/>
                <w:numId w:val="7"/>
              </w:numPr>
              <w:spacing w:before="0" w:after="120"/>
              <w:rPr>
                <w:rFonts w:asciiTheme="minorHAnsi" w:hAnsiTheme="minorHAnsi"/>
              </w:rPr>
            </w:pPr>
            <w:r w:rsidRPr="00A32A79">
              <w:rPr>
                <w:rFonts w:asciiTheme="minorHAnsi" w:hAnsiTheme="minorHAnsi"/>
              </w:rPr>
              <w:t>MRS 1300 766 491 (24/7)</w:t>
            </w:r>
          </w:p>
          <w:p w14:paraId="42ED707C" w14:textId="77777777" w:rsidR="00A32A79" w:rsidRPr="00A32A79" w:rsidRDefault="00A32A79" w:rsidP="00A32A79">
            <w:pPr>
              <w:pStyle w:val="ListParagraph"/>
              <w:numPr>
                <w:ilvl w:val="0"/>
                <w:numId w:val="7"/>
              </w:numPr>
              <w:spacing w:before="0" w:after="120"/>
              <w:rPr>
                <w:rFonts w:asciiTheme="minorHAnsi" w:hAnsiTheme="minorHAnsi"/>
              </w:rPr>
            </w:pPr>
            <w:r w:rsidRPr="00A32A79">
              <w:rPr>
                <w:rFonts w:asciiTheme="minorHAnsi" w:hAnsiTheme="minorHAnsi"/>
              </w:rPr>
              <w:t xml:space="preserve">My GP: </w:t>
            </w:r>
            <w:r w:rsidRPr="00A32A79">
              <w:rPr>
                <w:rFonts w:asciiTheme="minorHAnsi" w:hAnsiTheme="minorHAnsi"/>
              </w:rPr>
              <w:br/>
              <w:t>(provide details)</w:t>
            </w:r>
            <w:r w:rsidRPr="00A32A79">
              <w:rPr>
                <w:rFonts w:asciiTheme="minorHAnsi" w:hAnsiTheme="minorHAnsi"/>
              </w:rPr>
              <w:br/>
            </w:r>
            <w:r w:rsidRPr="00A32A79">
              <w:rPr>
                <w:rFonts w:asciiTheme="minorHAnsi" w:hAnsiTheme="minorHAnsi"/>
              </w:rPr>
              <w:br/>
            </w:r>
            <w:r w:rsidRPr="00A32A79">
              <w:rPr>
                <w:rFonts w:asciiTheme="minorHAnsi" w:hAnsiTheme="minorHAnsi"/>
              </w:rPr>
              <w:br/>
            </w:r>
            <w:r w:rsidRPr="00A32A79">
              <w:rPr>
                <w:rFonts w:asciiTheme="minorHAnsi" w:hAnsiTheme="minorHAnsi"/>
              </w:rPr>
              <w:br/>
            </w:r>
          </w:p>
          <w:p w14:paraId="2A012BED" w14:textId="77777777" w:rsidR="00A32A79" w:rsidRPr="00A32A79" w:rsidRDefault="00A32A79" w:rsidP="00E25A40"/>
          <w:p w14:paraId="09FEE5A3" w14:textId="77777777" w:rsidR="00A32A79" w:rsidRPr="00A32A79" w:rsidRDefault="00A32A79" w:rsidP="00E25A40">
            <w:r w:rsidRPr="00A32A79">
              <w:t>See service list of additional supports below, as needed.</w:t>
            </w:r>
          </w:p>
        </w:tc>
      </w:tr>
      <w:tr w:rsidR="00C56EB2" w:rsidRPr="00F96B33" w14:paraId="67E65D6C" w14:textId="77777777" w:rsidTr="00A32A79">
        <w:trPr>
          <w:trHeight w:val="20"/>
        </w:trPr>
        <w:tc>
          <w:tcPr>
            <w:tcW w:w="5495" w:type="dxa"/>
            <w:tcBorders>
              <w:top w:val="single" w:sz="4" w:space="0" w:color="ED7D31" w:themeColor="accent2"/>
              <w:bottom w:val="single" w:sz="4" w:space="0" w:color="ED7D31" w:themeColor="accent2"/>
            </w:tcBorders>
          </w:tcPr>
          <w:p w14:paraId="5DBDC4DA" w14:textId="77777777" w:rsidR="00C56EB2" w:rsidRPr="002E0F96" w:rsidRDefault="00C56EB2" w:rsidP="00C56EB2">
            <w:pPr>
              <w:rPr>
                <w:b/>
                <w:bCs/>
              </w:rPr>
            </w:pPr>
            <w:r w:rsidRPr="002E0F96">
              <w:rPr>
                <w:b/>
                <w:bCs/>
              </w:rPr>
              <w:t>Referral options:</w:t>
            </w:r>
          </w:p>
          <w:p w14:paraId="0228A926" w14:textId="77777777" w:rsidR="00C56EB2" w:rsidRDefault="00C56EB2" w:rsidP="00C56EB2">
            <w:pPr>
              <w:pStyle w:val="ListBullet"/>
            </w:pPr>
            <w:r w:rsidRPr="00732380">
              <w:rPr>
                <w:lang w:eastAsia="en-AU"/>
              </w:rPr>
              <w:t xml:space="preserve">Safe Steps on </w:t>
            </w:r>
            <w:r w:rsidRPr="00732380">
              <w:rPr>
                <w:b/>
                <w:lang w:eastAsia="en-AU"/>
              </w:rPr>
              <w:t>1800 015 188</w:t>
            </w:r>
            <w:r>
              <w:rPr>
                <w:b/>
                <w:lang w:eastAsia="en-AU"/>
              </w:rPr>
              <w:t xml:space="preserve"> or local </w:t>
            </w:r>
            <w:r w:rsidRPr="002E0F96">
              <w:rPr>
                <w:b/>
                <w:bCs/>
              </w:rPr>
              <w:t>Specialist Family Violence Service</w:t>
            </w:r>
            <w:r w:rsidRPr="003226CC">
              <w:t>: to share information and collaborate on safety planning if a victim survivor is currently engaged in their service.</w:t>
            </w:r>
          </w:p>
          <w:p w14:paraId="6CEDBAC5" w14:textId="77777777" w:rsidR="00C56EB2" w:rsidRPr="007A44A9" w:rsidRDefault="00C56EB2" w:rsidP="00C56EB2">
            <w:pPr>
              <w:pStyle w:val="ListBullet"/>
            </w:pPr>
            <w:r w:rsidRPr="002E0F96">
              <w:rPr>
                <w:b/>
                <w:bCs/>
              </w:rPr>
              <w:t>Legal Help</w:t>
            </w:r>
            <w:r>
              <w:t xml:space="preserve"> operates </w:t>
            </w:r>
            <w:r w:rsidRPr="003226CC">
              <w:t xml:space="preserve">9am </w:t>
            </w:r>
            <w:r>
              <w:t>to</w:t>
            </w:r>
            <w:r w:rsidRPr="003226CC">
              <w:t xml:space="preserve"> 5pm, Mon</w:t>
            </w:r>
            <w:r>
              <w:t>-Fri,</w:t>
            </w:r>
            <w:r w:rsidRPr="003226CC">
              <w:t xml:space="preserve"> by phone (1300 792 387) or webchat at </w:t>
            </w:r>
            <w:hyperlink r:id="rId16" w:history="1">
              <w:r w:rsidRPr="00FA27E2">
                <w:rPr>
                  <w:rStyle w:val="Hyperlink"/>
                  <w:szCs w:val="20"/>
                </w:rPr>
                <w:t>http://www.legalaid.vic.gov.au/</w:t>
              </w:r>
            </w:hyperlink>
            <w:r w:rsidRPr="00FA27E2">
              <w:rPr>
                <w:szCs w:val="20"/>
              </w:rPr>
              <w:t>.</w:t>
            </w:r>
          </w:p>
          <w:p w14:paraId="7722F899" w14:textId="77777777" w:rsidR="00C56EB2" w:rsidRPr="00421BF6" w:rsidRDefault="00C56EB2" w:rsidP="00C56EB2">
            <w:pPr>
              <w:pStyle w:val="ListBullet"/>
            </w:pPr>
            <w:r w:rsidRPr="002E0F96">
              <w:rPr>
                <w:b/>
                <w:bCs/>
              </w:rPr>
              <w:t>Crisis Assessment and Treatment Teams</w:t>
            </w:r>
            <w:r w:rsidRPr="003226CC">
              <w:t xml:space="preserve"> (CATT): Call if a service user is showing acute signs of mental ill </w:t>
            </w:r>
            <w:proofErr w:type="gramStart"/>
            <w:r w:rsidRPr="003226CC">
              <w:t>health, but</w:t>
            </w:r>
            <w:proofErr w:type="gramEnd"/>
            <w:r w:rsidRPr="003226CC">
              <w:t xml:space="preserve"> </w:t>
            </w:r>
            <w:r>
              <w:t>may or may</w:t>
            </w:r>
            <w:r w:rsidRPr="00663214">
              <w:t xml:space="preserve"> not </w:t>
            </w:r>
            <w:r>
              <w:t>be</w:t>
            </w:r>
            <w:r w:rsidRPr="00663214">
              <w:t xml:space="preserve"> a threat to </w:t>
            </w:r>
            <w:r>
              <w:t xml:space="preserve">themselves and/or </w:t>
            </w:r>
            <w:r w:rsidRPr="00663214">
              <w:t>others</w:t>
            </w:r>
            <w:r w:rsidRPr="00421BF6">
              <w:t>.</w:t>
            </w:r>
          </w:p>
          <w:p w14:paraId="13A7FF0B" w14:textId="77777777" w:rsidR="00C56EB2" w:rsidRDefault="00C56EB2" w:rsidP="00C56EB2">
            <w:pPr>
              <w:pStyle w:val="ListBullet"/>
            </w:pPr>
            <w:r w:rsidRPr="002E0F96">
              <w:rPr>
                <w:b/>
                <w:bCs/>
              </w:rPr>
              <w:lastRenderedPageBreak/>
              <w:t>Beyond Blue</w:t>
            </w:r>
            <w:r w:rsidRPr="003226CC">
              <w:t xml:space="preserve"> or </w:t>
            </w:r>
            <w:r w:rsidRPr="002E0F96">
              <w:rPr>
                <w:b/>
                <w:bCs/>
              </w:rPr>
              <w:t>Lifeline</w:t>
            </w:r>
            <w:r w:rsidRPr="003226CC">
              <w:t xml:space="preserve"> 13 11 14 </w:t>
            </w:r>
            <w:r w:rsidRPr="00E90EBD">
              <w:t xml:space="preserve">if risk of self-harm or suicide is </w:t>
            </w:r>
            <w:proofErr w:type="gramStart"/>
            <w:r w:rsidRPr="00E90EBD">
              <w:t>present, or</w:t>
            </w:r>
            <w:proofErr w:type="gramEnd"/>
            <w:r w:rsidRPr="00E90EBD">
              <w:t xml:space="preserve"> increased mental health issues that are not at crisis point.</w:t>
            </w:r>
          </w:p>
          <w:p w14:paraId="2EF00D68" w14:textId="77777777" w:rsidR="00C56EB2" w:rsidRPr="00421BF6" w:rsidRDefault="00C56EB2" w:rsidP="00C56EB2">
            <w:pPr>
              <w:pStyle w:val="ListBullet"/>
            </w:pPr>
            <w:r w:rsidRPr="002E0F96">
              <w:rPr>
                <w:b/>
                <w:bCs/>
              </w:rPr>
              <w:t>Suicide call back service</w:t>
            </w:r>
            <w:r w:rsidRPr="00663214">
              <w:t xml:space="preserve"> 1300 659 467 if risk of self-harm or suicide is </w:t>
            </w:r>
            <w:proofErr w:type="gramStart"/>
            <w:r w:rsidRPr="00663214">
              <w:t>present, or</w:t>
            </w:r>
            <w:proofErr w:type="gramEnd"/>
            <w:r w:rsidRPr="00663214">
              <w:t xml:space="preserve"> increased mental health issues that are not at crisis point. </w:t>
            </w:r>
          </w:p>
          <w:p w14:paraId="6C3A5DCD" w14:textId="18C1CD1F" w:rsidR="00C56EB2" w:rsidRPr="00C56EB2" w:rsidRDefault="00C56EB2" w:rsidP="00E25A40">
            <w:pPr>
              <w:pStyle w:val="ListBullet"/>
            </w:pPr>
            <w:r w:rsidRPr="002E0F96">
              <w:rPr>
                <w:b/>
                <w:bCs/>
              </w:rPr>
              <w:t>Child Protection</w:t>
            </w:r>
            <w:r w:rsidRPr="003226CC">
              <w:t>: to share information where children are involved or to obtain information about the level of risk a service user may pose to children</w:t>
            </w:r>
          </w:p>
        </w:tc>
        <w:tc>
          <w:tcPr>
            <w:tcW w:w="4995" w:type="dxa"/>
            <w:tcBorders>
              <w:top w:val="single" w:sz="4" w:space="0" w:color="ED7D31" w:themeColor="accent2"/>
              <w:bottom w:val="single" w:sz="4" w:space="0" w:color="ED7D31" w:themeColor="accent2"/>
            </w:tcBorders>
          </w:tcPr>
          <w:p w14:paraId="53F99C7A" w14:textId="77777777" w:rsidR="00C56EB2" w:rsidRPr="00C56EB2" w:rsidRDefault="00C56EB2" w:rsidP="00C56EB2">
            <w:pPr>
              <w:pStyle w:val="ListBullet"/>
              <w:numPr>
                <w:ilvl w:val="0"/>
                <w:numId w:val="0"/>
              </w:numPr>
              <w:ind w:left="284"/>
            </w:pPr>
          </w:p>
          <w:p w14:paraId="69B488C5" w14:textId="7D44CC6F" w:rsidR="00C56EB2" w:rsidRDefault="00C56EB2" w:rsidP="00C56EB2">
            <w:pPr>
              <w:pStyle w:val="ListBullet"/>
            </w:pPr>
            <w:r>
              <w:rPr>
                <w:b/>
                <w:bCs/>
              </w:rPr>
              <w:t>VACCA</w:t>
            </w:r>
            <w:r>
              <w:t xml:space="preserve"> individual case work, group work, counselling and practical support for Aboriginal people – (03) 9287 8800 </w:t>
            </w:r>
          </w:p>
          <w:p w14:paraId="5363A892" w14:textId="18F532DA" w:rsidR="006445A2" w:rsidRPr="003226CC" w:rsidRDefault="006445A2" w:rsidP="00C56EB2">
            <w:pPr>
              <w:pStyle w:val="ListBullet"/>
            </w:pPr>
            <w:proofErr w:type="spellStart"/>
            <w:r>
              <w:rPr>
                <w:b/>
                <w:bCs/>
              </w:rPr>
              <w:t>Djirra</w:t>
            </w:r>
            <w:proofErr w:type="spellEnd"/>
            <w:r>
              <w:rPr>
                <w:b/>
                <w:bCs/>
              </w:rPr>
              <w:t xml:space="preserve"> </w:t>
            </w:r>
            <w:r w:rsidRPr="006445A2">
              <w:t>9am-9pm (Mon-Fri) for women, and people who are currently experiencing family violence or have in the past – 1800 105 303</w:t>
            </w:r>
          </w:p>
          <w:p w14:paraId="4DEFEB38" w14:textId="77777777" w:rsidR="00C56EB2" w:rsidRPr="003226CC" w:rsidRDefault="00C56EB2" w:rsidP="00C56EB2">
            <w:pPr>
              <w:pStyle w:val="ListBullet"/>
            </w:pPr>
            <w:r w:rsidRPr="002E0F96">
              <w:rPr>
                <w:b/>
                <w:bCs/>
              </w:rPr>
              <w:t>Crisis accommodation</w:t>
            </w:r>
            <w:r w:rsidRPr="003226CC">
              <w:t>: where excluded from the home</w:t>
            </w:r>
            <w:r>
              <w:t>;</w:t>
            </w:r>
            <w:r w:rsidRPr="003226CC">
              <w:t xml:space="preserve"> no alternative </w:t>
            </w:r>
            <w:proofErr w:type="spellStart"/>
            <w:r w:rsidRPr="003226CC">
              <w:t>accom</w:t>
            </w:r>
            <w:proofErr w:type="spellEnd"/>
            <w:r>
              <w:t>.</w:t>
            </w:r>
            <w:r w:rsidRPr="003226CC">
              <w:t xml:space="preserve"> available with family or friends</w:t>
            </w:r>
            <w:r>
              <w:t>,</w:t>
            </w:r>
            <w:r w:rsidRPr="003226CC">
              <w:t xml:space="preserve"> risk of</w:t>
            </w:r>
            <w:r>
              <w:t>/</w:t>
            </w:r>
            <w:r w:rsidRPr="003226CC">
              <w:t xml:space="preserve"> homelessness – 1800 015 188</w:t>
            </w:r>
          </w:p>
          <w:p w14:paraId="081FB4A4" w14:textId="77777777" w:rsidR="00C56EB2" w:rsidRPr="003226CC" w:rsidRDefault="00C56EB2" w:rsidP="00C56EB2">
            <w:pPr>
              <w:pStyle w:val="ListBullet"/>
            </w:pPr>
            <w:r w:rsidRPr="002E0F96">
              <w:rPr>
                <w:b/>
                <w:bCs/>
              </w:rPr>
              <w:t>local police</w:t>
            </w:r>
            <w:r>
              <w:t xml:space="preserve"> for w</w:t>
            </w:r>
            <w:r w:rsidRPr="003226CC">
              <w:t xml:space="preserve">elfare checks </w:t>
            </w:r>
          </w:p>
          <w:p w14:paraId="43619D44" w14:textId="77777777" w:rsidR="00C56EB2" w:rsidRPr="003226CC" w:rsidRDefault="00C56EB2" w:rsidP="00C56EB2">
            <w:pPr>
              <w:pStyle w:val="ListBullet"/>
            </w:pPr>
            <w:r w:rsidRPr="002E0F96">
              <w:rPr>
                <w:b/>
                <w:bCs/>
              </w:rPr>
              <w:lastRenderedPageBreak/>
              <w:t>Nurse on call</w:t>
            </w:r>
            <w:r w:rsidRPr="003226CC">
              <w:t xml:space="preserve"> – 1300 60 60 24</w:t>
            </w:r>
          </w:p>
          <w:p w14:paraId="12DB218F" w14:textId="77777777" w:rsidR="00C56EB2" w:rsidRPr="003226CC" w:rsidRDefault="00C56EB2" w:rsidP="00C56EB2">
            <w:pPr>
              <w:pStyle w:val="ListBullet"/>
            </w:pPr>
            <w:r w:rsidRPr="002E0F96">
              <w:rPr>
                <w:b/>
                <w:bCs/>
              </w:rPr>
              <w:t>Kids Helpline</w:t>
            </w:r>
            <w:r w:rsidRPr="003226CC">
              <w:t xml:space="preserve"> – 1800 55 1800</w:t>
            </w:r>
          </w:p>
          <w:p w14:paraId="7BA314FB" w14:textId="77777777" w:rsidR="00C56EB2" w:rsidRPr="003226CC" w:rsidRDefault="00C56EB2" w:rsidP="00C56EB2">
            <w:pPr>
              <w:pStyle w:val="ListBullet"/>
            </w:pPr>
            <w:r w:rsidRPr="002E0F96">
              <w:rPr>
                <w:b/>
                <w:bCs/>
              </w:rPr>
              <w:t>Alcohol and other drug use</w:t>
            </w:r>
            <w:r w:rsidRPr="003226CC">
              <w:t xml:space="preserve"> </w:t>
            </w:r>
            <w:r>
              <w:t>–</w:t>
            </w:r>
            <w:r w:rsidRPr="003226CC">
              <w:t xml:space="preserve"> Direct</w:t>
            </w:r>
            <w:r>
              <w:t xml:space="preserve"> </w:t>
            </w:r>
            <w:r w:rsidRPr="003226CC">
              <w:t xml:space="preserve">line – 1800 888 236  </w:t>
            </w:r>
          </w:p>
          <w:p w14:paraId="3A68DD91" w14:textId="77777777" w:rsidR="00C56EB2" w:rsidRPr="003226CC" w:rsidRDefault="00C56EB2" w:rsidP="00C56EB2">
            <w:pPr>
              <w:pStyle w:val="ListBullet"/>
            </w:pPr>
            <w:r w:rsidRPr="002E0F96">
              <w:rPr>
                <w:b/>
                <w:bCs/>
              </w:rPr>
              <w:t>Gay and Lesbian Switchboard</w:t>
            </w:r>
            <w:r w:rsidRPr="003226CC">
              <w:t xml:space="preserve"> – 1800 184 527</w:t>
            </w:r>
          </w:p>
          <w:p w14:paraId="6408CB3B" w14:textId="77777777" w:rsidR="00C56EB2" w:rsidRPr="00663214" w:rsidRDefault="00C56EB2" w:rsidP="00C56EB2">
            <w:pPr>
              <w:pStyle w:val="ListBullet"/>
            </w:pPr>
            <w:r w:rsidRPr="002E0F96">
              <w:rPr>
                <w:b/>
                <w:bCs/>
              </w:rPr>
              <w:t>Gambler’s Help</w:t>
            </w:r>
            <w:r w:rsidRPr="00663214">
              <w:t xml:space="preserve"> – 1800 858 858</w:t>
            </w:r>
            <w:r>
              <w:t>, 24/7</w:t>
            </w:r>
          </w:p>
          <w:p w14:paraId="4069822E" w14:textId="77777777" w:rsidR="00C56EB2" w:rsidRPr="007A44A9" w:rsidRDefault="00C56EB2" w:rsidP="00C56EB2">
            <w:pPr>
              <w:pStyle w:val="ListBullet"/>
            </w:pPr>
            <w:r w:rsidRPr="002E0F96">
              <w:rPr>
                <w:b/>
                <w:bCs/>
              </w:rPr>
              <w:t>Bush support line</w:t>
            </w:r>
            <w:r w:rsidRPr="00421BF6">
              <w:t xml:space="preserve"> – people in rural and remote areas – 1800 805 </w:t>
            </w:r>
            <w:r w:rsidRPr="007A44A9">
              <w:t>391</w:t>
            </w:r>
          </w:p>
          <w:p w14:paraId="162D6E1F" w14:textId="18DE6DC6" w:rsidR="00C56EB2" w:rsidRPr="00C56EB2" w:rsidRDefault="00C56EB2" w:rsidP="00E25A40">
            <w:pPr>
              <w:pStyle w:val="ListBullet"/>
            </w:pPr>
            <w:r w:rsidRPr="002E0F96">
              <w:rPr>
                <w:b/>
                <w:bCs/>
              </w:rPr>
              <w:t>Brokerage</w:t>
            </w:r>
            <w:r w:rsidRPr="003226CC">
              <w:t xml:space="preserve"> for other needs-based interventions that could reduce risk.</w:t>
            </w:r>
          </w:p>
        </w:tc>
      </w:tr>
      <w:bookmarkEnd w:id="4"/>
    </w:tbl>
    <w:p w14:paraId="74E494AE" w14:textId="6CC46ED3" w:rsidR="00273D4D" w:rsidRPr="00732380" w:rsidRDefault="00273D4D" w:rsidP="006445A2"/>
    <w:sectPr w:rsidR="00273D4D" w:rsidRPr="00732380" w:rsidSect="00C56EB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51"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AFF8D" w14:textId="77777777" w:rsidR="00E25A40" w:rsidRDefault="00E25A40" w:rsidP="00BB2FAF">
      <w:r>
        <w:separator/>
      </w:r>
    </w:p>
  </w:endnote>
  <w:endnote w:type="continuationSeparator" w:id="0">
    <w:p w14:paraId="229E4051" w14:textId="77777777" w:rsidR="00E25A40" w:rsidRDefault="00E25A40" w:rsidP="00BB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Headings)">
    <w:altName w:val="Calibri Ligh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IC-SemiBold">
    <w:altName w:val="VIC"/>
    <w:panose1 w:val="000000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IC Light">
    <w:panose1 w:val="000004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64C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AAB8" w14:textId="77777777" w:rsidR="00E25A40" w:rsidRDefault="00E25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ECBB" w14:textId="5D1C20E8" w:rsidR="00E25A40" w:rsidRPr="0049277A" w:rsidRDefault="00E25A40" w:rsidP="0049277A">
    <w:pPr>
      <w:rPr>
        <w:szCs w:val="20"/>
      </w:rPr>
    </w:pPr>
    <w:r>
      <w:rPr>
        <w:noProof/>
        <w:sz w:val="18"/>
        <w:szCs w:val="20"/>
      </w:rPr>
      <mc:AlternateContent>
        <mc:Choice Requires="wps">
          <w:drawing>
            <wp:anchor distT="0" distB="0" distL="114300" distR="114300" simplePos="0" relativeHeight="251663360" behindDoc="0" locked="0" layoutInCell="0" allowOverlap="1" wp14:anchorId="1B274B29" wp14:editId="398B7647">
              <wp:simplePos x="0" y="0"/>
              <wp:positionH relativeFrom="page">
                <wp:posOffset>0</wp:posOffset>
              </wp:positionH>
              <wp:positionV relativeFrom="page">
                <wp:posOffset>10234930</wp:posOffset>
              </wp:positionV>
              <wp:extent cx="7560310" cy="266700"/>
              <wp:effectExtent l="0" t="0" r="0" b="0"/>
              <wp:wrapNone/>
              <wp:docPr id="2" name="MSIPCM1bd04b409d50c921a9ee4fd2"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E52D7C" w14:textId="16341668" w:rsidR="00E25A40" w:rsidRPr="00B1498E" w:rsidRDefault="00E25A40" w:rsidP="00B1498E">
                          <w:pPr>
                            <w:spacing w:before="0" w:after="0"/>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274B29" id="_x0000_t202" coordsize="21600,21600" o:spt="202" path="m,l,21600r21600,l21600,xe">
              <v:stroke joinstyle="miter"/>
              <v:path gradientshapeok="t" o:connecttype="rect"/>
            </v:shapetype>
            <v:shape id="MSIPCM1bd04b409d50c921a9ee4fd2" o:spid="_x0000_s1027" type="#_x0000_t202" alt="{&quot;HashCode&quot;:-1404161052,&quot;Height&quot;:841.0,&quot;Width&quot;:595.0,&quot;Placement&quot;:&quot;Footer&quot;,&quot;Index&quot;:&quot;Primary&quot;,&quot;Section&quot;:1,&quot;Top&quot;:0.0,&quot;Left&quot;:0.0}" style="position:absolute;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" o:allowincell="f" filled="f" stroked="f" strokeweight=".5pt">
              <v:textbox inset=",0,,0">
                <w:txbxContent>
                  <w:p w14:paraId="6BE52D7C" w14:textId="16341668" w:rsidR="00E25A40" w:rsidRPr="00B1498E" w:rsidRDefault="00E25A40" w:rsidP="00B1498E">
                    <w:pPr>
                      <w:spacing w:before="0" w:after="0"/>
                      <w:jc w:val="center"/>
                      <w:rPr>
                        <w:rFonts w:ascii="Arial Black" w:hAnsi="Arial Black"/>
                        <w:color w:val="E4100E"/>
                      </w:rPr>
                    </w:pPr>
                  </w:p>
                </w:txbxContent>
              </v:textbox>
              <w10:wrap anchorx="page" anchory="page"/>
            </v:shape>
          </w:pict>
        </mc:Fallback>
      </mc:AlternateContent>
    </w:r>
    <w:r>
      <w:rPr>
        <w:noProof/>
        <w:sz w:val="18"/>
        <w:szCs w:val="20"/>
      </w:rPr>
      <mc:AlternateContent>
        <mc:Choice Requires="wps">
          <w:drawing>
            <wp:anchor distT="0" distB="0" distL="114300" distR="114300" simplePos="0" relativeHeight="251661312" behindDoc="0" locked="0" layoutInCell="0" allowOverlap="1" wp14:anchorId="2E4306FC" wp14:editId="480DC79F">
              <wp:simplePos x="0" y="0"/>
              <wp:positionH relativeFrom="page">
                <wp:posOffset>0</wp:posOffset>
              </wp:positionH>
              <wp:positionV relativeFrom="page">
                <wp:posOffset>10234930</wp:posOffset>
              </wp:positionV>
              <wp:extent cx="7560310" cy="266700"/>
              <wp:effectExtent l="0" t="0" r="0" b="0"/>
              <wp:wrapNone/>
              <wp:docPr id="3" name="MSIPCMc7e74a088d16b6745795c497" descr="{&quot;HashCode&quot;:-140416105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8A877" w14:textId="05331DC0" w:rsidR="00E25A40" w:rsidRPr="00AB1251" w:rsidRDefault="00E25A40" w:rsidP="00AB1251">
                          <w:pPr>
                            <w:spacing w:before="0" w:after="0"/>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E4306FC" id="MSIPCMc7e74a088d16b6745795c497" o:spid="_x0000_s1028" type="#_x0000_t202" alt="{&quot;HashCode&quot;:-1404161052,&quot;Height&quot;:841.0,&quot;Width&quot;:595.0,&quot;Placement&quot;:&quot;Footer&quot;,&quot;Index&quot;:&quot;Primary&quot;,&quot;Section&quot;:2,&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" o:allowincell="f" filled="f" stroked="f" strokeweight=".5pt">
              <v:textbox inset=",0,,0">
                <w:txbxContent>
                  <w:p w14:paraId="5668A877" w14:textId="05331DC0" w:rsidR="00E25A40" w:rsidRPr="00AB1251" w:rsidRDefault="00E25A40" w:rsidP="00AB1251">
                    <w:pPr>
                      <w:spacing w:before="0" w:after="0"/>
                      <w:jc w:val="center"/>
                      <w:rPr>
                        <w:rFonts w:ascii="Arial Black" w:hAnsi="Arial Black"/>
                        <w:color w:val="E4100E"/>
                      </w:rPr>
                    </w:pPr>
                  </w:p>
                </w:txbxContent>
              </v:textbox>
              <w10:wrap anchorx="page" anchory="page"/>
            </v:shape>
          </w:pict>
        </mc:Fallback>
      </mc:AlternateContent>
    </w:r>
    <w:r w:rsidRPr="006A55D7">
      <w:rPr>
        <w:rStyle w:val="FooterChar"/>
        <w:szCs w:val="20"/>
      </w:rPr>
      <w:t>Page</w:t>
    </w:r>
    <w:r w:rsidRPr="006A55D7">
      <w:rPr>
        <w:color w:val="595959"/>
        <w:szCs w:val="20"/>
      </w:rPr>
      <w:t xml:space="preserve"> </w:t>
    </w:r>
    <w:r w:rsidRPr="006A55D7">
      <w:rPr>
        <w:rStyle w:val="FooterChar"/>
        <w:szCs w:val="20"/>
      </w:rPr>
      <w:fldChar w:fldCharType="begin"/>
    </w:r>
    <w:r w:rsidRPr="006A55D7">
      <w:rPr>
        <w:rStyle w:val="FooterChar"/>
        <w:szCs w:val="20"/>
      </w:rPr>
      <w:instrText xml:space="preserve"> PAGE   \* MERGEFORMAT </w:instrText>
    </w:r>
    <w:r w:rsidRPr="006A55D7">
      <w:rPr>
        <w:rStyle w:val="FooterChar"/>
        <w:szCs w:val="20"/>
      </w:rPr>
      <w:fldChar w:fldCharType="separate"/>
    </w:r>
    <w:r>
      <w:rPr>
        <w:rStyle w:val="FooterChar"/>
        <w:szCs w:val="20"/>
      </w:rPr>
      <w:t>2</w:t>
    </w:r>
    <w:r w:rsidRPr="006A55D7">
      <w:rPr>
        <w:rStyle w:val="FooterChar"/>
        <w:szCs w:val="20"/>
      </w:rPr>
      <w:fldChar w:fldCharType="end"/>
    </w:r>
  </w:p>
  <w:p w14:paraId="6228A675" w14:textId="77777777" w:rsidR="00E25A40" w:rsidRDefault="00E25A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4B2" w14:textId="77777777" w:rsidR="00E25A40" w:rsidRPr="0049277A" w:rsidRDefault="00E25A40" w:rsidP="0049277A">
    <w:pPr>
      <w:rPr>
        <w:szCs w:val="20"/>
      </w:rPr>
    </w:pPr>
    <w:r w:rsidRPr="006A55D7">
      <w:rPr>
        <w:rStyle w:val="FooterChar"/>
        <w:szCs w:val="20"/>
      </w:rPr>
      <w:t>Page</w:t>
    </w:r>
    <w:r w:rsidRPr="006A55D7">
      <w:rPr>
        <w:color w:val="595959"/>
        <w:szCs w:val="20"/>
      </w:rPr>
      <w:t xml:space="preserve"> </w:t>
    </w:r>
    <w:r w:rsidRPr="006A55D7">
      <w:rPr>
        <w:rStyle w:val="FooterChar"/>
        <w:szCs w:val="20"/>
      </w:rPr>
      <w:fldChar w:fldCharType="begin"/>
    </w:r>
    <w:r w:rsidRPr="006A55D7">
      <w:rPr>
        <w:rStyle w:val="FooterChar"/>
        <w:szCs w:val="20"/>
      </w:rPr>
      <w:instrText xml:space="preserve"> PAGE   \* MERGEFORMAT </w:instrText>
    </w:r>
    <w:r w:rsidRPr="006A55D7">
      <w:rPr>
        <w:rStyle w:val="FooterChar"/>
        <w:szCs w:val="20"/>
      </w:rPr>
      <w:fldChar w:fldCharType="separate"/>
    </w:r>
    <w:r>
      <w:rPr>
        <w:rStyle w:val="FooterChar"/>
        <w:szCs w:val="20"/>
      </w:rPr>
      <w:t>2</w:t>
    </w:r>
    <w:r w:rsidRPr="006A55D7">
      <w:rPr>
        <w:rStyle w:val="FooterChar"/>
        <w:szCs w:val="20"/>
      </w:rPr>
      <w:fldChar w:fldCharType="end"/>
    </w:r>
  </w:p>
  <w:p w14:paraId="23818382" w14:textId="77777777" w:rsidR="00E25A40" w:rsidRDefault="00E25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81712" w14:textId="77777777" w:rsidR="00E25A40" w:rsidRDefault="00E25A40" w:rsidP="00BB2FAF">
      <w:r>
        <w:separator/>
      </w:r>
    </w:p>
  </w:footnote>
  <w:footnote w:type="continuationSeparator" w:id="0">
    <w:p w14:paraId="41FCB5D1" w14:textId="77777777" w:rsidR="00E25A40" w:rsidRDefault="00E25A40" w:rsidP="00BB2FAF">
      <w:r>
        <w:continuationSeparator/>
      </w:r>
    </w:p>
  </w:footnote>
  <w:footnote w:id="1">
    <w:p w14:paraId="3EAEC459" w14:textId="77777777" w:rsidR="00E25A40" w:rsidRPr="00786100" w:rsidRDefault="00E25A40" w:rsidP="00732380">
      <w:pPr>
        <w:pStyle w:val="FootnoteText"/>
        <w:rPr>
          <w:sz w:val="16"/>
          <w:szCs w:val="16"/>
        </w:rPr>
      </w:pPr>
      <w:r w:rsidRPr="00786100">
        <w:rPr>
          <w:rStyle w:val="FootnoteReference"/>
          <w:sz w:val="16"/>
          <w:szCs w:val="16"/>
        </w:rPr>
        <w:footnoteRef/>
      </w:r>
      <w:r w:rsidRPr="00786100">
        <w:rPr>
          <w:sz w:val="16"/>
          <w:szCs w:val="16"/>
        </w:rPr>
        <w:t xml:space="preserve"> See referral details below</w:t>
      </w:r>
    </w:p>
  </w:footnote>
  <w:footnote w:id="2">
    <w:p w14:paraId="51AF6F7C" w14:textId="02833516" w:rsidR="00E25A40" w:rsidRDefault="00E25A40" w:rsidP="00732380">
      <w:pPr>
        <w:pStyle w:val="FootnoteText"/>
      </w:pPr>
      <w:r w:rsidRPr="00786100">
        <w:rPr>
          <w:rStyle w:val="FootnoteReference"/>
          <w:sz w:val="16"/>
          <w:szCs w:val="16"/>
        </w:rPr>
        <w:footnoteRef/>
      </w:r>
      <w:r w:rsidRPr="00786100">
        <w:rPr>
          <w:sz w:val="16"/>
          <w:szCs w:val="16"/>
        </w:rPr>
        <w:t xml:space="preserve"> See link to Courts operational information </w:t>
      </w:r>
      <w:hyperlink r:id="rId1" w:history="1">
        <w:r w:rsidRPr="00786100">
          <w:rPr>
            <w:rStyle w:val="Hyperlink"/>
            <w:sz w:val="16"/>
            <w:szCs w:val="16"/>
          </w:rPr>
          <w:t>here</w:t>
        </w:r>
      </w:hyperlink>
      <w:r w:rsidRPr="00EE47FD">
        <w:rPr>
          <w:rFonts w:ascii="VIC" w:hAnsi="VIC"/>
          <w:sz w:val="16"/>
          <w:szCs w:val="16"/>
        </w:rPr>
        <w:t xml:space="preserve"> </w:t>
      </w:r>
    </w:p>
  </w:footnote>
  <w:footnote w:id="3">
    <w:p w14:paraId="65B07B80" w14:textId="77777777" w:rsidR="00E25A40" w:rsidRDefault="00E25A40" w:rsidP="005D5454"/>
  </w:footnote>
  <w:footnote w:id="4">
    <w:p w14:paraId="3E7EDC47" w14:textId="77777777" w:rsidR="00E25A40" w:rsidRPr="00786100" w:rsidRDefault="00E25A40" w:rsidP="005D5454">
      <w:pPr>
        <w:pStyle w:val="FootnoteText"/>
        <w:rPr>
          <w:sz w:val="16"/>
          <w:szCs w:val="16"/>
        </w:rPr>
      </w:pPr>
      <w:r w:rsidRPr="00786100">
        <w:rPr>
          <w:rStyle w:val="FootnoteReference"/>
          <w:sz w:val="16"/>
          <w:szCs w:val="16"/>
          <w:vertAlign w:val="baseline"/>
        </w:rPr>
        <w:footnoteRef/>
      </w:r>
      <w:r w:rsidRPr="00786100">
        <w:rPr>
          <w:sz w:val="16"/>
          <w:szCs w:val="16"/>
        </w:rPr>
        <w:t xml:space="preserve"> See Child Safety Plan for conversation model in MARAM Responsibility 4, Appendix 10.</w:t>
      </w:r>
    </w:p>
  </w:footnote>
  <w:footnote w:id="5">
    <w:p w14:paraId="48C2937D" w14:textId="252DC0A4" w:rsidR="00E25A40" w:rsidRDefault="00E25A40">
      <w:pPr>
        <w:pStyle w:val="FootnoteText"/>
      </w:pPr>
      <w:r>
        <w:rPr>
          <w:rStyle w:val="FootnoteReference"/>
        </w:rPr>
        <w:footnoteRef/>
      </w:r>
      <w:r>
        <w:t xml:space="preserve"> </w:t>
      </w:r>
      <w:r w:rsidRPr="00A7623E">
        <w:rPr>
          <w:sz w:val="16"/>
          <w:szCs w:val="18"/>
        </w:rPr>
        <w:t xml:space="preserve">The MARAM Framework and the </w:t>
      </w:r>
      <w:proofErr w:type="spellStart"/>
      <w:r w:rsidRPr="00A7623E">
        <w:rPr>
          <w:sz w:val="16"/>
          <w:szCs w:val="18"/>
        </w:rPr>
        <w:t>DVVic</w:t>
      </w:r>
      <w:proofErr w:type="spellEnd"/>
      <w:r w:rsidRPr="00A7623E">
        <w:rPr>
          <w:sz w:val="16"/>
          <w:szCs w:val="18"/>
        </w:rPr>
        <w:t xml:space="preserve"> Code of Practice support specialist services </w:t>
      </w:r>
      <w:r>
        <w:rPr>
          <w:sz w:val="16"/>
          <w:szCs w:val="18"/>
        </w:rPr>
        <w:t xml:space="preserve">to </w:t>
      </w:r>
      <w:r w:rsidRPr="00A7623E">
        <w:rPr>
          <w:sz w:val="16"/>
          <w:szCs w:val="18"/>
        </w:rPr>
        <w:t>provid</w:t>
      </w:r>
      <w:r>
        <w:rPr>
          <w:sz w:val="16"/>
          <w:szCs w:val="18"/>
        </w:rPr>
        <w:t>e</w:t>
      </w:r>
      <w:r w:rsidRPr="00A7623E">
        <w:rPr>
          <w:sz w:val="16"/>
          <w:szCs w:val="18"/>
        </w:rPr>
        <w:t xml:space="preserve"> coordination of collaborative practice with non-specialist services</w:t>
      </w:r>
      <w:r>
        <w:rPr>
          <w:sz w:val="16"/>
          <w:szCs w:val="18"/>
        </w:rPr>
        <w:t>, including through secondary consultation support</w:t>
      </w:r>
      <w:r w:rsidRPr="00A7623E">
        <w:rPr>
          <w:sz w:val="16"/>
          <w:szCs w:val="18"/>
        </w:rPr>
        <w:t>.</w:t>
      </w:r>
    </w:p>
  </w:footnote>
  <w:footnote w:id="6">
    <w:p w14:paraId="596E0E74" w14:textId="77777777" w:rsidR="00E25A40" w:rsidRPr="00C57954" w:rsidRDefault="00E25A40" w:rsidP="00B82152">
      <w:pPr>
        <w:pStyle w:val="FootnoteText"/>
        <w:rPr>
          <w:rFonts w:ascii="Calibri Light" w:hAnsi="Calibri Light" w:cs="Calibri Light"/>
        </w:rPr>
      </w:pPr>
      <w:r w:rsidRPr="00786100">
        <w:rPr>
          <w:rStyle w:val="FootnoteReference"/>
          <w:rFonts w:cs="Calibri Light"/>
          <w:sz w:val="16"/>
          <w:szCs w:val="18"/>
        </w:rPr>
        <w:footnoteRef/>
      </w:r>
      <w:r w:rsidRPr="00786100">
        <w:rPr>
          <w:rFonts w:cs="Calibri Light"/>
          <w:sz w:val="16"/>
          <w:szCs w:val="18"/>
        </w:rPr>
        <w:t xml:space="preserve"> Note: As per the FVCB guidelines brokerage can be used for perpetrators. Note, “The purpose must be to reduce the risk </w:t>
      </w:r>
      <w:proofErr w:type="gramStart"/>
      <w:r w:rsidRPr="00786100">
        <w:rPr>
          <w:rFonts w:cs="Calibri Light"/>
          <w:sz w:val="16"/>
          <w:szCs w:val="18"/>
        </w:rPr>
        <w:t>to, or</w:t>
      </w:r>
      <w:proofErr w:type="gramEnd"/>
      <w:r w:rsidRPr="00786100">
        <w:rPr>
          <w:rFonts w:cs="Calibri Light"/>
          <w:sz w:val="16"/>
          <w:szCs w:val="18"/>
        </w:rPr>
        <w:t xml:space="preserve"> enhance the safety of victim survivors and/or their children. Expenditure must directly link to this purpose such as increasing engagement and keeping perpetrators in view and therefore it is expected the majority of brokerage will be used for accommodation and transport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066BF" w14:textId="77777777" w:rsidR="00E25A40" w:rsidRDefault="00E25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E294" w14:textId="6306D420" w:rsidR="00E25A40" w:rsidRDefault="00E25A40">
    <w:pPr>
      <w:pStyle w:val="Header"/>
    </w:pPr>
    <w:r>
      <w:rPr>
        <w:noProof/>
      </w:rPr>
      <mc:AlternateContent>
        <mc:Choice Requires="wps">
          <w:drawing>
            <wp:anchor distT="0" distB="0" distL="114300" distR="114300" simplePos="0" relativeHeight="251662336" behindDoc="0" locked="0" layoutInCell="0" allowOverlap="1" wp14:anchorId="1804BB99" wp14:editId="060D24BD">
              <wp:simplePos x="0" y="0"/>
              <wp:positionH relativeFrom="page">
                <wp:posOffset>0</wp:posOffset>
              </wp:positionH>
              <wp:positionV relativeFrom="page">
                <wp:posOffset>190500</wp:posOffset>
              </wp:positionV>
              <wp:extent cx="7560310" cy="266700"/>
              <wp:effectExtent l="0" t="0" r="0" b="0"/>
              <wp:wrapNone/>
              <wp:docPr id="1" name="MSIPCM415b428ca102a7837d3fb1a2"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E253FE" w14:textId="150905E6" w:rsidR="00E25A40" w:rsidRPr="00B1498E" w:rsidRDefault="00E25A40" w:rsidP="00B1498E">
                          <w:pPr>
                            <w:spacing w:before="0" w:after="0"/>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804BB99" id="_x0000_t202" coordsize="21600,21600" o:spt="202" path="m,l,21600r21600,l21600,xe">
              <v:stroke joinstyle="miter"/>
              <v:path gradientshapeok="t" o:connecttype="rect"/>
            </v:shapetype>
            <v:shape id="MSIPCM415b428ca102a7837d3fb1a2" o:spid="_x0000_s1026" type="#_x0000_t202" alt="{&quot;HashCode&quot;:-1428298621,&quot;Height&quot;:841.0,&quot;Width&quot;:595.0,&quot;Placement&quot;:&quot;Header&quot;,&quot;Index&quot;:&quot;Primary&quot;,&quot;Section&quot;:1,&quot;Top&quot;:0.0,&quot;Left&quot;:0.0}" style="position:absolute;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" o:allowincell="f" filled="f" stroked="f" strokeweight=".5pt">
              <v:textbox inset=",0,,0">
                <w:txbxContent>
                  <w:p w14:paraId="51E253FE" w14:textId="150905E6" w:rsidR="00E25A40" w:rsidRPr="00B1498E" w:rsidRDefault="00E25A40" w:rsidP="00B1498E">
                    <w:pPr>
                      <w:spacing w:before="0" w:after="0"/>
                      <w:jc w:val="center"/>
                      <w:rPr>
                        <w:rFonts w:ascii="Arial Black" w:hAnsi="Arial Black"/>
                        <w:color w:val="E4100E"/>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4B13" w14:textId="77777777" w:rsidR="00E25A40" w:rsidRDefault="00E25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93E2ABE"/>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abstractNum w:abstractNumId="1" w15:restartNumberingAfterBreak="0">
    <w:nsid w:val="25E86430"/>
    <w:multiLevelType w:val="multilevel"/>
    <w:tmpl w:val="7764C702"/>
    <w:lvl w:ilvl="0">
      <w:start w:val="1"/>
      <w:numFmt w:val="decimal"/>
      <w:pStyle w:val="DHHSbullet1"/>
      <w:lvlText w:val="%1."/>
      <w:lvlJc w:val="left"/>
      <w:pPr>
        <w:ind w:left="852" w:hanging="284"/>
      </w:pPr>
      <w:rPr>
        <w:rFonts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8C341AC"/>
    <w:multiLevelType w:val="hybridMultilevel"/>
    <w:tmpl w:val="FF0AAA56"/>
    <w:lvl w:ilvl="0" w:tplc="4106F70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276944"/>
    <w:multiLevelType w:val="hybridMultilevel"/>
    <w:tmpl w:val="27ECCC7A"/>
    <w:lvl w:ilvl="0" w:tplc="7D103D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3D83FDC"/>
    <w:multiLevelType w:val="hybridMultilevel"/>
    <w:tmpl w:val="5BA648AC"/>
    <w:lvl w:ilvl="0" w:tplc="45066612">
      <w:numFmt w:val="bullet"/>
      <w:lvlText w:val="-"/>
      <w:lvlJc w:val="left"/>
      <w:pPr>
        <w:ind w:left="410" w:hanging="360"/>
      </w:pPr>
      <w:rPr>
        <w:rFonts w:ascii="VIC" w:eastAsiaTheme="minorEastAsia" w:hAnsi="VIC" w:cstheme="minorBidi" w:hint="default"/>
        <w:b/>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5" w15:restartNumberingAfterBreak="0">
    <w:nsid w:val="5A8E5107"/>
    <w:multiLevelType w:val="hybridMultilevel"/>
    <w:tmpl w:val="781EA964"/>
    <w:lvl w:ilvl="0" w:tplc="0DAE4BBC">
      <w:start w:val="3"/>
      <w:numFmt w:val="bullet"/>
      <w:pStyle w:val="ListParagraph"/>
      <w:lvlText w:val="-"/>
      <w:lvlJc w:val="left"/>
      <w:pPr>
        <w:ind w:left="1225" w:hanging="360"/>
      </w:pPr>
      <w:rPr>
        <w:rFonts w:ascii="Calibri" w:eastAsiaTheme="minorHAnsi" w:hAnsi="Calibri" w:cstheme="minorBidi" w:hint="default"/>
      </w:rPr>
    </w:lvl>
    <w:lvl w:ilvl="1" w:tplc="0C090003" w:tentative="1">
      <w:start w:val="1"/>
      <w:numFmt w:val="bullet"/>
      <w:lvlText w:val="o"/>
      <w:lvlJc w:val="left"/>
      <w:pPr>
        <w:ind w:left="1945" w:hanging="360"/>
      </w:pPr>
      <w:rPr>
        <w:rFonts w:ascii="Courier New" w:hAnsi="Courier New" w:cs="Courier New" w:hint="default"/>
      </w:rPr>
    </w:lvl>
    <w:lvl w:ilvl="2" w:tplc="0C090005" w:tentative="1">
      <w:start w:val="1"/>
      <w:numFmt w:val="bullet"/>
      <w:lvlText w:val=""/>
      <w:lvlJc w:val="left"/>
      <w:pPr>
        <w:ind w:left="2665" w:hanging="360"/>
      </w:pPr>
      <w:rPr>
        <w:rFonts w:ascii="Wingdings" w:hAnsi="Wingdings" w:hint="default"/>
      </w:rPr>
    </w:lvl>
    <w:lvl w:ilvl="3" w:tplc="0C090001" w:tentative="1">
      <w:start w:val="1"/>
      <w:numFmt w:val="bullet"/>
      <w:lvlText w:val=""/>
      <w:lvlJc w:val="left"/>
      <w:pPr>
        <w:ind w:left="3385" w:hanging="360"/>
      </w:pPr>
      <w:rPr>
        <w:rFonts w:ascii="Symbol" w:hAnsi="Symbol" w:hint="default"/>
      </w:rPr>
    </w:lvl>
    <w:lvl w:ilvl="4" w:tplc="0C090003" w:tentative="1">
      <w:start w:val="1"/>
      <w:numFmt w:val="bullet"/>
      <w:lvlText w:val="o"/>
      <w:lvlJc w:val="left"/>
      <w:pPr>
        <w:ind w:left="4105" w:hanging="360"/>
      </w:pPr>
      <w:rPr>
        <w:rFonts w:ascii="Courier New" w:hAnsi="Courier New" w:cs="Courier New" w:hint="default"/>
      </w:rPr>
    </w:lvl>
    <w:lvl w:ilvl="5" w:tplc="0C090005" w:tentative="1">
      <w:start w:val="1"/>
      <w:numFmt w:val="bullet"/>
      <w:lvlText w:val=""/>
      <w:lvlJc w:val="left"/>
      <w:pPr>
        <w:ind w:left="4825" w:hanging="360"/>
      </w:pPr>
      <w:rPr>
        <w:rFonts w:ascii="Wingdings" w:hAnsi="Wingdings" w:hint="default"/>
      </w:rPr>
    </w:lvl>
    <w:lvl w:ilvl="6" w:tplc="0C090001" w:tentative="1">
      <w:start w:val="1"/>
      <w:numFmt w:val="bullet"/>
      <w:lvlText w:val=""/>
      <w:lvlJc w:val="left"/>
      <w:pPr>
        <w:ind w:left="5545" w:hanging="360"/>
      </w:pPr>
      <w:rPr>
        <w:rFonts w:ascii="Symbol" w:hAnsi="Symbol" w:hint="default"/>
      </w:rPr>
    </w:lvl>
    <w:lvl w:ilvl="7" w:tplc="0C090003" w:tentative="1">
      <w:start w:val="1"/>
      <w:numFmt w:val="bullet"/>
      <w:lvlText w:val="o"/>
      <w:lvlJc w:val="left"/>
      <w:pPr>
        <w:ind w:left="6265" w:hanging="360"/>
      </w:pPr>
      <w:rPr>
        <w:rFonts w:ascii="Courier New" w:hAnsi="Courier New" w:cs="Courier New" w:hint="default"/>
      </w:rPr>
    </w:lvl>
    <w:lvl w:ilvl="8" w:tplc="0C090005" w:tentative="1">
      <w:start w:val="1"/>
      <w:numFmt w:val="bullet"/>
      <w:lvlText w:val=""/>
      <w:lvlJc w:val="left"/>
      <w:pPr>
        <w:ind w:left="6985" w:hanging="360"/>
      </w:pPr>
      <w:rPr>
        <w:rFonts w:ascii="Wingdings" w:hAnsi="Wingdings" w:hint="default"/>
      </w:rPr>
    </w:lvl>
  </w:abstractNum>
  <w:abstractNum w:abstractNumId="6" w15:restartNumberingAfterBreak="0">
    <w:nsid w:val="71E818B2"/>
    <w:multiLevelType w:val="hybridMultilevel"/>
    <w:tmpl w:val="594C145C"/>
    <w:lvl w:ilvl="0" w:tplc="76609F0E">
      <w:numFmt w:val="bullet"/>
      <w:pStyle w:val="Style1"/>
      <w:lvlText w:val="-"/>
      <w:lvlJc w:val="left"/>
      <w:pPr>
        <w:ind w:left="456" w:hanging="360"/>
      </w:pPr>
      <w:rPr>
        <w:rFonts w:ascii="Calibri" w:eastAsiaTheme="minorHAnsi" w:hAnsi="Calibri" w:cstheme="minorBidi" w:hint="default"/>
      </w:rPr>
    </w:lvl>
    <w:lvl w:ilvl="1" w:tplc="7360B29A">
      <w:start w:val="1"/>
      <w:numFmt w:val="bullet"/>
      <w:lvlText w:val="o"/>
      <w:lvlJc w:val="left"/>
      <w:pPr>
        <w:ind w:left="1176" w:hanging="360"/>
      </w:pPr>
      <w:rPr>
        <w:rFonts w:ascii="Courier New" w:hAnsi="Courier New" w:hint="default"/>
      </w:rPr>
    </w:lvl>
    <w:lvl w:ilvl="2" w:tplc="54525606">
      <w:start w:val="1"/>
      <w:numFmt w:val="bullet"/>
      <w:lvlText w:val=""/>
      <w:lvlJc w:val="left"/>
      <w:pPr>
        <w:ind w:left="1896" w:hanging="360"/>
      </w:pPr>
      <w:rPr>
        <w:rFonts w:ascii="Wingdings" w:hAnsi="Wingdings" w:hint="default"/>
      </w:rPr>
    </w:lvl>
    <w:lvl w:ilvl="3" w:tplc="8FF8C784">
      <w:start w:val="1"/>
      <w:numFmt w:val="bullet"/>
      <w:lvlText w:val=""/>
      <w:lvlJc w:val="left"/>
      <w:pPr>
        <w:ind w:left="2616" w:hanging="360"/>
      </w:pPr>
      <w:rPr>
        <w:rFonts w:ascii="Symbol" w:hAnsi="Symbol" w:hint="default"/>
      </w:rPr>
    </w:lvl>
    <w:lvl w:ilvl="4" w:tplc="9C0260E2">
      <w:start w:val="1"/>
      <w:numFmt w:val="bullet"/>
      <w:lvlText w:val="o"/>
      <w:lvlJc w:val="left"/>
      <w:pPr>
        <w:ind w:left="3336" w:hanging="360"/>
      </w:pPr>
      <w:rPr>
        <w:rFonts w:ascii="Courier New" w:hAnsi="Courier New" w:hint="default"/>
      </w:rPr>
    </w:lvl>
    <w:lvl w:ilvl="5" w:tplc="2D3E1CF6">
      <w:start w:val="1"/>
      <w:numFmt w:val="bullet"/>
      <w:lvlText w:val=""/>
      <w:lvlJc w:val="left"/>
      <w:pPr>
        <w:ind w:left="4056" w:hanging="360"/>
      </w:pPr>
      <w:rPr>
        <w:rFonts w:ascii="Wingdings" w:hAnsi="Wingdings" w:hint="default"/>
      </w:rPr>
    </w:lvl>
    <w:lvl w:ilvl="6" w:tplc="5136E984">
      <w:start w:val="1"/>
      <w:numFmt w:val="bullet"/>
      <w:lvlText w:val=""/>
      <w:lvlJc w:val="left"/>
      <w:pPr>
        <w:ind w:left="4776" w:hanging="360"/>
      </w:pPr>
      <w:rPr>
        <w:rFonts w:ascii="Symbol" w:hAnsi="Symbol" w:hint="default"/>
      </w:rPr>
    </w:lvl>
    <w:lvl w:ilvl="7" w:tplc="FF168B2A">
      <w:start w:val="1"/>
      <w:numFmt w:val="bullet"/>
      <w:lvlText w:val="o"/>
      <w:lvlJc w:val="left"/>
      <w:pPr>
        <w:ind w:left="5496" w:hanging="360"/>
      </w:pPr>
      <w:rPr>
        <w:rFonts w:ascii="Courier New" w:hAnsi="Courier New" w:hint="default"/>
      </w:rPr>
    </w:lvl>
    <w:lvl w:ilvl="8" w:tplc="5DC22EFA">
      <w:start w:val="1"/>
      <w:numFmt w:val="bullet"/>
      <w:lvlText w:val=""/>
      <w:lvlJc w:val="left"/>
      <w:pPr>
        <w:ind w:left="6216" w:hanging="360"/>
      </w:pPr>
      <w:rPr>
        <w:rFonts w:ascii="Wingdings" w:hAnsi="Wingdings" w:hint="default"/>
      </w:rPr>
    </w:lvl>
  </w:abstractNum>
  <w:abstractNum w:abstractNumId="7" w15:restartNumberingAfterBreak="0">
    <w:nsid w:val="7BD03EA9"/>
    <w:multiLevelType w:val="hybridMultilevel"/>
    <w:tmpl w:val="77D232E4"/>
    <w:lvl w:ilvl="0" w:tplc="9AA2B96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AC67A2"/>
    <w:multiLevelType w:val="hybridMultilevel"/>
    <w:tmpl w:val="023283EC"/>
    <w:lvl w:ilvl="0" w:tplc="1164A742">
      <w:start w:val="1"/>
      <w:numFmt w:val="decimal"/>
      <w:pStyle w:val="Heading2"/>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0"/>
  </w:num>
  <w:num w:numId="2">
    <w:abstractNumId w:val="1"/>
  </w:num>
  <w:num w:numId="3">
    <w:abstractNumId w:val="5"/>
  </w:num>
  <w:num w:numId="4">
    <w:abstractNumId w:val="8"/>
  </w:num>
  <w:num w:numId="5">
    <w:abstractNumId w:val="6"/>
  </w:num>
  <w:num w:numId="6">
    <w:abstractNumId w:val="7"/>
  </w:num>
  <w:num w:numId="7">
    <w:abstractNumId w:val="3"/>
  </w:num>
  <w:num w:numId="8">
    <w:abstractNumId w:val="4"/>
  </w:num>
  <w:num w:numId="9">
    <w:abstractNumId w:val="2"/>
  </w:num>
  <w:num w:numId="10">
    <w:abstractNumId w:val="0"/>
  </w:num>
  <w:num w:numId="1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AF"/>
    <w:rsid w:val="00000DDF"/>
    <w:rsid w:val="0002355F"/>
    <w:rsid w:val="000D327D"/>
    <w:rsid w:val="00120B05"/>
    <w:rsid w:val="00126811"/>
    <w:rsid w:val="00130165"/>
    <w:rsid w:val="001C39C2"/>
    <w:rsid w:val="0020308B"/>
    <w:rsid w:val="002338D4"/>
    <w:rsid w:val="00243B80"/>
    <w:rsid w:val="00244EE3"/>
    <w:rsid w:val="00247ED7"/>
    <w:rsid w:val="002657A3"/>
    <w:rsid w:val="00267B12"/>
    <w:rsid w:val="00273D4D"/>
    <w:rsid w:val="00284091"/>
    <w:rsid w:val="00287209"/>
    <w:rsid w:val="0028795D"/>
    <w:rsid w:val="002C1A49"/>
    <w:rsid w:val="00307077"/>
    <w:rsid w:val="00323656"/>
    <w:rsid w:val="00354D89"/>
    <w:rsid w:val="00365293"/>
    <w:rsid w:val="00374F59"/>
    <w:rsid w:val="0039367F"/>
    <w:rsid w:val="003C3BE5"/>
    <w:rsid w:val="003C6F34"/>
    <w:rsid w:val="004324BA"/>
    <w:rsid w:val="00433967"/>
    <w:rsid w:val="0044471C"/>
    <w:rsid w:val="004816FB"/>
    <w:rsid w:val="0049277A"/>
    <w:rsid w:val="004D0EB0"/>
    <w:rsid w:val="005320B1"/>
    <w:rsid w:val="00533B6A"/>
    <w:rsid w:val="00587AB9"/>
    <w:rsid w:val="005D28A7"/>
    <w:rsid w:val="005D5454"/>
    <w:rsid w:val="005E2CBF"/>
    <w:rsid w:val="00602D47"/>
    <w:rsid w:val="006445A2"/>
    <w:rsid w:val="00645043"/>
    <w:rsid w:val="0065115A"/>
    <w:rsid w:val="006569F8"/>
    <w:rsid w:val="006B7DEE"/>
    <w:rsid w:val="006F583A"/>
    <w:rsid w:val="0072722F"/>
    <w:rsid w:val="00732380"/>
    <w:rsid w:val="00786100"/>
    <w:rsid w:val="007A33CE"/>
    <w:rsid w:val="007E2D49"/>
    <w:rsid w:val="008124BC"/>
    <w:rsid w:val="00831E03"/>
    <w:rsid w:val="008865A7"/>
    <w:rsid w:val="00890056"/>
    <w:rsid w:val="008C083E"/>
    <w:rsid w:val="008E3A76"/>
    <w:rsid w:val="00936AC6"/>
    <w:rsid w:val="009A334C"/>
    <w:rsid w:val="009A6ACB"/>
    <w:rsid w:val="009C5C6D"/>
    <w:rsid w:val="009D205D"/>
    <w:rsid w:val="00A0339F"/>
    <w:rsid w:val="00A32A79"/>
    <w:rsid w:val="00A4356F"/>
    <w:rsid w:val="00A61544"/>
    <w:rsid w:val="00A7623E"/>
    <w:rsid w:val="00AA445A"/>
    <w:rsid w:val="00AB1251"/>
    <w:rsid w:val="00B008EF"/>
    <w:rsid w:val="00B0158B"/>
    <w:rsid w:val="00B1498E"/>
    <w:rsid w:val="00B325DF"/>
    <w:rsid w:val="00B67018"/>
    <w:rsid w:val="00B82152"/>
    <w:rsid w:val="00B84671"/>
    <w:rsid w:val="00BA5D5B"/>
    <w:rsid w:val="00BB0A42"/>
    <w:rsid w:val="00BB2FAF"/>
    <w:rsid w:val="00C028F8"/>
    <w:rsid w:val="00C22E32"/>
    <w:rsid w:val="00C35C13"/>
    <w:rsid w:val="00C4599B"/>
    <w:rsid w:val="00C51C29"/>
    <w:rsid w:val="00C56EB2"/>
    <w:rsid w:val="00C74991"/>
    <w:rsid w:val="00C77FA8"/>
    <w:rsid w:val="00CB378E"/>
    <w:rsid w:val="00D53E13"/>
    <w:rsid w:val="00D76C57"/>
    <w:rsid w:val="00DA5FBA"/>
    <w:rsid w:val="00DA63DF"/>
    <w:rsid w:val="00E25A40"/>
    <w:rsid w:val="00E54888"/>
    <w:rsid w:val="00E6666D"/>
    <w:rsid w:val="00E7055C"/>
    <w:rsid w:val="00F133B4"/>
    <w:rsid w:val="00F6363E"/>
    <w:rsid w:val="00F76B89"/>
    <w:rsid w:val="00F85268"/>
    <w:rsid w:val="00F90C9A"/>
    <w:rsid w:val="00FA27E2"/>
    <w:rsid w:val="00FC1C9F"/>
    <w:rsid w:val="00FE317F"/>
    <w:rsid w:val="00FF17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6D48CA"/>
  <w15:chartTrackingRefBased/>
  <w15:docId w15:val="{D1117895-8428-9244-AD6D-C4C2E50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0A42"/>
    <w:pPr>
      <w:spacing w:before="60" w:after="60"/>
    </w:pPr>
    <w:rPr>
      <w:sz w:val="20"/>
    </w:rPr>
  </w:style>
  <w:style w:type="paragraph" w:styleId="Heading1">
    <w:name w:val="heading 1"/>
    <w:next w:val="Normal"/>
    <w:link w:val="Heading1Char"/>
    <w:uiPriority w:val="9"/>
    <w:qFormat/>
    <w:rsid w:val="00890056"/>
    <w:pPr>
      <w:keepNext/>
      <w:keepLines/>
      <w:spacing w:before="240" w:after="240" w:line="20" w:lineRule="atLeast"/>
      <w:outlineLvl w:val="0"/>
    </w:pPr>
    <w:rPr>
      <w:rFonts w:asciiTheme="majorHAnsi" w:eastAsia="MS Gothic" w:hAnsiTheme="majorHAnsi" w:cs="Calibri Light (Headings)"/>
      <w:b/>
      <w:bCs/>
      <w:color w:val="ED7D31" w:themeColor="accent2"/>
      <w:spacing w:val="2"/>
      <w:kern w:val="32"/>
      <w:szCs w:val="44"/>
      <w:lang w:val="en-US" w:eastAsia="en-AU"/>
    </w:rPr>
  </w:style>
  <w:style w:type="paragraph" w:styleId="Heading2">
    <w:name w:val="heading 2"/>
    <w:basedOn w:val="Heading1"/>
    <w:next w:val="Normal"/>
    <w:link w:val="Heading2Char"/>
    <w:uiPriority w:val="1"/>
    <w:qFormat/>
    <w:rsid w:val="00F6363E"/>
    <w:pPr>
      <w:numPr>
        <w:numId w:val="4"/>
      </w:numPr>
      <w:spacing w:before="120" w:after="120" w:line="200" w:lineRule="atLeast"/>
      <w:ind w:left="284" w:hanging="284"/>
      <w:outlineLvl w:val="1"/>
    </w:pPr>
    <w:rPr>
      <w:bCs w:val="0"/>
      <w:iCs/>
      <w:color w:val="000000"/>
      <w:sz w:val="22"/>
      <w:szCs w:val="36"/>
      <w:lang w:val="en-AU" w:eastAsia="en-US"/>
    </w:rPr>
  </w:style>
  <w:style w:type="paragraph" w:styleId="Heading3">
    <w:name w:val="heading 3"/>
    <w:basedOn w:val="Heading1"/>
    <w:next w:val="Normal"/>
    <w:link w:val="Heading3Char"/>
    <w:uiPriority w:val="1"/>
    <w:qFormat/>
    <w:rsid w:val="00BB2FAF"/>
    <w:pPr>
      <w:spacing w:before="60" w:after="0" w:line="240" w:lineRule="auto"/>
      <w:outlineLvl w:val="2"/>
    </w:pPr>
    <w:rPr>
      <w:rFonts w:ascii="Calibri" w:hAnsi="Calibri"/>
      <w:b w:val="0"/>
      <w:bCs w:val="0"/>
      <w:sz w:val="22"/>
      <w:szCs w:val="28"/>
      <w:u w:color="F37720"/>
      <w:lang w:eastAsia="en-GB"/>
    </w:rPr>
  </w:style>
  <w:style w:type="paragraph" w:styleId="Heading4">
    <w:name w:val="heading 4"/>
    <w:basedOn w:val="Normal"/>
    <w:next w:val="Normal"/>
    <w:link w:val="Heading4Char"/>
    <w:uiPriority w:val="9"/>
    <w:semiHidden/>
    <w:unhideWhenUsed/>
    <w:qFormat/>
    <w:rsid w:val="005320B1"/>
    <w:pPr>
      <w:keepNext/>
      <w:keepLines/>
      <w:spacing w:line="240" w:lineRule="atLeast"/>
      <w:outlineLvl w:val="3"/>
    </w:pPr>
    <w:rPr>
      <w:rFonts w:ascii="Arial" w:eastAsia="MS Mincho" w:hAnsi="Arial" w:cs="Times New Roman"/>
      <w:b/>
      <w:bCs/>
      <w:color w:val="FFFFFF" w:themeColor="background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0056"/>
    <w:rPr>
      <w:rFonts w:asciiTheme="majorHAnsi" w:eastAsia="MS Gothic" w:hAnsiTheme="majorHAnsi" w:cs="Calibri Light (Headings)"/>
      <w:b/>
      <w:bCs/>
      <w:color w:val="ED7D31" w:themeColor="accent2"/>
      <w:spacing w:val="2"/>
      <w:kern w:val="32"/>
      <w:szCs w:val="44"/>
      <w:lang w:val="en-US" w:eastAsia="en-AU"/>
    </w:rPr>
  </w:style>
  <w:style w:type="character" w:customStyle="1" w:styleId="Heading2Char">
    <w:name w:val="Heading 2 Char"/>
    <w:link w:val="Heading2"/>
    <w:uiPriority w:val="1"/>
    <w:rsid w:val="00F6363E"/>
    <w:rPr>
      <w:rFonts w:asciiTheme="majorHAnsi" w:eastAsia="MS Gothic" w:hAnsiTheme="majorHAnsi" w:cs="Calibri Light (Headings)"/>
      <w:b/>
      <w:iCs/>
      <w:color w:val="000000"/>
      <w:spacing w:val="2"/>
      <w:kern w:val="32"/>
      <w:sz w:val="22"/>
      <w:szCs w:val="36"/>
    </w:rPr>
  </w:style>
  <w:style w:type="character" w:customStyle="1" w:styleId="Heading3Char">
    <w:name w:val="Heading 3 Char"/>
    <w:link w:val="Heading3"/>
    <w:uiPriority w:val="1"/>
    <w:rsid w:val="00BB2FAF"/>
    <w:rPr>
      <w:rFonts w:ascii="Calibri" w:eastAsia="MS Gothic" w:hAnsi="Calibri" w:cstheme="majorHAnsi"/>
      <w:color w:val="ED7D31" w:themeColor="accent2"/>
      <w:kern w:val="32"/>
      <w:sz w:val="22"/>
      <w:szCs w:val="28"/>
      <w:u w:color="F37720"/>
      <w:lang w:val="en-US" w:eastAsia="en-GB"/>
    </w:rPr>
  </w:style>
  <w:style w:type="table" w:styleId="TableGrid">
    <w:name w:val="Table Grid"/>
    <w:basedOn w:val="TableNormal"/>
    <w:rsid w:val="00C22E32"/>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character" w:styleId="FootnoteReference">
    <w:name w:val="footnote reference"/>
    <w:aliases w:val="(NECG) Footnote Reference"/>
    <w:uiPriority w:val="99"/>
    <w:rsid w:val="00AA445A"/>
    <w:rPr>
      <w:rFonts w:asciiTheme="minorHAnsi" w:hAnsiTheme="minorHAnsi"/>
      <w:vertAlign w:val="superscript"/>
    </w:rPr>
  </w:style>
  <w:style w:type="character" w:customStyle="1" w:styleId="Tealunderline">
    <w:name w:val="Teal underline"/>
    <w:basedOn w:val="DefaultParagraphFont"/>
    <w:uiPriority w:val="1"/>
    <w:rsid w:val="00BB2FAF"/>
    <w:rPr>
      <w:b/>
      <w:u w:val="single" w:color="00B4AE"/>
    </w:rPr>
  </w:style>
  <w:style w:type="paragraph" w:styleId="ListBullet">
    <w:name w:val="List Bullet"/>
    <w:basedOn w:val="Normal"/>
    <w:uiPriority w:val="99"/>
    <w:unhideWhenUsed/>
    <w:rsid w:val="00BB2FAF"/>
    <w:pPr>
      <w:numPr>
        <w:numId w:val="1"/>
      </w:numPr>
    </w:pPr>
    <w:rPr>
      <w:rFonts w:eastAsia="Times" w:cs="Arial"/>
      <w:color w:val="000000"/>
      <w:szCs w:val="22"/>
      <w:lang w:val="en-US" w:eastAsia="en-GB"/>
    </w:rPr>
  </w:style>
  <w:style w:type="character" w:customStyle="1" w:styleId="Bold">
    <w:name w:val="Bold"/>
    <w:uiPriority w:val="99"/>
    <w:qFormat/>
    <w:rsid w:val="00BB2FAF"/>
    <w:rPr>
      <w:rFonts w:ascii="Calibri" w:hAnsi="Calibri" w:cs="VIC-SemiBold"/>
      <w:b/>
      <w:bCs/>
      <w:u w:color="F37720"/>
    </w:rPr>
  </w:style>
  <w:style w:type="character" w:customStyle="1" w:styleId="Italic">
    <w:name w:val="Italic"/>
    <w:uiPriority w:val="99"/>
    <w:rsid w:val="00BB2FAF"/>
    <w:rPr>
      <w:i/>
      <w:iCs/>
    </w:rPr>
  </w:style>
  <w:style w:type="paragraph" w:customStyle="1" w:styleId="Footnote">
    <w:name w:val="Footnote"/>
    <w:basedOn w:val="Normal"/>
    <w:uiPriority w:val="99"/>
    <w:rsid w:val="00BB2FAF"/>
    <w:pPr>
      <w:widowControl w:val="0"/>
      <w:suppressAutoHyphens/>
      <w:autoSpaceDE w:val="0"/>
      <w:autoSpaceDN w:val="0"/>
      <w:adjustRightInd w:val="0"/>
      <w:spacing w:after="2" w:line="20" w:lineRule="atLeast"/>
      <w:ind w:left="227" w:hanging="227"/>
      <w:contextualSpacing/>
      <w:textAlignment w:val="center"/>
    </w:pPr>
    <w:rPr>
      <w:rFonts w:eastAsia="Times New Roman" w:cs="VIC"/>
      <w:color w:val="262626"/>
      <w:spacing w:val="-1"/>
      <w:sz w:val="16"/>
      <w:szCs w:val="14"/>
      <w:lang w:val="en-US" w:eastAsia="en-AU"/>
    </w:rPr>
  </w:style>
  <w:style w:type="paragraph" w:styleId="Header">
    <w:name w:val="header"/>
    <w:basedOn w:val="Normal"/>
    <w:link w:val="HeaderChar"/>
    <w:uiPriority w:val="99"/>
    <w:unhideWhenUsed/>
    <w:rsid w:val="0049277A"/>
    <w:pPr>
      <w:tabs>
        <w:tab w:val="center" w:pos="4680"/>
        <w:tab w:val="right" w:pos="9360"/>
      </w:tabs>
    </w:pPr>
  </w:style>
  <w:style w:type="character" w:customStyle="1" w:styleId="HeaderChar">
    <w:name w:val="Header Char"/>
    <w:basedOn w:val="DefaultParagraphFont"/>
    <w:link w:val="Header"/>
    <w:uiPriority w:val="99"/>
    <w:rsid w:val="0049277A"/>
  </w:style>
  <w:style w:type="paragraph" w:styleId="Footer">
    <w:name w:val="footer"/>
    <w:basedOn w:val="Normal"/>
    <w:link w:val="FooterChar"/>
    <w:uiPriority w:val="99"/>
    <w:unhideWhenUsed/>
    <w:rsid w:val="00602D47"/>
    <w:pPr>
      <w:tabs>
        <w:tab w:val="center" w:pos="4680"/>
        <w:tab w:val="right" w:pos="9360"/>
      </w:tabs>
    </w:pPr>
    <w:rPr>
      <w:sz w:val="18"/>
    </w:rPr>
  </w:style>
  <w:style w:type="character" w:customStyle="1" w:styleId="FooterChar">
    <w:name w:val="Footer Char"/>
    <w:basedOn w:val="DefaultParagraphFont"/>
    <w:link w:val="Footer"/>
    <w:uiPriority w:val="99"/>
    <w:rsid w:val="00602D47"/>
    <w:rPr>
      <w:sz w:val="18"/>
    </w:rPr>
  </w:style>
  <w:style w:type="character" w:customStyle="1" w:styleId="Heading4Char">
    <w:name w:val="Heading 4 Char"/>
    <w:basedOn w:val="DefaultParagraphFont"/>
    <w:link w:val="Heading4"/>
    <w:uiPriority w:val="9"/>
    <w:semiHidden/>
    <w:rsid w:val="005320B1"/>
    <w:rPr>
      <w:rFonts w:ascii="Arial" w:eastAsia="MS Mincho" w:hAnsi="Arial" w:cs="Times New Roman"/>
      <w:b/>
      <w:bCs/>
      <w:color w:val="FFFFFF" w:themeColor="background1"/>
      <w:szCs w:val="20"/>
    </w:rPr>
  </w:style>
  <w:style w:type="paragraph" w:styleId="ListParagraph">
    <w:name w:val="List Paragraph"/>
    <w:basedOn w:val="Normal"/>
    <w:link w:val="ListParagraphChar"/>
    <w:autoRedefine/>
    <w:uiPriority w:val="34"/>
    <w:qFormat/>
    <w:rsid w:val="005320B1"/>
    <w:pPr>
      <w:numPr>
        <w:numId w:val="3"/>
      </w:numPr>
      <w:autoSpaceDE w:val="0"/>
      <w:autoSpaceDN w:val="0"/>
      <w:adjustRightInd w:val="0"/>
      <w:spacing w:after="0"/>
      <w:ind w:left="505"/>
      <w:contextualSpacing/>
    </w:pPr>
    <w:rPr>
      <w:rFonts w:ascii="VIC" w:eastAsia="Arial" w:hAnsi="VIC" w:cs="Arial"/>
      <w:color w:val="000000"/>
      <w:szCs w:val="20"/>
      <w:lang w:val="en-US" w:eastAsia="en-AU"/>
    </w:rPr>
  </w:style>
  <w:style w:type="paragraph" w:customStyle="1" w:styleId="WOVGtabletext">
    <w:name w:val="WOVG table text"/>
    <w:uiPriority w:val="3"/>
    <w:qFormat/>
    <w:rsid w:val="005320B1"/>
    <w:pPr>
      <w:spacing w:before="80" w:after="60"/>
    </w:pPr>
    <w:rPr>
      <w:rFonts w:ascii="Arial" w:eastAsia="Times New Roman" w:hAnsi="Arial" w:cs="Times New Roman"/>
      <w:sz w:val="20"/>
      <w:szCs w:val="20"/>
    </w:rPr>
  </w:style>
  <w:style w:type="table" w:customStyle="1" w:styleId="MARAMframeworktable3">
    <w:name w:val="MARAM framework table 3"/>
    <w:basedOn w:val="TableNormal"/>
    <w:uiPriority w:val="99"/>
    <w:rsid w:val="00BB0A42"/>
    <w:pPr>
      <w:snapToGrid w:val="0"/>
      <w:spacing w:after="120"/>
    </w:pPr>
    <w:rPr>
      <w:rFonts w:eastAsia="Times New Roman" w:cs="Times New Roman"/>
      <w:sz w:val="20"/>
      <w:szCs w:val="20"/>
    </w:rPr>
    <w:tblPr>
      <w:tblStyleRowBandSize w:val="1"/>
      <w:tblInd w:w="0" w:type="nil"/>
      <w:tblBorders>
        <w:insideH w:val="single" w:sz="4" w:space="0" w:color="ED7D31" w:themeColor="accent2"/>
      </w:tblBorders>
      <w:tblCellMar>
        <w:top w:w="57" w:type="dxa"/>
        <w:bottom w:w="57" w:type="dxa"/>
      </w:tblCellMar>
    </w:tblPr>
    <w:tblStylePr w:type="firstRow">
      <w:rPr>
        <w:rFonts w:asciiTheme="minorHAnsi" w:hAnsiTheme="minorHAnsi"/>
        <w:b/>
        <w:color w:val="ED7D31" w:themeColor="accent2"/>
        <w:sz w:val="20"/>
      </w:rPr>
    </w:tblStylePr>
    <w:tblStylePr w:type="lastRow">
      <w:rPr>
        <w:rFonts w:asciiTheme="minorHAnsi" w:hAnsiTheme="minorHAnsi"/>
      </w:rPr>
      <w:tblPr/>
      <w:tcPr>
        <w:tcBorders>
          <w:bottom w:val="nil"/>
        </w:tcBorders>
      </w:tcPr>
    </w:tblStylePr>
  </w:style>
  <w:style w:type="paragraph" w:customStyle="1" w:styleId="Tabletext8">
    <w:name w:val="Tabletext8"/>
    <w:basedOn w:val="Normal"/>
    <w:qFormat/>
    <w:rsid w:val="005320B1"/>
    <w:pPr>
      <w:spacing w:before="40" w:after="40"/>
    </w:pPr>
    <w:rPr>
      <w:rFonts w:ascii="Arial" w:eastAsia="Arial" w:hAnsi="Arial"/>
      <w:bCs/>
      <w:sz w:val="16"/>
      <w:szCs w:val="20"/>
      <w:lang w:val="en-US"/>
    </w:rPr>
  </w:style>
  <w:style w:type="table" w:customStyle="1" w:styleId="MARAMframeworktable32">
    <w:name w:val="MARAM framework table 32"/>
    <w:basedOn w:val="TableNormal"/>
    <w:uiPriority w:val="99"/>
    <w:rsid w:val="005320B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table" w:customStyle="1" w:styleId="MARAMframeworktable33">
    <w:name w:val="MARAM framework table 33"/>
    <w:basedOn w:val="TableNormal"/>
    <w:uiPriority w:val="99"/>
    <w:rsid w:val="005320B1"/>
    <w:rPr>
      <w:rFonts w:ascii="Times New Roman" w:eastAsia="Times New Roman" w:hAnsi="Times New Roman" w:cs="Times New Roman"/>
      <w:sz w:val="20"/>
      <w:szCs w:val="20"/>
      <w:lang w:eastAsia="en-AU"/>
    </w:rPr>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character" w:styleId="Hyperlink">
    <w:name w:val="Hyperlink"/>
    <w:basedOn w:val="DefaultParagraphFont"/>
    <w:uiPriority w:val="99"/>
    <w:unhideWhenUsed/>
    <w:rsid w:val="00FA27E2"/>
    <w:rPr>
      <w:rFonts w:asciiTheme="minorHAnsi" w:hAnsiTheme="minorHAnsi"/>
      <w:b w:val="0"/>
      <w:i w:val="0"/>
      <w:color w:val="ED7D31" w:themeColor="accent2"/>
      <w:sz w:val="20"/>
      <w:u w:val="dotted" w:color="ED7D31" w:themeColor="accent2"/>
    </w:rPr>
  </w:style>
  <w:style w:type="paragraph" w:styleId="BalloonText">
    <w:name w:val="Balloon Text"/>
    <w:basedOn w:val="Normal"/>
    <w:link w:val="BalloonTextChar"/>
    <w:uiPriority w:val="99"/>
    <w:semiHidden/>
    <w:unhideWhenUsed/>
    <w:rsid w:val="005320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0B1"/>
    <w:rPr>
      <w:rFonts w:ascii="Segoe UI" w:hAnsi="Segoe UI" w:cs="Segoe UI"/>
      <w:sz w:val="18"/>
      <w:szCs w:val="18"/>
    </w:rPr>
  </w:style>
  <w:style w:type="character" w:customStyle="1" w:styleId="ListParagraphChar">
    <w:name w:val="List Paragraph Char"/>
    <w:basedOn w:val="DefaultParagraphFont"/>
    <w:link w:val="ListParagraph"/>
    <w:uiPriority w:val="34"/>
    <w:rsid w:val="005320B1"/>
    <w:rPr>
      <w:rFonts w:ascii="VIC" w:eastAsia="Arial" w:hAnsi="VIC" w:cs="Arial"/>
      <w:color w:val="000000"/>
      <w:sz w:val="20"/>
      <w:szCs w:val="20"/>
      <w:lang w:val="en-US" w:eastAsia="en-AU"/>
    </w:rPr>
  </w:style>
  <w:style w:type="paragraph" w:styleId="FootnoteText">
    <w:name w:val="footnote text"/>
    <w:basedOn w:val="Normal"/>
    <w:link w:val="FootnoteTextChar"/>
    <w:uiPriority w:val="99"/>
    <w:unhideWhenUsed/>
    <w:qFormat/>
    <w:rsid w:val="00F133B4"/>
    <w:pPr>
      <w:spacing w:after="0"/>
    </w:pPr>
    <w:rPr>
      <w:sz w:val="18"/>
      <w:szCs w:val="20"/>
    </w:rPr>
  </w:style>
  <w:style w:type="character" w:customStyle="1" w:styleId="FootnoteTextChar">
    <w:name w:val="Footnote Text Char"/>
    <w:basedOn w:val="DefaultParagraphFont"/>
    <w:link w:val="FootnoteText"/>
    <w:uiPriority w:val="99"/>
    <w:rsid w:val="00F133B4"/>
    <w:rPr>
      <w:sz w:val="18"/>
      <w:szCs w:val="20"/>
    </w:rPr>
  </w:style>
  <w:style w:type="character" w:styleId="CommentReference">
    <w:name w:val="annotation reference"/>
    <w:basedOn w:val="DefaultParagraphFont"/>
    <w:uiPriority w:val="99"/>
    <w:semiHidden/>
    <w:unhideWhenUsed/>
    <w:rsid w:val="005320B1"/>
    <w:rPr>
      <w:sz w:val="16"/>
      <w:szCs w:val="16"/>
    </w:rPr>
  </w:style>
  <w:style w:type="paragraph" w:styleId="CommentText">
    <w:name w:val="annotation text"/>
    <w:basedOn w:val="Normal"/>
    <w:link w:val="CommentTextChar"/>
    <w:uiPriority w:val="99"/>
    <w:unhideWhenUsed/>
    <w:rsid w:val="005320B1"/>
    <w:pPr>
      <w:spacing w:after="200"/>
    </w:pPr>
    <w:rPr>
      <w:rFonts w:ascii="Calibri" w:hAnsi="Calibri"/>
      <w:szCs w:val="20"/>
    </w:rPr>
  </w:style>
  <w:style w:type="character" w:customStyle="1" w:styleId="CommentTextChar">
    <w:name w:val="Comment Text Char"/>
    <w:basedOn w:val="DefaultParagraphFont"/>
    <w:link w:val="CommentText"/>
    <w:uiPriority w:val="99"/>
    <w:rsid w:val="005320B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320B1"/>
    <w:rPr>
      <w:b/>
      <w:bCs/>
    </w:rPr>
  </w:style>
  <w:style w:type="character" w:customStyle="1" w:styleId="CommentSubjectChar">
    <w:name w:val="Comment Subject Char"/>
    <w:basedOn w:val="CommentTextChar"/>
    <w:link w:val="CommentSubject"/>
    <w:uiPriority w:val="99"/>
    <w:semiHidden/>
    <w:rsid w:val="005320B1"/>
    <w:rPr>
      <w:rFonts w:ascii="Calibri" w:hAnsi="Calibri"/>
      <w:b/>
      <w:bCs/>
      <w:sz w:val="20"/>
      <w:szCs w:val="20"/>
    </w:rPr>
  </w:style>
  <w:style w:type="paragraph" w:customStyle="1" w:styleId="DHHSbullet1">
    <w:name w:val="DHHS bullet 1"/>
    <w:basedOn w:val="Normal"/>
    <w:qFormat/>
    <w:rsid w:val="005320B1"/>
    <w:pPr>
      <w:numPr>
        <w:numId w:val="2"/>
      </w:numPr>
      <w:spacing w:after="40" w:line="270" w:lineRule="atLeast"/>
    </w:pPr>
    <w:rPr>
      <w:rFonts w:ascii="Arial" w:eastAsia="Times" w:hAnsi="Arial" w:cs="Times New Roman"/>
      <w:szCs w:val="20"/>
    </w:rPr>
  </w:style>
  <w:style w:type="paragraph" w:customStyle="1" w:styleId="DHHSbullet2">
    <w:name w:val="DHHS bullet 2"/>
    <w:basedOn w:val="Normal"/>
    <w:uiPriority w:val="2"/>
    <w:qFormat/>
    <w:rsid w:val="005320B1"/>
    <w:pPr>
      <w:numPr>
        <w:ilvl w:val="2"/>
        <w:numId w:val="2"/>
      </w:numPr>
      <w:spacing w:after="40" w:line="270" w:lineRule="atLeast"/>
    </w:pPr>
    <w:rPr>
      <w:rFonts w:ascii="Arial" w:eastAsia="Times" w:hAnsi="Arial" w:cs="Times New Roman"/>
      <w:szCs w:val="20"/>
    </w:rPr>
  </w:style>
  <w:style w:type="paragraph" w:customStyle="1" w:styleId="DHHStablebullet">
    <w:name w:val="DHHS table bullet"/>
    <w:basedOn w:val="Normal"/>
    <w:uiPriority w:val="3"/>
    <w:qFormat/>
    <w:rsid w:val="005320B1"/>
    <w:pPr>
      <w:numPr>
        <w:ilvl w:val="6"/>
        <w:numId w:val="2"/>
      </w:numPr>
      <w:spacing w:before="80"/>
    </w:pPr>
    <w:rPr>
      <w:rFonts w:ascii="Arial" w:eastAsia="Times New Roman" w:hAnsi="Arial" w:cs="Times New Roman"/>
      <w:szCs w:val="20"/>
    </w:rPr>
  </w:style>
  <w:style w:type="paragraph" w:customStyle="1" w:styleId="DHHSbulletindent">
    <w:name w:val="DHHS bullet indent"/>
    <w:basedOn w:val="Normal"/>
    <w:uiPriority w:val="4"/>
    <w:rsid w:val="005320B1"/>
    <w:pPr>
      <w:numPr>
        <w:ilvl w:val="4"/>
        <w:numId w:val="2"/>
      </w:numPr>
      <w:spacing w:after="40" w:line="270" w:lineRule="atLeast"/>
    </w:pPr>
    <w:rPr>
      <w:rFonts w:ascii="Arial" w:eastAsia="Times" w:hAnsi="Arial" w:cs="Times New Roman"/>
      <w:szCs w:val="20"/>
    </w:rPr>
  </w:style>
  <w:style w:type="paragraph" w:customStyle="1" w:styleId="DHHSbullet1lastline">
    <w:name w:val="DHHS bullet 1 last line"/>
    <w:basedOn w:val="DHHSbullet1"/>
    <w:qFormat/>
    <w:rsid w:val="005320B1"/>
    <w:pPr>
      <w:numPr>
        <w:ilvl w:val="1"/>
      </w:numPr>
      <w:spacing w:after="120"/>
    </w:pPr>
  </w:style>
  <w:style w:type="paragraph" w:customStyle="1" w:styleId="DHHSbullet2lastline">
    <w:name w:val="DHHS bullet 2 last line"/>
    <w:basedOn w:val="DHHSbullet2"/>
    <w:uiPriority w:val="2"/>
    <w:qFormat/>
    <w:rsid w:val="005320B1"/>
    <w:pPr>
      <w:numPr>
        <w:ilvl w:val="3"/>
      </w:numPr>
      <w:spacing w:after="120"/>
    </w:pPr>
  </w:style>
  <w:style w:type="paragraph" w:customStyle="1" w:styleId="DHHSbulletindentlastline">
    <w:name w:val="DHHS bullet indent last line"/>
    <w:basedOn w:val="Normal"/>
    <w:uiPriority w:val="4"/>
    <w:rsid w:val="005320B1"/>
    <w:pPr>
      <w:numPr>
        <w:ilvl w:val="5"/>
        <w:numId w:val="2"/>
      </w:numPr>
      <w:spacing w:after="120" w:line="270" w:lineRule="atLeast"/>
    </w:pPr>
    <w:rPr>
      <w:rFonts w:ascii="Arial" w:eastAsia="Times" w:hAnsi="Arial" w:cs="Times New Roman"/>
      <w:szCs w:val="20"/>
    </w:rPr>
  </w:style>
  <w:style w:type="paragraph" w:customStyle="1" w:styleId="Default">
    <w:name w:val="Default"/>
    <w:rsid w:val="005320B1"/>
    <w:pPr>
      <w:autoSpaceDE w:val="0"/>
      <w:autoSpaceDN w:val="0"/>
      <w:adjustRightInd w:val="0"/>
    </w:pPr>
    <w:rPr>
      <w:rFonts w:ascii="Calibri" w:eastAsia="Times New Roman" w:hAnsi="Calibri" w:cs="Calibri"/>
      <w:color w:val="000000"/>
      <w:lang w:eastAsia="en-AU"/>
    </w:rPr>
  </w:style>
  <w:style w:type="character" w:customStyle="1" w:styleId="pxnpre">
    <w:name w:val="pxnpre"/>
    <w:basedOn w:val="DefaultParagraphFont"/>
    <w:rsid w:val="005320B1"/>
  </w:style>
  <w:style w:type="paragraph" w:styleId="Revision">
    <w:name w:val="Revision"/>
    <w:hidden/>
    <w:uiPriority w:val="99"/>
    <w:semiHidden/>
    <w:rsid w:val="005320B1"/>
    <w:rPr>
      <w:rFonts w:ascii="Calibri" w:hAnsi="Calibri"/>
      <w:sz w:val="22"/>
      <w:szCs w:val="22"/>
    </w:rPr>
  </w:style>
  <w:style w:type="character" w:styleId="UnresolvedMention">
    <w:name w:val="Unresolved Mention"/>
    <w:basedOn w:val="DefaultParagraphFont"/>
    <w:uiPriority w:val="99"/>
    <w:semiHidden/>
    <w:unhideWhenUsed/>
    <w:rsid w:val="005320B1"/>
    <w:rPr>
      <w:color w:val="605E5C"/>
      <w:shd w:val="clear" w:color="auto" w:fill="E1DFDD"/>
    </w:rPr>
  </w:style>
  <w:style w:type="paragraph" w:customStyle="1" w:styleId="Redtext">
    <w:name w:val="Red text"/>
    <w:basedOn w:val="Normal"/>
    <w:link w:val="RedtextChar"/>
    <w:qFormat/>
    <w:rsid w:val="00587AB9"/>
    <w:rPr>
      <w:b/>
      <w:color w:val="E35205"/>
    </w:rPr>
  </w:style>
  <w:style w:type="character" w:customStyle="1" w:styleId="RedtextChar">
    <w:name w:val="Red text Char"/>
    <w:basedOn w:val="DefaultParagraphFont"/>
    <w:link w:val="Redtext"/>
    <w:rsid w:val="0044471C"/>
    <w:rPr>
      <w:b/>
      <w:color w:val="E35205"/>
      <w:sz w:val="20"/>
    </w:rPr>
  </w:style>
  <w:style w:type="paragraph" w:customStyle="1" w:styleId="Style1">
    <w:name w:val="Style1"/>
    <w:basedOn w:val="ListParagraph"/>
    <w:link w:val="Style1Char"/>
    <w:qFormat/>
    <w:rsid w:val="00732380"/>
    <w:pPr>
      <w:numPr>
        <w:numId w:val="5"/>
      </w:numPr>
      <w:spacing w:before="0" w:after="120"/>
    </w:pPr>
  </w:style>
  <w:style w:type="character" w:customStyle="1" w:styleId="Style1Char">
    <w:name w:val="Style1 Char"/>
    <w:basedOn w:val="ListParagraphChar"/>
    <w:link w:val="Style1"/>
    <w:rsid w:val="00732380"/>
    <w:rPr>
      <w:rFonts w:ascii="VIC" w:eastAsia="Arial" w:hAnsi="VIC" w:cs="Arial"/>
      <w:color w:val="000000"/>
      <w:sz w:val="20"/>
      <w:szCs w:val="20"/>
      <w:lang w:val="en-US" w:eastAsia="en-AU"/>
    </w:rPr>
  </w:style>
  <w:style w:type="paragraph" w:customStyle="1" w:styleId="Tooltablesinglelinequestion">
    <w:name w:val="Tool table single line question"/>
    <w:basedOn w:val="Normal"/>
    <w:link w:val="TooltablesinglelinequestionChar"/>
    <w:qFormat/>
    <w:rsid w:val="00A32A79"/>
    <w:pPr>
      <w:spacing w:before="0" w:after="0" w:line="228" w:lineRule="auto"/>
      <w:ind w:left="-26"/>
    </w:pPr>
    <w:rPr>
      <w:szCs w:val="20"/>
    </w:rPr>
  </w:style>
  <w:style w:type="character" w:customStyle="1" w:styleId="TooltablesinglelinequestionChar">
    <w:name w:val="Tool table single line question Char"/>
    <w:basedOn w:val="DefaultParagraphFont"/>
    <w:link w:val="Tooltablesinglelinequestion"/>
    <w:rsid w:val="00A32A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62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fjac0306/AppData/Local/Microsoft/Windows/INetCache/Content.Outlook/G3AM4B63/www.fclc.org.au/familyviolen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legalaid.vic.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alaid.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hs.vic.gov.au/coronavir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1800respect.org.au/help-and-support/safety-apps-for-mobile-phon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defense.proofpoint.com/v2/url?u=https-3A__www.fclc.org.au_&amp;d=DwMFAg&amp;c=JnBkUqWXzx2bz-3a05d47Q&amp;r=p9o8O_is1vYhWLfaZeLwAKU5_V2YDdfenNnKZf3Y-LGBKHfNLKWFOw3ZqstPRjd_&amp;m=4o13TP_WOg2WkKM56ECztEecPs6Rwtv4gACKahIkFr8&amp;s=GbyI5XaTHodTaED2NpMpSA781DKsRD4JTedeTr_v4cM&amp;e="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mcv.vic.gov.au/news-and-resources/news/your-questions-answered-during-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a7b915-da28-4419-8f81-5e3af3ff73a6">
      <UserInfo>
        <DisplayName>Amelia Phillips (DHHS)</DisplayName>
        <AccountId>87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3A2D72172EE1438B67866324687822" ma:contentTypeVersion="11" ma:contentTypeDescription="Create a new document." ma:contentTypeScope="" ma:versionID="2bec8ee989f7a4d6e10c1df8618f1677">
  <xsd:schema xmlns:xsd="http://www.w3.org/2001/XMLSchema" xmlns:xs="http://www.w3.org/2001/XMLSchema" xmlns:p="http://schemas.microsoft.com/office/2006/metadata/properties" xmlns:ns2="67c7454c-bbc5-4480-96b2-470bde9e17dc" xmlns:ns3="54a7b915-da28-4419-8f81-5e3af3ff73a6" targetNamespace="http://schemas.microsoft.com/office/2006/metadata/properties" ma:root="true" ma:fieldsID="30d58f1c180707fecf94afbf934a8c67" ns2:_="" ns3:_="">
    <xsd:import namespace="67c7454c-bbc5-4480-96b2-470bde9e17dc"/>
    <xsd:import namespace="54a7b915-da28-4419-8f81-5e3af3ff7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7454c-bbc5-4480-96b2-470bde9e1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7b915-da28-4419-8f81-5e3af3ff7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B06D-97EB-4842-A54F-C4530233D38F}">
  <ds:schemaRefs>
    <ds:schemaRef ds:uri="67c7454c-bbc5-4480-96b2-470bde9e17d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a7b915-da28-4419-8f81-5e3af3ff73a6"/>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FA96F12-C216-4938-9D82-624F72261D01}">
  <ds:schemaRefs>
    <ds:schemaRef ds:uri="http://schemas.microsoft.com/sharepoint/v3/contenttype/forms"/>
  </ds:schemaRefs>
</ds:datastoreItem>
</file>

<file path=customXml/itemProps3.xml><?xml version="1.0" encoding="utf-8"?>
<ds:datastoreItem xmlns:ds="http://schemas.openxmlformats.org/officeDocument/2006/customXml" ds:itemID="{0DC11BCC-8F91-4856-937F-3546A355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7454c-bbc5-4480-96b2-470bde9e17dc"/>
    <ds:schemaRef ds:uri="54a7b915-da28-4419-8f81-5e3af3ff7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684FE-8154-4A06-ACBB-76DCD20C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4884</Words>
  <Characters>26522</Characters>
  <Application>Microsoft Office Word</Application>
  <DocSecurity>4</DocSecurity>
  <Lines>803</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Donna x Thompson (DHHS)</cp:lastModifiedBy>
  <cp:revision>2</cp:revision>
  <dcterms:created xsi:type="dcterms:W3CDTF">2020-07-09T10:53:00Z</dcterms:created>
  <dcterms:modified xsi:type="dcterms:W3CDTF">2020-07-09T10:53:00Z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0x010100E73A2D72172EE1438B67866324687822</vt:lpwstr>
  </property>
  <property fmtid="{D5CDD505-2E9C-101B-9397-08002B2CF9AE}" pid="3" name="MSIP_Label_67971477-9db2-4fc1-9b59-2f2555fd3f85_Enabled">
    <vt:lpwstr>True</vt:lpwstr>
  </property>
  <property fmtid="{D5CDD505-2E9C-101B-9397-08002B2CF9AE}" pid="4" name="MSIP_Label_67971477-9db2-4fc1-9b59-2f2555fd3f85_SiteId">
    <vt:lpwstr>c0e0601f-0fac-449c-9c88-a104c4eb9f28</vt:lpwstr>
  </property>
  <property fmtid="{D5CDD505-2E9C-101B-9397-08002B2CF9AE}" pid="5" name="MSIP_Label_67971477-9db2-4fc1-9b59-2f2555fd3f85_Owner">
    <vt:lpwstr>Donna.x.Thompson@familysafety.vic.gov.au</vt:lpwstr>
  </property>
  <property fmtid="{D5CDD505-2E9C-101B-9397-08002B2CF9AE}" pid="6" name="MSIP_Label_67971477-9db2-4fc1-9b59-2f2555fd3f85_SetDate">
    <vt:lpwstr>2020-06-04T00:16:37.0395331Z</vt:lpwstr>
  </property>
  <property fmtid="{D5CDD505-2E9C-101B-9397-08002B2CF9AE}" pid="7" name="MSIP_Label_67971477-9db2-4fc1-9b59-2f2555fd3f85_Name">
    <vt:lpwstr>DO NOT MARK (FSV)</vt:lpwstr>
  </property>
  <property fmtid="{D5CDD505-2E9C-101B-9397-08002B2CF9AE}" pid="8" name="MSIP_Label_67971477-9db2-4fc1-9b59-2f2555fd3f85_Application">
    <vt:lpwstr>Microsoft Azure Information Protection</vt:lpwstr>
  </property>
  <property fmtid="{D5CDD505-2E9C-101B-9397-08002B2CF9AE}" pid="9" name="MSIP_Label_67971477-9db2-4fc1-9b59-2f2555fd3f85_ActionId">
    <vt:lpwstr>278bee6e-0c73-4f13-9cec-7f59aa69c7a4</vt:lpwstr>
  </property>
  <property fmtid="{D5CDD505-2E9C-101B-9397-08002B2CF9AE}" pid="10" name="MSIP_Label_67971477-9db2-4fc1-9b59-2f2555fd3f85_Extended_MSFT_Method">
    <vt:lpwstr>Manual</vt:lpwstr>
  </property>
  <property fmtid="{D5CDD505-2E9C-101B-9397-08002B2CF9AE}" pid="11" name="Sensitivity">
    <vt:lpwstr>DO NOT MARK (FSV)</vt:lpwstr>
  </property>
</Properties>
</file>