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576A7E" w14:textId="77777777" w:rsidR="00023EB9" w:rsidRDefault="00023EB9">
      <w:pPr>
        <w:rPr>
          <w:lang w:val="en-US"/>
        </w:rPr>
      </w:pPr>
    </w:p>
    <w:p w14:paraId="299D5B49" w14:textId="77777777" w:rsidR="00E637D2" w:rsidRDefault="00E637D2">
      <w:pPr>
        <w:rPr>
          <w:lang w:val="en-US"/>
        </w:rPr>
      </w:pPr>
    </w:p>
    <w:p w14:paraId="0319A3D1" w14:textId="77777777" w:rsidR="00FF7BFC" w:rsidRDefault="00FF7BFC">
      <w:pPr>
        <w:rPr>
          <w:rFonts w:ascii="Nirmala UI" w:hAnsi="Nirmala UI" w:cs="Nirmala UI"/>
          <w:sz w:val="20"/>
          <w:szCs w:val="20"/>
          <w:lang w:val="en-US"/>
        </w:rPr>
      </w:pPr>
    </w:p>
    <w:p w14:paraId="14C3CE92" w14:textId="5BE88A97" w:rsidR="007E05B1" w:rsidRDefault="007E05B1">
      <w:pPr>
        <w:rPr>
          <w:rFonts w:cstheme="minorHAnsi"/>
          <w:lang w:val="en-US"/>
        </w:rPr>
      </w:pPr>
      <w:proofErr w:type="spellStart"/>
      <w:r w:rsidRPr="007E05B1">
        <w:rPr>
          <w:rFonts w:ascii="Nirmala UI" w:hAnsi="Nirmala UI" w:cs="Nirmala UI"/>
          <w:sz w:val="20"/>
          <w:szCs w:val="20"/>
          <w:lang w:val="en-US"/>
        </w:rPr>
        <w:t>ভিক্টোরিয়াবাসী</w:t>
      </w:r>
      <w:proofErr w:type="spellEnd"/>
      <w:r w:rsidRPr="007E05B1">
        <w:rPr>
          <w:rFonts w:ascii="Nirmala UI" w:hAnsi="Nirmala UI" w:cs="Nirmala UI"/>
          <w:sz w:val="20"/>
          <w:szCs w:val="20"/>
          <w:lang w:val="en-US"/>
        </w:rPr>
        <w:t xml:space="preserve"> </w:t>
      </w:r>
      <w:proofErr w:type="spellStart"/>
      <w:r w:rsidRPr="007E05B1">
        <w:rPr>
          <w:rFonts w:ascii="Nirmala UI" w:hAnsi="Nirmala UI" w:cs="Nirmala UI"/>
          <w:sz w:val="20"/>
          <w:szCs w:val="20"/>
          <w:lang w:val="en-US"/>
        </w:rPr>
        <w:t>পরিবারদেরকে</w:t>
      </w:r>
      <w:proofErr w:type="spellEnd"/>
      <w:r w:rsidRPr="007E05B1">
        <w:rPr>
          <w:rFonts w:ascii="Nirmala UI" w:hAnsi="Nirmala UI" w:cs="Nirmala UI"/>
          <w:sz w:val="20"/>
          <w:szCs w:val="20"/>
          <w:lang w:val="en-US"/>
        </w:rPr>
        <w:t xml:space="preserve"> </w:t>
      </w:r>
      <w:proofErr w:type="spellStart"/>
      <w:r w:rsidRPr="007E05B1">
        <w:rPr>
          <w:rFonts w:ascii="Nirmala UI" w:hAnsi="Nirmala UI" w:cs="Nirmala UI"/>
          <w:sz w:val="20"/>
          <w:szCs w:val="20"/>
          <w:lang w:val="en-US"/>
        </w:rPr>
        <w:t>কোন</w:t>
      </w:r>
      <w:proofErr w:type="spellEnd"/>
      <w:r w:rsidRPr="007E05B1">
        <w:rPr>
          <w:rFonts w:ascii="Nirmala UI" w:hAnsi="Nirmala UI" w:cs="Nirmala UI"/>
          <w:sz w:val="20"/>
          <w:szCs w:val="20"/>
          <w:lang w:val="en-US"/>
        </w:rPr>
        <w:t xml:space="preserve"> </w:t>
      </w:r>
      <w:proofErr w:type="spellStart"/>
      <w:r w:rsidRPr="007E05B1">
        <w:rPr>
          <w:rFonts w:ascii="Nirmala UI" w:hAnsi="Nirmala UI" w:cs="Nirmala UI"/>
          <w:sz w:val="20"/>
          <w:szCs w:val="20"/>
          <w:lang w:val="en-US"/>
        </w:rPr>
        <w:t>কিণ্ডারগার্টেন</w:t>
      </w:r>
      <w:proofErr w:type="spellEnd"/>
      <w:r w:rsidRPr="007E05B1">
        <w:rPr>
          <w:rFonts w:ascii="Nirmala UI" w:hAnsi="Nirmala UI" w:cs="Nirmala UI"/>
          <w:sz w:val="20"/>
          <w:szCs w:val="20"/>
          <w:lang w:val="en-US"/>
        </w:rPr>
        <w:t xml:space="preserve"> </w:t>
      </w:r>
      <w:proofErr w:type="spellStart"/>
      <w:r w:rsidRPr="007E05B1">
        <w:rPr>
          <w:rFonts w:ascii="Nirmala UI" w:hAnsi="Nirmala UI" w:cs="Nirmala UI"/>
          <w:sz w:val="20"/>
          <w:szCs w:val="20"/>
          <w:lang w:val="en-US"/>
        </w:rPr>
        <w:t>খুঁজে</w:t>
      </w:r>
      <w:proofErr w:type="spellEnd"/>
      <w:r w:rsidRPr="007E05B1">
        <w:rPr>
          <w:rFonts w:ascii="Nirmala UI" w:hAnsi="Nirmala UI" w:cs="Nirmala UI"/>
          <w:sz w:val="20"/>
          <w:szCs w:val="20"/>
          <w:lang w:val="en-US"/>
        </w:rPr>
        <w:t xml:space="preserve"> </w:t>
      </w:r>
      <w:proofErr w:type="spellStart"/>
      <w:r w:rsidRPr="007E05B1">
        <w:rPr>
          <w:rFonts w:ascii="Nirmala UI" w:hAnsi="Nirmala UI" w:cs="Nirmala UI"/>
          <w:sz w:val="20"/>
          <w:szCs w:val="20"/>
          <w:lang w:val="en-US"/>
        </w:rPr>
        <w:t>পেতে</w:t>
      </w:r>
      <w:proofErr w:type="spellEnd"/>
      <w:r w:rsidRPr="007E05B1">
        <w:rPr>
          <w:rFonts w:ascii="Nirmala UI" w:hAnsi="Nirmala UI" w:cs="Nirmala UI"/>
          <w:sz w:val="20"/>
          <w:szCs w:val="20"/>
          <w:lang w:val="en-US"/>
        </w:rPr>
        <w:t xml:space="preserve"> </w:t>
      </w:r>
      <w:proofErr w:type="spellStart"/>
      <w:r w:rsidRPr="007E05B1">
        <w:rPr>
          <w:rFonts w:ascii="Nirmala UI" w:hAnsi="Nirmala UI" w:cs="Nirmala UI"/>
          <w:sz w:val="20"/>
          <w:szCs w:val="20"/>
          <w:lang w:val="en-US"/>
        </w:rPr>
        <w:t>সাহায্য</w:t>
      </w:r>
      <w:proofErr w:type="spellEnd"/>
      <w:r w:rsidRPr="007E05B1">
        <w:rPr>
          <w:rFonts w:ascii="Nirmala UI" w:hAnsi="Nirmala UI" w:cs="Nirmala UI"/>
          <w:sz w:val="20"/>
          <w:szCs w:val="20"/>
          <w:lang w:val="en-US"/>
        </w:rPr>
        <w:t xml:space="preserve"> </w:t>
      </w:r>
      <w:proofErr w:type="spellStart"/>
      <w:r w:rsidRPr="007E05B1">
        <w:rPr>
          <w:rFonts w:ascii="Nirmala UI" w:hAnsi="Nirmala UI" w:cs="Nirmala UI"/>
          <w:sz w:val="20"/>
          <w:szCs w:val="20"/>
          <w:lang w:val="en-US"/>
        </w:rPr>
        <w:t>করার</w:t>
      </w:r>
      <w:proofErr w:type="spellEnd"/>
      <w:r w:rsidRPr="007E05B1">
        <w:rPr>
          <w:rFonts w:ascii="Nirmala UI" w:hAnsi="Nirmala UI" w:cs="Nirmala UI"/>
          <w:sz w:val="20"/>
          <w:szCs w:val="20"/>
          <w:lang w:val="en-US"/>
        </w:rPr>
        <w:t xml:space="preserve"> </w:t>
      </w:r>
      <w:proofErr w:type="spellStart"/>
      <w:r w:rsidRPr="007E05B1">
        <w:rPr>
          <w:rFonts w:ascii="Nirmala UI" w:hAnsi="Nirmala UI" w:cs="Nirmala UI"/>
          <w:sz w:val="20"/>
          <w:szCs w:val="20"/>
          <w:lang w:val="en-US"/>
        </w:rPr>
        <w:t>জন্য</w:t>
      </w:r>
      <w:proofErr w:type="spellEnd"/>
      <w:r w:rsidRPr="007E05B1">
        <w:rPr>
          <w:rFonts w:ascii="Nirmala UI" w:hAnsi="Nirmala UI" w:cs="Nirmala UI"/>
          <w:sz w:val="20"/>
          <w:szCs w:val="20"/>
          <w:lang w:val="en-US"/>
        </w:rPr>
        <w:t xml:space="preserve"> </w:t>
      </w:r>
      <w:proofErr w:type="spellStart"/>
      <w:r w:rsidRPr="007E05B1">
        <w:rPr>
          <w:rFonts w:ascii="Nirmala UI" w:hAnsi="Nirmala UI" w:cs="Nirmala UI"/>
          <w:sz w:val="20"/>
          <w:szCs w:val="20"/>
          <w:lang w:val="en-US"/>
        </w:rPr>
        <w:t>ভিক্টোরীয়</w:t>
      </w:r>
      <w:proofErr w:type="spellEnd"/>
      <w:r w:rsidRPr="007E05B1">
        <w:rPr>
          <w:rFonts w:ascii="Nirmala UI" w:hAnsi="Nirmala UI" w:cs="Nirmala UI"/>
          <w:sz w:val="20"/>
          <w:szCs w:val="20"/>
          <w:lang w:val="en-US"/>
        </w:rPr>
        <w:t xml:space="preserve"> </w:t>
      </w:r>
      <w:proofErr w:type="spellStart"/>
      <w:r w:rsidRPr="007E05B1">
        <w:rPr>
          <w:rFonts w:ascii="Nirmala UI" w:hAnsi="Nirmala UI" w:cs="Nirmala UI"/>
          <w:sz w:val="20"/>
          <w:szCs w:val="20"/>
          <w:lang w:val="en-US"/>
        </w:rPr>
        <w:t>সরকারের</w:t>
      </w:r>
      <w:proofErr w:type="spellEnd"/>
      <w:r w:rsidRPr="007E05B1">
        <w:rPr>
          <w:rFonts w:ascii="Nirmala UI" w:hAnsi="Nirmala UI" w:cs="Nirmala UI"/>
          <w:sz w:val="20"/>
          <w:szCs w:val="20"/>
          <w:lang w:val="en-US"/>
        </w:rPr>
        <w:t xml:space="preserve"> </w:t>
      </w:r>
      <w:proofErr w:type="spellStart"/>
      <w:r w:rsidRPr="007E05B1">
        <w:rPr>
          <w:rFonts w:ascii="Nirmala UI" w:hAnsi="Nirmala UI" w:cs="Nirmala UI"/>
          <w:sz w:val="20"/>
          <w:szCs w:val="20"/>
          <w:lang w:val="en-US"/>
        </w:rPr>
        <w:t>একটি</w:t>
      </w:r>
      <w:proofErr w:type="spellEnd"/>
      <w:r w:rsidRPr="007E05B1">
        <w:rPr>
          <w:rFonts w:ascii="Nirmala UI" w:hAnsi="Nirmala UI" w:cs="Nirmala UI"/>
          <w:sz w:val="20"/>
          <w:szCs w:val="20"/>
          <w:lang w:val="en-US"/>
        </w:rPr>
        <w:t xml:space="preserve"> </w:t>
      </w:r>
      <w:proofErr w:type="spellStart"/>
      <w:r w:rsidRPr="007E05B1">
        <w:rPr>
          <w:rFonts w:ascii="Nirmala UI" w:hAnsi="Nirmala UI" w:cs="Nirmala UI"/>
          <w:sz w:val="20"/>
          <w:szCs w:val="20"/>
          <w:lang w:val="en-US"/>
        </w:rPr>
        <w:t>নূতন</w:t>
      </w:r>
      <w:proofErr w:type="spellEnd"/>
      <w:r w:rsidRPr="007E05B1">
        <w:rPr>
          <w:rFonts w:ascii="Nirmala UI" w:hAnsi="Nirmala UI" w:cs="Nirmala UI"/>
          <w:sz w:val="20"/>
          <w:szCs w:val="20"/>
          <w:lang w:val="en-US"/>
        </w:rPr>
        <w:t xml:space="preserve"> </w:t>
      </w:r>
      <w:proofErr w:type="spellStart"/>
      <w:r w:rsidR="0069686C">
        <w:rPr>
          <w:rFonts w:ascii="Nirmala UI" w:hAnsi="Nirmala UI" w:cs="Nirmala UI"/>
          <w:sz w:val="20"/>
          <w:szCs w:val="20"/>
          <w:lang w:val="en-US"/>
        </w:rPr>
        <w:t>প্রতীক</w:t>
      </w:r>
      <w:proofErr w:type="spellEnd"/>
      <w:r w:rsidRPr="007E05B1">
        <w:rPr>
          <w:rFonts w:ascii="Nirmala UI" w:hAnsi="Nirmala UI" w:cs="Nirmala UI"/>
          <w:sz w:val="20"/>
          <w:szCs w:val="20"/>
          <w:lang w:val="en-US"/>
        </w:rPr>
        <w:t xml:space="preserve"> </w:t>
      </w:r>
      <w:proofErr w:type="spellStart"/>
      <w:r w:rsidRPr="007E05B1">
        <w:rPr>
          <w:rFonts w:ascii="Nirmala UI" w:hAnsi="Nirmala UI" w:cs="Nirmala UI"/>
          <w:sz w:val="20"/>
          <w:szCs w:val="20"/>
          <w:lang w:val="en-US"/>
        </w:rPr>
        <w:t>আছে</w:t>
      </w:r>
      <w:proofErr w:type="spellEnd"/>
      <w:r w:rsidRPr="007E05B1">
        <w:rPr>
          <w:rFonts w:ascii="Nirmala UI" w:hAnsi="Nirmala UI" w:cs="Nirmala UI"/>
          <w:sz w:val="20"/>
          <w:szCs w:val="20"/>
          <w:lang w:val="en-US"/>
        </w:rPr>
        <w:t xml:space="preserve">। </w:t>
      </w:r>
      <w:proofErr w:type="spellStart"/>
      <w:r w:rsidRPr="007E05B1">
        <w:rPr>
          <w:rFonts w:ascii="Nirmala UI" w:hAnsi="Nirmala UI" w:cs="Nirmala UI"/>
          <w:sz w:val="20"/>
          <w:szCs w:val="20"/>
          <w:lang w:val="en-US"/>
        </w:rPr>
        <w:t>একে</w:t>
      </w:r>
      <w:proofErr w:type="spellEnd"/>
      <w:r>
        <w:rPr>
          <w:rFonts w:ascii="Nirmala UI" w:hAnsi="Nirmala UI" w:cs="Nirmala UI"/>
          <w:sz w:val="20"/>
          <w:szCs w:val="20"/>
          <w:lang w:val="en-US"/>
        </w:rPr>
        <w:t xml:space="preserve"> </w:t>
      </w:r>
      <w:proofErr w:type="spellStart"/>
      <w:r>
        <w:rPr>
          <w:rFonts w:ascii="Nirmala UI" w:hAnsi="Nirmala UI" w:cs="Nirmala UI"/>
          <w:sz w:val="20"/>
          <w:szCs w:val="20"/>
          <w:lang w:val="en-US"/>
        </w:rPr>
        <w:t>বলে</w:t>
      </w:r>
      <w:proofErr w:type="spellEnd"/>
      <w:r>
        <w:rPr>
          <w:rFonts w:ascii="Nirmala UI" w:hAnsi="Nirmala UI" w:cs="Nirmala UI"/>
          <w:lang w:val="en-US"/>
        </w:rPr>
        <w:t xml:space="preserve"> </w:t>
      </w:r>
      <w:r w:rsidRPr="0001431C">
        <w:rPr>
          <w:rFonts w:ascii="Arial" w:hAnsi="Arial" w:cs="Arial"/>
          <w:lang w:val="en-US"/>
        </w:rPr>
        <w:t>Kinder Tick</w:t>
      </w:r>
      <w:r w:rsidR="0001431C">
        <w:rPr>
          <w:rFonts w:ascii="Nirmala UI" w:hAnsi="Nirmala UI" w:cs="Nirmala UI"/>
          <w:sz w:val="20"/>
          <w:szCs w:val="20"/>
          <w:lang w:val="en-US"/>
        </w:rPr>
        <w:t>।</w:t>
      </w:r>
    </w:p>
    <w:p w14:paraId="36D882B8" w14:textId="77777777" w:rsidR="007E05B1" w:rsidRDefault="001C6A92">
      <w:pPr>
        <w:rPr>
          <w:rFonts w:ascii="Nirmala UI" w:hAnsi="Nirmala UI" w:cs="Nirmala UI"/>
          <w:sz w:val="20"/>
          <w:szCs w:val="20"/>
          <w:lang w:val="en-US"/>
        </w:rPr>
      </w:pPr>
      <w:proofErr w:type="spellStart"/>
      <w:r w:rsidRPr="007E05B1">
        <w:rPr>
          <w:rFonts w:ascii="Nirmala UI" w:hAnsi="Nirmala UI" w:cs="Nirmala UI"/>
          <w:sz w:val="20"/>
          <w:szCs w:val="20"/>
          <w:lang w:val="en-US"/>
        </w:rPr>
        <w:t>কিণ্ডারগার্টেন</w:t>
      </w:r>
      <w:proofErr w:type="spellEnd"/>
      <w:r>
        <w:rPr>
          <w:rFonts w:ascii="Nirmala UI" w:hAnsi="Nirmala UI" w:cs="Nirmala UI"/>
          <w:sz w:val="20"/>
          <w:szCs w:val="20"/>
          <w:lang w:val="en-US"/>
        </w:rPr>
        <w:t xml:space="preserve"> </w:t>
      </w:r>
      <w:proofErr w:type="spellStart"/>
      <w:r w:rsidR="0075743E">
        <w:rPr>
          <w:rFonts w:ascii="Nirmala UI" w:hAnsi="Nirmala UI" w:cs="Nirmala UI"/>
          <w:sz w:val="20"/>
          <w:szCs w:val="20"/>
          <w:lang w:val="en-US"/>
        </w:rPr>
        <w:t>বা</w:t>
      </w:r>
      <w:proofErr w:type="spellEnd"/>
      <w:r w:rsidR="0069686C">
        <w:rPr>
          <w:rFonts w:ascii="Nirmala UI" w:hAnsi="Nirmala UI" w:cs="Nirmala UI"/>
          <w:sz w:val="20"/>
          <w:szCs w:val="20"/>
          <w:lang w:val="en-US"/>
        </w:rPr>
        <w:t xml:space="preserve"> </w:t>
      </w:r>
      <w:proofErr w:type="spellStart"/>
      <w:r w:rsidR="0069686C">
        <w:rPr>
          <w:rFonts w:ascii="Nirmala UI" w:hAnsi="Nirmala UI" w:cs="Nirmala UI"/>
          <w:sz w:val="20"/>
          <w:szCs w:val="20"/>
          <w:lang w:val="en-US"/>
        </w:rPr>
        <w:t>প্রাথমিক</w:t>
      </w:r>
      <w:proofErr w:type="spellEnd"/>
      <w:r w:rsidR="0075743E">
        <w:rPr>
          <w:rFonts w:ascii="Nirmala UI" w:hAnsi="Nirmala UI" w:cs="Nirmala UI"/>
          <w:sz w:val="20"/>
          <w:szCs w:val="20"/>
          <w:lang w:val="en-US"/>
        </w:rPr>
        <w:t xml:space="preserve"> </w:t>
      </w:r>
      <w:proofErr w:type="spellStart"/>
      <w:r w:rsidR="0075743E">
        <w:rPr>
          <w:rFonts w:ascii="Nirmala UI" w:hAnsi="Nirmala UI" w:cs="Nirmala UI"/>
          <w:sz w:val="20"/>
          <w:szCs w:val="20"/>
          <w:lang w:val="en-US"/>
        </w:rPr>
        <w:t>শৈশবকালীন</w:t>
      </w:r>
      <w:proofErr w:type="spellEnd"/>
      <w:r w:rsidR="0075743E">
        <w:rPr>
          <w:rFonts w:ascii="Nirmala UI" w:hAnsi="Nirmala UI" w:cs="Nirmala UI"/>
          <w:sz w:val="20"/>
          <w:szCs w:val="20"/>
          <w:lang w:val="en-US"/>
        </w:rPr>
        <w:t xml:space="preserve"> </w:t>
      </w:r>
      <w:proofErr w:type="spellStart"/>
      <w:r w:rsidR="0075743E">
        <w:rPr>
          <w:rFonts w:ascii="Nirmala UI" w:hAnsi="Nirmala UI" w:cs="Nirmala UI"/>
          <w:sz w:val="20"/>
          <w:szCs w:val="20"/>
          <w:lang w:val="en-US"/>
        </w:rPr>
        <w:t>পরিষেবার</w:t>
      </w:r>
      <w:proofErr w:type="spellEnd"/>
      <w:r w:rsidR="0075743E">
        <w:rPr>
          <w:rFonts w:ascii="Nirmala UI" w:hAnsi="Nirmala UI" w:cs="Nirmala UI"/>
          <w:sz w:val="20"/>
          <w:szCs w:val="20"/>
          <w:lang w:val="en-US"/>
        </w:rPr>
        <w:t xml:space="preserve"> </w:t>
      </w:r>
      <w:proofErr w:type="spellStart"/>
      <w:r w:rsidR="0075743E">
        <w:rPr>
          <w:rFonts w:ascii="Nirmala UI" w:hAnsi="Nirmala UI" w:cs="Nirmala UI"/>
          <w:sz w:val="20"/>
          <w:szCs w:val="20"/>
          <w:lang w:val="en-US"/>
        </w:rPr>
        <w:t>ব্যবস্থা</w:t>
      </w:r>
      <w:proofErr w:type="spellEnd"/>
      <w:r w:rsidR="0075743E">
        <w:rPr>
          <w:rFonts w:ascii="Nirmala UI" w:hAnsi="Nirmala UI" w:cs="Nirmala UI"/>
          <w:sz w:val="20"/>
          <w:szCs w:val="20"/>
          <w:lang w:val="en-US"/>
        </w:rPr>
        <w:t xml:space="preserve"> </w:t>
      </w:r>
      <w:proofErr w:type="spellStart"/>
      <w:r>
        <w:rPr>
          <w:rFonts w:ascii="Nirmala UI" w:hAnsi="Nirmala UI" w:cs="Nirmala UI"/>
          <w:sz w:val="20"/>
          <w:szCs w:val="20"/>
          <w:lang w:val="en-US"/>
        </w:rPr>
        <w:t>আছে</w:t>
      </w:r>
      <w:proofErr w:type="spellEnd"/>
      <w:r>
        <w:rPr>
          <w:rFonts w:ascii="Nirmala UI" w:hAnsi="Nirmala UI" w:cs="Nirmala UI"/>
          <w:sz w:val="20"/>
          <w:szCs w:val="20"/>
          <w:lang w:val="en-US"/>
        </w:rPr>
        <w:t xml:space="preserve"> </w:t>
      </w:r>
      <w:proofErr w:type="spellStart"/>
      <w:r>
        <w:rPr>
          <w:rFonts w:ascii="Nirmala UI" w:hAnsi="Nirmala UI" w:cs="Nirmala UI"/>
          <w:sz w:val="20"/>
          <w:szCs w:val="20"/>
          <w:lang w:val="en-US"/>
        </w:rPr>
        <w:t>এমন</w:t>
      </w:r>
      <w:proofErr w:type="spellEnd"/>
      <w:r>
        <w:rPr>
          <w:rFonts w:ascii="Nirmala UI" w:hAnsi="Nirmala UI" w:cs="Nirmala UI"/>
          <w:sz w:val="20"/>
          <w:szCs w:val="20"/>
          <w:lang w:val="en-US"/>
        </w:rPr>
        <w:t xml:space="preserve"> </w:t>
      </w:r>
      <w:proofErr w:type="spellStart"/>
      <w:r>
        <w:rPr>
          <w:rFonts w:ascii="Nirmala UI" w:hAnsi="Nirmala UI" w:cs="Nirmala UI"/>
          <w:sz w:val="20"/>
          <w:szCs w:val="20"/>
          <w:lang w:val="en-US"/>
        </w:rPr>
        <w:t>কোন</w:t>
      </w:r>
      <w:proofErr w:type="spellEnd"/>
      <w:r>
        <w:rPr>
          <w:rFonts w:ascii="Nirmala UI" w:hAnsi="Nirmala UI" w:cs="Nirmala UI"/>
          <w:sz w:val="20"/>
          <w:szCs w:val="20"/>
          <w:lang w:val="en-US"/>
        </w:rPr>
        <w:t xml:space="preserve"> </w:t>
      </w:r>
      <w:proofErr w:type="spellStart"/>
      <w:r w:rsidR="0069686C">
        <w:rPr>
          <w:rFonts w:ascii="Nirmala UI" w:hAnsi="Nirmala UI" w:cs="Nirmala UI"/>
          <w:sz w:val="20"/>
          <w:szCs w:val="20"/>
          <w:lang w:val="en-US"/>
        </w:rPr>
        <w:t>ভব</w:t>
      </w:r>
      <w:r>
        <w:rPr>
          <w:rFonts w:ascii="Nirmala UI" w:hAnsi="Nirmala UI" w:cs="Nirmala UI"/>
          <w:sz w:val="20"/>
          <w:szCs w:val="20"/>
          <w:lang w:val="en-US"/>
        </w:rPr>
        <w:t>নে</w:t>
      </w:r>
      <w:proofErr w:type="spellEnd"/>
      <w:r>
        <w:rPr>
          <w:rFonts w:ascii="Nirmala UI" w:hAnsi="Nirmala UI" w:cs="Nirmala UI"/>
          <w:sz w:val="20"/>
          <w:szCs w:val="20"/>
          <w:lang w:val="en-US"/>
        </w:rPr>
        <w:t xml:space="preserve"> </w:t>
      </w:r>
      <w:proofErr w:type="spellStart"/>
      <w:r>
        <w:rPr>
          <w:rFonts w:ascii="Nirmala UI" w:hAnsi="Nirmala UI" w:cs="Nirmala UI"/>
          <w:sz w:val="20"/>
          <w:szCs w:val="20"/>
          <w:lang w:val="en-US"/>
        </w:rPr>
        <w:t>ঢুকলে</w:t>
      </w:r>
      <w:proofErr w:type="spellEnd"/>
      <w:r>
        <w:rPr>
          <w:rFonts w:ascii="Nirmala UI" w:hAnsi="Nirmala UI" w:cs="Nirmala UI"/>
          <w:sz w:val="20"/>
          <w:szCs w:val="20"/>
          <w:lang w:val="en-US"/>
        </w:rPr>
        <w:t xml:space="preserve"> </w:t>
      </w:r>
      <w:proofErr w:type="spellStart"/>
      <w:r w:rsidR="0075743E">
        <w:rPr>
          <w:rFonts w:ascii="Nirmala UI" w:hAnsi="Nirmala UI" w:cs="Nirmala UI"/>
          <w:sz w:val="20"/>
          <w:szCs w:val="20"/>
          <w:lang w:val="en-US"/>
        </w:rPr>
        <w:t>আপনি</w:t>
      </w:r>
      <w:proofErr w:type="spellEnd"/>
      <w:r w:rsidR="0075743E">
        <w:rPr>
          <w:rFonts w:ascii="Nirmala UI" w:hAnsi="Nirmala UI" w:cs="Nirmala UI"/>
          <w:sz w:val="20"/>
          <w:szCs w:val="20"/>
          <w:lang w:val="en-US"/>
        </w:rPr>
        <w:t xml:space="preserve"> </w:t>
      </w:r>
      <w:proofErr w:type="spellStart"/>
      <w:r w:rsidR="0075743E">
        <w:rPr>
          <w:rFonts w:ascii="Nirmala UI" w:hAnsi="Nirmala UI" w:cs="Nirmala UI"/>
          <w:sz w:val="20"/>
          <w:szCs w:val="20"/>
          <w:lang w:val="en-US"/>
        </w:rPr>
        <w:t>এই</w:t>
      </w:r>
      <w:proofErr w:type="spellEnd"/>
      <w:r w:rsidR="0075743E">
        <w:rPr>
          <w:rFonts w:ascii="Nirmala UI" w:hAnsi="Nirmala UI" w:cs="Nirmala UI"/>
          <w:sz w:val="20"/>
          <w:szCs w:val="20"/>
          <w:lang w:val="en-US"/>
        </w:rPr>
        <w:t xml:space="preserve"> </w:t>
      </w:r>
      <w:proofErr w:type="spellStart"/>
      <w:r w:rsidR="00580974">
        <w:rPr>
          <w:rFonts w:ascii="Nirmala UI" w:hAnsi="Nirmala UI" w:cs="Nirmala UI"/>
          <w:sz w:val="20"/>
          <w:szCs w:val="20"/>
          <w:lang w:val="en-US"/>
        </w:rPr>
        <w:t>প্রতীক</w:t>
      </w:r>
      <w:proofErr w:type="spellEnd"/>
      <w:r w:rsidR="0075743E">
        <w:rPr>
          <w:rFonts w:ascii="Nirmala UI" w:hAnsi="Nirmala UI" w:cs="Nirmala UI"/>
          <w:sz w:val="20"/>
          <w:szCs w:val="20"/>
          <w:lang w:val="en-US"/>
        </w:rPr>
        <w:t xml:space="preserve"> </w:t>
      </w:r>
      <w:proofErr w:type="spellStart"/>
      <w:r w:rsidR="0075743E">
        <w:rPr>
          <w:rFonts w:ascii="Nirmala UI" w:hAnsi="Nirmala UI" w:cs="Nirmala UI"/>
          <w:sz w:val="20"/>
          <w:szCs w:val="20"/>
          <w:lang w:val="en-US"/>
        </w:rPr>
        <w:t>দেখতে</w:t>
      </w:r>
      <w:proofErr w:type="spellEnd"/>
      <w:r w:rsidR="0075743E">
        <w:rPr>
          <w:rFonts w:ascii="Nirmala UI" w:hAnsi="Nirmala UI" w:cs="Nirmala UI"/>
          <w:sz w:val="20"/>
          <w:szCs w:val="20"/>
          <w:lang w:val="en-US"/>
        </w:rPr>
        <w:t xml:space="preserve"> </w:t>
      </w:r>
      <w:proofErr w:type="spellStart"/>
      <w:r w:rsidR="0075743E">
        <w:rPr>
          <w:rFonts w:ascii="Nirmala UI" w:hAnsi="Nirmala UI" w:cs="Nirmala UI"/>
          <w:sz w:val="20"/>
          <w:szCs w:val="20"/>
          <w:lang w:val="en-US"/>
        </w:rPr>
        <w:t>পাবেন</w:t>
      </w:r>
      <w:proofErr w:type="spellEnd"/>
      <w:r w:rsidR="0075743E">
        <w:rPr>
          <w:rFonts w:ascii="Nirmala UI" w:hAnsi="Nirmala UI" w:cs="Nirmala UI"/>
          <w:sz w:val="20"/>
          <w:szCs w:val="20"/>
          <w:lang w:val="en-US"/>
        </w:rPr>
        <w:t xml:space="preserve">। </w:t>
      </w:r>
      <w:proofErr w:type="spellStart"/>
      <w:r w:rsidR="0075743E">
        <w:rPr>
          <w:rFonts w:ascii="Nirmala UI" w:hAnsi="Nirmala UI" w:cs="Nirmala UI"/>
          <w:sz w:val="20"/>
          <w:szCs w:val="20"/>
          <w:lang w:val="en-US"/>
        </w:rPr>
        <w:t>তাদের</w:t>
      </w:r>
      <w:proofErr w:type="spellEnd"/>
      <w:r w:rsidR="0075743E">
        <w:rPr>
          <w:rFonts w:ascii="Nirmala UI" w:hAnsi="Nirmala UI" w:cs="Nirmala UI"/>
          <w:sz w:val="20"/>
          <w:szCs w:val="20"/>
          <w:lang w:val="en-US"/>
        </w:rPr>
        <w:t xml:space="preserve"> </w:t>
      </w:r>
      <w:proofErr w:type="spellStart"/>
      <w:r w:rsidR="0075743E">
        <w:rPr>
          <w:rFonts w:ascii="Nirmala UI" w:hAnsi="Nirmala UI" w:cs="Nirmala UI"/>
          <w:sz w:val="20"/>
          <w:szCs w:val="20"/>
          <w:lang w:val="en-US"/>
        </w:rPr>
        <w:t>ওয়েবসাইটেও</w:t>
      </w:r>
      <w:proofErr w:type="spellEnd"/>
      <w:r w:rsidR="0075743E">
        <w:rPr>
          <w:rFonts w:ascii="Nirmala UI" w:hAnsi="Nirmala UI" w:cs="Nirmala UI"/>
          <w:sz w:val="20"/>
          <w:szCs w:val="20"/>
          <w:lang w:val="en-US"/>
        </w:rPr>
        <w:t xml:space="preserve"> </w:t>
      </w:r>
      <w:proofErr w:type="spellStart"/>
      <w:r w:rsidR="0075743E">
        <w:rPr>
          <w:rFonts w:ascii="Nirmala UI" w:hAnsi="Nirmala UI" w:cs="Nirmala UI"/>
          <w:sz w:val="20"/>
          <w:szCs w:val="20"/>
          <w:lang w:val="en-US"/>
        </w:rPr>
        <w:t>আপনি</w:t>
      </w:r>
      <w:proofErr w:type="spellEnd"/>
      <w:r w:rsidR="0075743E">
        <w:rPr>
          <w:rFonts w:ascii="Nirmala UI" w:hAnsi="Nirmala UI" w:cs="Nirmala UI"/>
          <w:sz w:val="20"/>
          <w:szCs w:val="20"/>
          <w:lang w:val="en-US"/>
        </w:rPr>
        <w:t xml:space="preserve"> </w:t>
      </w:r>
      <w:proofErr w:type="spellStart"/>
      <w:r w:rsidR="0075743E">
        <w:rPr>
          <w:rFonts w:ascii="Nirmala UI" w:hAnsi="Nirmala UI" w:cs="Nirmala UI"/>
          <w:sz w:val="20"/>
          <w:szCs w:val="20"/>
          <w:lang w:val="en-US"/>
        </w:rPr>
        <w:t>এই</w:t>
      </w:r>
      <w:proofErr w:type="spellEnd"/>
      <w:r w:rsidR="0075743E">
        <w:rPr>
          <w:rFonts w:ascii="Nirmala UI" w:hAnsi="Nirmala UI" w:cs="Nirmala UI"/>
          <w:sz w:val="20"/>
          <w:szCs w:val="20"/>
          <w:lang w:val="en-US"/>
        </w:rPr>
        <w:t xml:space="preserve"> </w:t>
      </w:r>
      <w:proofErr w:type="spellStart"/>
      <w:r w:rsidR="00580974">
        <w:rPr>
          <w:rFonts w:ascii="Nirmala UI" w:hAnsi="Nirmala UI" w:cs="Nirmala UI"/>
          <w:sz w:val="20"/>
          <w:szCs w:val="20"/>
          <w:lang w:val="en-US"/>
        </w:rPr>
        <w:t>প্রতীক</w:t>
      </w:r>
      <w:proofErr w:type="spellEnd"/>
      <w:r w:rsidR="0075743E">
        <w:rPr>
          <w:rFonts w:ascii="Nirmala UI" w:hAnsi="Nirmala UI" w:cs="Nirmala UI"/>
          <w:sz w:val="20"/>
          <w:szCs w:val="20"/>
          <w:lang w:val="en-US"/>
        </w:rPr>
        <w:t xml:space="preserve"> </w:t>
      </w:r>
      <w:proofErr w:type="spellStart"/>
      <w:r w:rsidR="0075743E">
        <w:rPr>
          <w:rFonts w:ascii="Nirmala UI" w:hAnsi="Nirmala UI" w:cs="Nirmala UI"/>
          <w:sz w:val="20"/>
          <w:szCs w:val="20"/>
          <w:lang w:val="en-US"/>
        </w:rPr>
        <w:t>দেখতে</w:t>
      </w:r>
      <w:proofErr w:type="spellEnd"/>
      <w:r w:rsidR="0075743E">
        <w:rPr>
          <w:rFonts w:ascii="Nirmala UI" w:hAnsi="Nirmala UI" w:cs="Nirmala UI"/>
          <w:sz w:val="20"/>
          <w:szCs w:val="20"/>
          <w:lang w:val="en-US"/>
        </w:rPr>
        <w:t xml:space="preserve"> </w:t>
      </w:r>
      <w:proofErr w:type="spellStart"/>
      <w:r w:rsidR="0075743E">
        <w:rPr>
          <w:rFonts w:ascii="Nirmala UI" w:hAnsi="Nirmala UI" w:cs="Nirmala UI"/>
          <w:sz w:val="20"/>
          <w:szCs w:val="20"/>
          <w:lang w:val="en-US"/>
        </w:rPr>
        <w:t>পাবেন</w:t>
      </w:r>
      <w:proofErr w:type="spellEnd"/>
      <w:r w:rsidR="0075743E">
        <w:rPr>
          <w:rFonts w:ascii="Nirmala UI" w:hAnsi="Nirmala UI" w:cs="Nirmala UI"/>
          <w:sz w:val="20"/>
          <w:szCs w:val="20"/>
          <w:lang w:val="en-US"/>
        </w:rPr>
        <w:t xml:space="preserve">। </w:t>
      </w:r>
    </w:p>
    <w:p w14:paraId="2B1B91DB" w14:textId="77777777" w:rsidR="0075743E" w:rsidRDefault="0075743E">
      <w:pPr>
        <w:rPr>
          <w:rFonts w:ascii="Nirmala UI" w:hAnsi="Nirmala UI" w:cs="Nirmala UI"/>
          <w:sz w:val="20"/>
          <w:szCs w:val="20"/>
          <w:lang w:val="en-US"/>
        </w:rPr>
      </w:pPr>
      <w:proofErr w:type="spellStart"/>
      <w:r>
        <w:rPr>
          <w:rFonts w:ascii="Nirmala UI" w:hAnsi="Nirmala UI" w:cs="Nirmala UI"/>
          <w:sz w:val="20"/>
          <w:szCs w:val="20"/>
          <w:lang w:val="en-US"/>
        </w:rPr>
        <w:t>এই</w:t>
      </w:r>
      <w:proofErr w:type="spellEnd"/>
      <w:r>
        <w:rPr>
          <w:rFonts w:ascii="Nirmala UI" w:hAnsi="Nirmala UI" w:cs="Nirmala UI"/>
          <w:sz w:val="20"/>
          <w:szCs w:val="20"/>
          <w:lang w:val="en-US"/>
        </w:rPr>
        <w:t xml:space="preserve"> </w:t>
      </w:r>
      <w:proofErr w:type="spellStart"/>
      <w:r>
        <w:rPr>
          <w:rFonts w:ascii="Nirmala UI" w:hAnsi="Nirmala UI" w:cs="Nirmala UI"/>
          <w:sz w:val="20"/>
          <w:szCs w:val="20"/>
          <w:lang w:val="en-US"/>
        </w:rPr>
        <w:t>শিশুবিদ্যালয়</w:t>
      </w:r>
      <w:proofErr w:type="spellEnd"/>
      <w:r>
        <w:rPr>
          <w:rFonts w:ascii="Nirmala UI" w:hAnsi="Nirmala UI" w:cs="Nirmala UI"/>
          <w:sz w:val="20"/>
          <w:szCs w:val="20"/>
          <w:lang w:val="en-US"/>
        </w:rPr>
        <w:t xml:space="preserve"> </w:t>
      </w:r>
      <w:proofErr w:type="spellStart"/>
      <w:r>
        <w:rPr>
          <w:rFonts w:ascii="Nirmala UI" w:hAnsi="Nirmala UI" w:cs="Nirmala UI"/>
          <w:sz w:val="20"/>
          <w:szCs w:val="20"/>
          <w:lang w:val="en-US"/>
        </w:rPr>
        <w:t>পরিষেবাগুলি</w:t>
      </w:r>
      <w:proofErr w:type="spellEnd"/>
      <w:r>
        <w:rPr>
          <w:rFonts w:ascii="Nirmala UI" w:hAnsi="Nirmala UI" w:cs="Nirmala UI"/>
          <w:sz w:val="20"/>
          <w:szCs w:val="20"/>
          <w:lang w:val="en-US"/>
        </w:rPr>
        <w:t xml:space="preserve"> </w:t>
      </w:r>
      <w:proofErr w:type="spellStart"/>
      <w:r w:rsidR="00493C07">
        <w:rPr>
          <w:rFonts w:ascii="Nirmala UI" w:hAnsi="Nirmala UI" w:cs="Nirmala UI"/>
          <w:sz w:val="20"/>
          <w:szCs w:val="20"/>
          <w:lang w:val="en-US"/>
        </w:rPr>
        <w:t>শিশুদের</w:t>
      </w:r>
      <w:proofErr w:type="spellEnd"/>
      <w:r w:rsidR="00493C07">
        <w:rPr>
          <w:rFonts w:ascii="Nirmala UI" w:hAnsi="Nirmala UI" w:cs="Nirmala UI"/>
          <w:sz w:val="20"/>
          <w:szCs w:val="20"/>
          <w:lang w:val="en-US"/>
        </w:rPr>
        <w:t xml:space="preserve"> </w:t>
      </w:r>
      <w:proofErr w:type="spellStart"/>
      <w:r w:rsidR="00493C07">
        <w:rPr>
          <w:rFonts w:ascii="Nirmala UI" w:hAnsi="Nirmala UI" w:cs="Nirmala UI"/>
          <w:sz w:val="20"/>
          <w:szCs w:val="20"/>
          <w:lang w:val="en-US"/>
        </w:rPr>
        <w:t>শিক্ষার</w:t>
      </w:r>
      <w:proofErr w:type="spellEnd"/>
      <w:r w:rsidR="00493C07">
        <w:rPr>
          <w:rFonts w:ascii="Nirmala UI" w:hAnsi="Nirmala UI" w:cs="Nirmala UI"/>
          <w:sz w:val="20"/>
          <w:szCs w:val="20"/>
          <w:lang w:val="en-US"/>
        </w:rPr>
        <w:t xml:space="preserve"> </w:t>
      </w:r>
      <w:proofErr w:type="spellStart"/>
      <w:r w:rsidR="00493C07">
        <w:rPr>
          <w:rFonts w:ascii="Nirmala UI" w:hAnsi="Nirmala UI" w:cs="Nirmala UI"/>
          <w:sz w:val="20"/>
          <w:szCs w:val="20"/>
          <w:lang w:val="en-US"/>
        </w:rPr>
        <w:t>জন্য</w:t>
      </w:r>
      <w:proofErr w:type="spellEnd"/>
      <w:r w:rsidR="00493C07">
        <w:rPr>
          <w:rFonts w:ascii="Nirmala UI" w:hAnsi="Nirmala UI" w:cs="Nirmala UI"/>
          <w:sz w:val="20"/>
          <w:szCs w:val="20"/>
          <w:lang w:val="en-US"/>
        </w:rPr>
        <w:t xml:space="preserve"> </w:t>
      </w:r>
      <w:proofErr w:type="spellStart"/>
      <w:r w:rsidR="00493C07">
        <w:rPr>
          <w:rFonts w:ascii="Nirmala UI" w:hAnsi="Nirmala UI" w:cs="Nirmala UI"/>
          <w:sz w:val="20"/>
          <w:szCs w:val="20"/>
          <w:lang w:val="en-US"/>
        </w:rPr>
        <w:t>প্রকৃতই</w:t>
      </w:r>
      <w:proofErr w:type="spellEnd"/>
      <w:r w:rsidR="00493C07">
        <w:rPr>
          <w:rFonts w:ascii="Nirmala UI" w:hAnsi="Nirmala UI" w:cs="Nirmala UI"/>
          <w:sz w:val="20"/>
          <w:szCs w:val="20"/>
          <w:lang w:val="en-US"/>
        </w:rPr>
        <w:t xml:space="preserve"> </w:t>
      </w:r>
      <w:proofErr w:type="spellStart"/>
      <w:r w:rsidR="00493C07">
        <w:rPr>
          <w:rFonts w:ascii="Nirmala UI" w:hAnsi="Nirmala UI" w:cs="Nirmala UI"/>
          <w:sz w:val="20"/>
          <w:szCs w:val="20"/>
          <w:lang w:val="en-US"/>
        </w:rPr>
        <w:t>গুরুত্বপূর্ণ</w:t>
      </w:r>
      <w:proofErr w:type="spellEnd"/>
      <w:r w:rsidR="00493C07">
        <w:rPr>
          <w:rFonts w:ascii="Nirmala UI" w:hAnsi="Nirmala UI" w:cs="Nirmala UI"/>
          <w:sz w:val="20"/>
          <w:szCs w:val="20"/>
          <w:lang w:val="en-US"/>
        </w:rPr>
        <w:t xml:space="preserve">। </w:t>
      </w:r>
    </w:p>
    <w:p w14:paraId="5BB73D33" w14:textId="77777777" w:rsidR="00493C07" w:rsidRDefault="00493C07">
      <w:pPr>
        <w:rPr>
          <w:rFonts w:ascii="Nirmala UI" w:hAnsi="Nirmala UI" w:cs="Nirmala UI"/>
          <w:sz w:val="20"/>
          <w:szCs w:val="20"/>
          <w:lang w:val="en-US"/>
        </w:rPr>
      </w:pPr>
      <w:r w:rsidRPr="0001431C">
        <w:rPr>
          <w:rFonts w:ascii="Arial" w:hAnsi="Arial" w:cs="Arial"/>
          <w:lang w:val="en-US"/>
        </w:rPr>
        <w:t>Kinder Tick</w:t>
      </w:r>
      <w:r>
        <w:rPr>
          <w:rFonts w:cstheme="minorHAnsi"/>
          <w:lang w:val="en-US"/>
        </w:rPr>
        <w:t xml:space="preserve"> </w:t>
      </w:r>
      <w:proofErr w:type="spellStart"/>
      <w:r w:rsidRPr="00493C07">
        <w:rPr>
          <w:rFonts w:ascii="Nirmala UI" w:hAnsi="Nirmala UI" w:cs="Nirmala UI"/>
          <w:sz w:val="20"/>
          <w:szCs w:val="20"/>
          <w:lang w:val="en-US"/>
        </w:rPr>
        <w:t>টি</w:t>
      </w:r>
      <w:proofErr w:type="spellEnd"/>
      <w:r>
        <w:rPr>
          <w:rFonts w:ascii="Nirmala UI" w:hAnsi="Nirmala UI" w:cs="Nirmala UI"/>
          <w:sz w:val="20"/>
          <w:szCs w:val="20"/>
          <w:lang w:val="en-US"/>
        </w:rPr>
        <w:t xml:space="preserve"> </w:t>
      </w:r>
      <w:proofErr w:type="spellStart"/>
      <w:r>
        <w:rPr>
          <w:rFonts w:ascii="Nirmala UI" w:hAnsi="Nirmala UI" w:cs="Nirmala UI"/>
          <w:sz w:val="20"/>
          <w:szCs w:val="20"/>
          <w:lang w:val="en-US"/>
        </w:rPr>
        <w:t>দেখতে</w:t>
      </w:r>
      <w:proofErr w:type="spellEnd"/>
      <w:r>
        <w:rPr>
          <w:rFonts w:ascii="Nirmala UI" w:hAnsi="Nirmala UI" w:cs="Nirmala UI"/>
          <w:sz w:val="20"/>
          <w:szCs w:val="20"/>
          <w:lang w:val="en-US"/>
        </w:rPr>
        <w:t xml:space="preserve"> </w:t>
      </w:r>
      <w:proofErr w:type="spellStart"/>
      <w:r>
        <w:rPr>
          <w:rFonts w:ascii="Nirmala UI" w:hAnsi="Nirmala UI" w:cs="Nirmala UI"/>
          <w:sz w:val="20"/>
          <w:szCs w:val="20"/>
          <w:lang w:val="en-US"/>
        </w:rPr>
        <w:t>এ</w:t>
      </w:r>
      <w:r w:rsidR="00C04770">
        <w:rPr>
          <w:rFonts w:ascii="Nirmala UI" w:hAnsi="Nirmala UI" w:cs="Nirmala UI"/>
          <w:sz w:val="20"/>
          <w:szCs w:val="20"/>
          <w:lang w:val="en-US"/>
        </w:rPr>
        <w:t>ইরকম</w:t>
      </w:r>
      <w:proofErr w:type="spellEnd"/>
      <w:r>
        <w:rPr>
          <w:rFonts w:ascii="Nirmala UI" w:hAnsi="Nirmala UI" w:cs="Nirmala UI"/>
          <w:sz w:val="20"/>
          <w:szCs w:val="20"/>
          <w:lang w:val="en-US"/>
        </w:rPr>
        <w:t>।</w:t>
      </w:r>
      <w:r w:rsidR="00580974">
        <w:rPr>
          <w:rFonts w:ascii="Nirmala UI" w:hAnsi="Nirmala UI" w:cs="Nirmala UI"/>
          <w:sz w:val="20"/>
          <w:szCs w:val="20"/>
          <w:lang w:val="en-US"/>
        </w:rPr>
        <w:t xml:space="preserve"> </w:t>
      </w:r>
    </w:p>
    <w:p w14:paraId="1FB3A1AD" w14:textId="77777777" w:rsidR="00493C07" w:rsidRDefault="00493C07" w:rsidP="00493C07">
      <w:pPr>
        <w:jc w:val="center"/>
        <w:rPr>
          <w:rFonts w:ascii="Nirmala UI" w:hAnsi="Nirmala UI" w:cs="Nirmala UI"/>
          <w:sz w:val="20"/>
          <w:szCs w:val="20"/>
          <w:lang w:val="en-US"/>
        </w:rPr>
      </w:pPr>
      <w:r>
        <w:rPr>
          <w:noProof/>
          <w:lang w:eastAsia="en-AU"/>
        </w:rPr>
        <w:drawing>
          <wp:inline distT="0" distB="0" distL="0" distR="0" wp14:anchorId="49581DE8" wp14:editId="54802971">
            <wp:extent cx="5043170" cy="2228901"/>
            <wp:effectExtent l="0" t="0" r="508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065511" cy="2238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4E1CA6" w14:textId="77777777" w:rsidR="00493C07" w:rsidRDefault="00493C07">
      <w:pPr>
        <w:rPr>
          <w:rFonts w:ascii="Nirmala UI" w:hAnsi="Nirmala UI" w:cs="Nirmala UI"/>
          <w:sz w:val="20"/>
          <w:szCs w:val="20"/>
          <w:lang w:val="en-US"/>
        </w:rPr>
      </w:pPr>
      <w:proofErr w:type="spellStart"/>
      <w:r>
        <w:rPr>
          <w:rFonts w:ascii="Nirmala UI" w:hAnsi="Nirmala UI" w:cs="Nirmala UI"/>
          <w:sz w:val="20"/>
          <w:szCs w:val="20"/>
          <w:lang w:val="en-US"/>
        </w:rPr>
        <w:t>টিকটি</w:t>
      </w:r>
      <w:proofErr w:type="spellEnd"/>
      <w:r>
        <w:rPr>
          <w:rFonts w:ascii="Nirmala UI" w:hAnsi="Nirmala UI" w:cs="Nirmala UI"/>
          <w:sz w:val="20"/>
          <w:szCs w:val="20"/>
          <w:lang w:val="en-US"/>
        </w:rPr>
        <w:t xml:space="preserve"> </w:t>
      </w:r>
      <w:proofErr w:type="spellStart"/>
      <w:r>
        <w:rPr>
          <w:rFonts w:ascii="Nirmala UI" w:hAnsi="Nirmala UI" w:cs="Nirmala UI"/>
          <w:sz w:val="20"/>
          <w:szCs w:val="20"/>
          <w:lang w:val="en-US"/>
        </w:rPr>
        <w:t>বুঝায়</w:t>
      </w:r>
      <w:proofErr w:type="spellEnd"/>
      <w:r>
        <w:rPr>
          <w:rFonts w:ascii="Nirmala UI" w:hAnsi="Nirmala UI" w:cs="Nirmala UI"/>
          <w:sz w:val="20"/>
          <w:szCs w:val="20"/>
          <w:lang w:val="en-US"/>
        </w:rPr>
        <w:t xml:space="preserve"> </w:t>
      </w:r>
      <w:proofErr w:type="spellStart"/>
      <w:r>
        <w:rPr>
          <w:rFonts w:ascii="Nirmala UI" w:hAnsi="Nirmala UI" w:cs="Nirmala UI"/>
          <w:sz w:val="20"/>
          <w:szCs w:val="20"/>
          <w:lang w:val="en-US"/>
        </w:rPr>
        <w:t>যে</w:t>
      </w:r>
      <w:proofErr w:type="spellEnd"/>
      <w:r>
        <w:rPr>
          <w:rFonts w:ascii="Nirmala UI" w:hAnsi="Nirmala UI" w:cs="Nirmala UI"/>
          <w:sz w:val="20"/>
          <w:szCs w:val="20"/>
          <w:lang w:val="en-US"/>
        </w:rPr>
        <w:t xml:space="preserve"> </w:t>
      </w:r>
      <w:proofErr w:type="spellStart"/>
      <w:r>
        <w:rPr>
          <w:rFonts w:ascii="Nirmala UI" w:hAnsi="Nirmala UI" w:cs="Nirmala UI"/>
          <w:sz w:val="20"/>
          <w:szCs w:val="20"/>
          <w:lang w:val="en-US"/>
        </w:rPr>
        <w:t>পরিষেবাগুলি</w:t>
      </w:r>
      <w:proofErr w:type="spellEnd"/>
      <w:r>
        <w:rPr>
          <w:rFonts w:ascii="Nirmala UI" w:hAnsi="Nirmala UI" w:cs="Nirmala UI"/>
          <w:sz w:val="20"/>
          <w:szCs w:val="20"/>
          <w:lang w:val="en-US"/>
        </w:rPr>
        <w:t xml:space="preserve"> </w:t>
      </w:r>
      <w:proofErr w:type="spellStart"/>
      <w:r w:rsidRPr="007E05B1">
        <w:rPr>
          <w:rFonts w:ascii="Nirmala UI" w:hAnsi="Nirmala UI" w:cs="Nirmala UI"/>
          <w:sz w:val="20"/>
          <w:szCs w:val="20"/>
          <w:lang w:val="en-US"/>
        </w:rPr>
        <w:t>ভিক্টোরীয়</w:t>
      </w:r>
      <w:proofErr w:type="spellEnd"/>
      <w:r w:rsidRPr="007E05B1">
        <w:rPr>
          <w:rFonts w:ascii="Nirmala UI" w:hAnsi="Nirmala UI" w:cs="Nirmala UI"/>
          <w:sz w:val="20"/>
          <w:szCs w:val="20"/>
          <w:lang w:val="en-US"/>
        </w:rPr>
        <w:t xml:space="preserve"> </w:t>
      </w:r>
      <w:proofErr w:type="spellStart"/>
      <w:r w:rsidRPr="007E05B1">
        <w:rPr>
          <w:rFonts w:ascii="Nirmala UI" w:hAnsi="Nirmala UI" w:cs="Nirmala UI"/>
          <w:sz w:val="20"/>
          <w:szCs w:val="20"/>
          <w:lang w:val="en-US"/>
        </w:rPr>
        <w:t>সরকারের</w:t>
      </w:r>
      <w:proofErr w:type="spellEnd"/>
      <w:r>
        <w:rPr>
          <w:rFonts w:ascii="Nirmala UI" w:hAnsi="Nirmala UI" w:cs="Nirmala UI"/>
          <w:sz w:val="20"/>
          <w:szCs w:val="20"/>
          <w:lang w:val="en-US"/>
        </w:rPr>
        <w:t xml:space="preserve"> </w:t>
      </w:r>
      <w:proofErr w:type="spellStart"/>
      <w:r>
        <w:rPr>
          <w:rFonts w:ascii="Nirmala UI" w:hAnsi="Nirmala UI" w:cs="Nirmala UI"/>
          <w:sz w:val="20"/>
          <w:szCs w:val="20"/>
          <w:lang w:val="en-US"/>
        </w:rPr>
        <w:t>অর্থ</w:t>
      </w:r>
      <w:proofErr w:type="spellEnd"/>
      <w:r>
        <w:rPr>
          <w:rFonts w:ascii="Nirmala UI" w:hAnsi="Nirmala UI" w:cs="Nirmala UI"/>
          <w:sz w:val="20"/>
          <w:szCs w:val="20"/>
          <w:lang w:val="en-US"/>
        </w:rPr>
        <w:t xml:space="preserve"> </w:t>
      </w:r>
      <w:proofErr w:type="spellStart"/>
      <w:r>
        <w:rPr>
          <w:rFonts w:ascii="Nirmala UI" w:hAnsi="Nirmala UI" w:cs="Nirmala UI"/>
          <w:sz w:val="20"/>
          <w:szCs w:val="20"/>
          <w:lang w:val="en-US"/>
        </w:rPr>
        <w:t>বরাদ্দে</w:t>
      </w:r>
      <w:proofErr w:type="spellEnd"/>
      <w:r>
        <w:rPr>
          <w:rFonts w:ascii="Nirmala UI" w:hAnsi="Nirmala UI" w:cs="Nirmala UI"/>
          <w:sz w:val="20"/>
          <w:szCs w:val="20"/>
          <w:lang w:val="en-US"/>
        </w:rPr>
        <w:t xml:space="preserve"> </w:t>
      </w:r>
      <w:proofErr w:type="spellStart"/>
      <w:r>
        <w:rPr>
          <w:rFonts w:ascii="Nirmala UI" w:hAnsi="Nirmala UI" w:cs="Nirmala UI"/>
          <w:sz w:val="20"/>
          <w:szCs w:val="20"/>
          <w:lang w:val="en-US"/>
        </w:rPr>
        <w:t>চলে</w:t>
      </w:r>
      <w:proofErr w:type="spellEnd"/>
      <w:r>
        <w:rPr>
          <w:rFonts w:ascii="Nirmala UI" w:hAnsi="Nirmala UI" w:cs="Nirmala UI"/>
          <w:sz w:val="20"/>
          <w:szCs w:val="20"/>
          <w:lang w:val="en-US"/>
        </w:rPr>
        <w:t xml:space="preserve">। </w:t>
      </w:r>
    </w:p>
    <w:p w14:paraId="54ADEBFD" w14:textId="77777777" w:rsidR="00493C07" w:rsidRDefault="00493C07">
      <w:pPr>
        <w:rPr>
          <w:rFonts w:ascii="Nirmala UI" w:hAnsi="Nirmala UI" w:cs="Nirmala UI"/>
          <w:sz w:val="20"/>
          <w:szCs w:val="20"/>
          <w:lang w:val="en-US"/>
        </w:rPr>
      </w:pPr>
      <w:proofErr w:type="spellStart"/>
      <w:r>
        <w:rPr>
          <w:rFonts w:ascii="Nirmala UI" w:hAnsi="Nirmala UI" w:cs="Nirmala UI"/>
          <w:sz w:val="20"/>
          <w:szCs w:val="20"/>
          <w:lang w:val="en-US"/>
        </w:rPr>
        <w:t>আপনার</w:t>
      </w:r>
      <w:proofErr w:type="spellEnd"/>
      <w:r>
        <w:rPr>
          <w:rFonts w:ascii="Nirmala UI" w:hAnsi="Nirmala UI" w:cs="Nirmala UI"/>
          <w:sz w:val="20"/>
          <w:szCs w:val="20"/>
          <w:lang w:val="en-US"/>
        </w:rPr>
        <w:t xml:space="preserve"> </w:t>
      </w:r>
      <w:proofErr w:type="spellStart"/>
      <w:r>
        <w:rPr>
          <w:rFonts w:ascii="Nirmala UI" w:hAnsi="Nirmala UI" w:cs="Nirmala UI"/>
          <w:sz w:val="20"/>
          <w:szCs w:val="20"/>
          <w:lang w:val="en-US"/>
        </w:rPr>
        <w:t>শিশুরা</w:t>
      </w:r>
      <w:proofErr w:type="spellEnd"/>
      <w:r>
        <w:rPr>
          <w:rFonts w:ascii="Nirmala UI" w:hAnsi="Nirmala UI" w:cs="Nirmala UI"/>
          <w:sz w:val="20"/>
          <w:szCs w:val="20"/>
          <w:lang w:val="en-US"/>
        </w:rPr>
        <w:t xml:space="preserve"> </w:t>
      </w:r>
      <w:proofErr w:type="spellStart"/>
      <w:r w:rsidR="004B1CAD">
        <w:rPr>
          <w:rFonts w:ascii="Nirmala UI" w:hAnsi="Nirmala UI" w:cs="Nirmala UI"/>
          <w:sz w:val="20"/>
          <w:szCs w:val="20"/>
          <w:lang w:val="en-US"/>
        </w:rPr>
        <w:t>যোগ্য</w:t>
      </w:r>
      <w:proofErr w:type="spellEnd"/>
      <w:r w:rsidR="004B1CAD">
        <w:rPr>
          <w:rFonts w:ascii="Nirmala UI" w:hAnsi="Nirmala UI" w:cs="Nirmala UI"/>
          <w:sz w:val="20"/>
          <w:szCs w:val="20"/>
          <w:lang w:val="en-US"/>
        </w:rPr>
        <w:t xml:space="preserve"> </w:t>
      </w:r>
      <w:proofErr w:type="spellStart"/>
      <w:r w:rsidR="004B1CAD">
        <w:rPr>
          <w:rFonts w:ascii="Nirmala UI" w:hAnsi="Nirmala UI" w:cs="Nirmala UI"/>
          <w:sz w:val="20"/>
          <w:szCs w:val="20"/>
          <w:lang w:val="en-US"/>
        </w:rPr>
        <w:t>শিক্ষক-শিক্ষিকা</w:t>
      </w:r>
      <w:r w:rsidR="003C6B10">
        <w:rPr>
          <w:rFonts w:ascii="Nirmala UI" w:hAnsi="Nirmala UI" w:cs="Nirmala UI"/>
          <w:sz w:val="20"/>
          <w:szCs w:val="20"/>
          <w:lang w:val="en-US"/>
        </w:rPr>
        <w:t>দে</w:t>
      </w:r>
      <w:r w:rsidR="004B1CAD">
        <w:rPr>
          <w:rFonts w:ascii="Nirmala UI" w:hAnsi="Nirmala UI" w:cs="Nirmala UI"/>
          <w:sz w:val="20"/>
          <w:szCs w:val="20"/>
          <w:lang w:val="en-US"/>
        </w:rPr>
        <w:t>র</w:t>
      </w:r>
      <w:proofErr w:type="spellEnd"/>
      <w:r w:rsidR="004B1CAD">
        <w:rPr>
          <w:rFonts w:ascii="Nirmala UI" w:hAnsi="Nirmala UI" w:cs="Nirmala UI"/>
          <w:sz w:val="20"/>
          <w:szCs w:val="20"/>
          <w:lang w:val="en-US"/>
        </w:rPr>
        <w:t xml:space="preserve"> </w:t>
      </w:r>
      <w:proofErr w:type="spellStart"/>
      <w:r w:rsidR="004B1CAD">
        <w:rPr>
          <w:rFonts w:ascii="Nirmala UI" w:hAnsi="Nirmala UI" w:cs="Nirmala UI"/>
          <w:sz w:val="20"/>
          <w:szCs w:val="20"/>
          <w:lang w:val="en-US"/>
        </w:rPr>
        <w:t>কাছে</w:t>
      </w:r>
      <w:proofErr w:type="spellEnd"/>
      <w:r w:rsidR="004B1CAD">
        <w:rPr>
          <w:rFonts w:ascii="Nirmala UI" w:hAnsi="Nirmala UI" w:cs="Nirmala UI"/>
          <w:sz w:val="20"/>
          <w:szCs w:val="20"/>
          <w:lang w:val="en-US"/>
        </w:rPr>
        <w:t xml:space="preserve"> </w:t>
      </w:r>
      <w:proofErr w:type="spellStart"/>
      <w:r w:rsidR="004B1CAD">
        <w:rPr>
          <w:rFonts w:ascii="Nirmala UI" w:hAnsi="Nirmala UI" w:cs="Nirmala UI"/>
          <w:sz w:val="20"/>
          <w:szCs w:val="20"/>
          <w:lang w:val="en-US"/>
        </w:rPr>
        <w:t>খেলার</w:t>
      </w:r>
      <w:proofErr w:type="spellEnd"/>
      <w:r w:rsidR="004B1CAD">
        <w:rPr>
          <w:rFonts w:ascii="Nirmala UI" w:hAnsi="Nirmala UI" w:cs="Nirmala UI"/>
          <w:sz w:val="20"/>
          <w:szCs w:val="20"/>
          <w:lang w:val="en-US"/>
        </w:rPr>
        <w:t xml:space="preserve"> </w:t>
      </w:r>
      <w:proofErr w:type="spellStart"/>
      <w:r w:rsidR="004B1CAD">
        <w:rPr>
          <w:rFonts w:ascii="Nirmala UI" w:hAnsi="Nirmala UI" w:cs="Nirmala UI"/>
          <w:sz w:val="20"/>
          <w:szCs w:val="20"/>
          <w:lang w:val="en-US"/>
        </w:rPr>
        <w:t>মধ্য</w:t>
      </w:r>
      <w:proofErr w:type="spellEnd"/>
      <w:r w:rsidR="004B1CAD">
        <w:rPr>
          <w:rFonts w:ascii="Nirmala UI" w:hAnsi="Nirmala UI" w:cs="Nirmala UI"/>
          <w:sz w:val="20"/>
          <w:szCs w:val="20"/>
          <w:lang w:val="en-US"/>
        </w:rPr>
        <w:t xml:space="preserve"> </w:t>
      </w:r>
      <w:proofErr w:type="spellStart"/>
      <w:r w:rsidR="004B1CAD">
        <w:rPr>
          <w:rFonts w:ascii="Nirmala UI" w:hAnsi="Nirmala UI" w:cs="Nirmala UI"/>
          <w:sz w:val="20"/>
          <w:szCs w:val="20"/>
          <w:lang w:val="en-US"/>
        </w:rPr>
        <w:t>দিয়ে</w:t>
      </w:r>
      <w:proofErr w:type="spellEnd"/>
      <w:r w:rsidR="004B1CAD">
        <w:rPr>
          <w:rFonts w:ascii="Nirmala UI" w:hAnsi="Nirmala UI" w:cs="Nirmala UI"/>
          <w:sz w:val="20"/>
          <w:szCs w:val="20"/>
          <w:lang w:val="en-US"/>
        </w:rPr>
        <w:t xml:space="preserve"> </w:t>
      </w:r>
      <w:proofErr w:type="spellStart"/>
      <w:r w:rsidR="004B1CAD">
        <w:rPr>
          <w:rFonts w:ascii="Nirmala UI" w:hAnsi="Nirmala UI" w:cs="Nirmala UI"/>
          <w:sz w:val="20"/>
          <w:szCs w:val="20"/>
          <w:lang w:val="en-US"/>
        </w:rPr>
        <w:t>শিখবে</w:t>
      </w:r>
      <w:proofErr w:type="spellEnd"/>
      <w:r w:rsidR="004B1CAD">
        <w:rPr>
          <w:rFonts w:ascii="Nirmala UI" w:hAnsi="Nirmala UI" w:cs="Nirmala UI"/>
          <w:sz w:val="20"/>
          <w:szCs w:val="20"/>
          <w:lang w:val="en-US"/>
        </w:rPr>
        <w:t xml:space="preserve">। </w:t>
      </w:r>
    </w:p>
    <w:p w14:paraId="2F432107" w14:textId="77777777" w:rsidR="004B1CAD" w:rsidRDefault="004B1CAD">
      <w:pPr>
        <w:rPr>
          <w:rFonts w:ascii="Nirmala UI" w:hAnsi="Nirmala UI" w:cs="Nirmala UI"/>
          <w:sz w:val="20"/>
          <w:szCs w:val="20"/>
          <w:lang w:val="en-US"/>
        </w:rPr>
      </w:pPr>
      <w:proofErr w:type="spellStart"/>
      <w:r>
        <w:rPr>
          <w:rFonts w:ascii="Nirmala UI" w:hAnsi="Nirmala UI" w:cs="Nirmala UI"/>
          <w:sz w:val="20"/>
          <w:szCs w:val="20"/>
          <w:lang w:val="en-US"/>
        </w:rPr>
        <w:t>উদাহরণ</w:t>
      </w:r>
      <w:proofErr w:type="spellEnd"/>
      <w:r>
        <w:rPr>
          <w:rFonts w:ascii="Nirmala UI" w:hAnsi="Nirmala UI" w:cs="Nirmala UI"/>
          <w:sz w:val="20"/>
          <w:szCs w:val="20"/>
          <w:lang w:val="en-US"/>
        </w:rPr>
        <w:t xml:space="preserve"> </w:t>
      </w:r>
      <w:proofErr w:type="spellStart"/>
      <w:r>
        <w:rPr>
          <w:rFonts w:ascii="Nirmala UI" w:hAnsi="Nirmala UI" w:cs="Nirmala UI"/>
          <w:sz w:val="20"/>
          <w:szCs w:val="20"/>
          <w:lang w:val="en-US"/>
        </w:rPr>
        <w:t>স্বরূপ</w:t>
      </w:r>
      <w:proofErr w:type="spellEnd"/>
      <w:r>
        <w:rPr>
          <w:rFonts w:ascii="Nirmala UI" w:hAnsi="Nirmala UI" w:cs="Nirmala UI"/>
          <w:sz w:val="20"/>
          <w:szCs w:val="20"/>
          <w:lang w:val="en-US"/>
        </w:rPr>
        <w:t xml:space="preserve">, </w:t>
      </w:r>
      <w:proofErr w:type="spellStart"/>
      <w:r>
        <w:rPr>
          <w:rFonts w:ascii="Nirmala UI" w:hAnsi="Nirmala UI" w:cs="Nirmala UI"/>
          <w:sz w:val="20"/>
          <w:szCs w:val="20"/>
          <w:lang w:val="en-US"/>
        </w:rPr>
        <w:t>তারা</w:t>
      </w:r>
      <w:proofErr w:type="spellEnd"/>
      <w:r>
        <w:rPr>
          <w:rFonts w:ascii="Nirmala UI" w:hAnsi="Nirmala UI" w:cs="Nirmala UI"/>
          <w:sz w:val="20"/>
          <w:szCs w:val="20"/>
          <w:lang w:val="en-US"/>
        </w:rPr>
        <w:t xml:space="preserve"> </w:t>
      </w:r>
      <w:proofErr w:type="spellStart"/>
      <w:r>
        <w:rPr>
          <w:rFonts w:ascii="Nirmala UI" w:hAnsi="Nirmala UI" w:cs="Nirmala UI"/>
          <w:sz w:val="20"/>
          <w:szCs w:val="20"/>
          <w:lang w:val="en-US"/>
        </w:rPr>
        <w:t>ভাষা</w:t>
      </w:r>
      <w:proofErr w:type="spellEnd"/>
      <w:r>
        <w:rPr>
          <w:rFonts w:ascii="Nirmala UI" w:hAnsi="Nirmala UI" w:cs="Nirmala UI"/>
          <w:sz w:val="20"/>
          <w:szCs w:val="20"/>
          <w:lang w:val="en-US"/>
        </w:rPr>
        <w:t xml:space="preserve">, </w:t>
      </w:r>
      <w:proofErr w:type="spellStart"/>
      <w:r>
        <w:rPr>
          <w:rFonts w:ascii="Nirmala UI" w:hAnsi="Nirmala UI" w:cs="Nirmala UI"/>
          <w:sz w:val="20"/>
          <w:szCs w:val="20"/>
          <w:lang w:val="en-US"/>
        </w:rPr>
        <w:t>সংখ্যা</w:t>
      </w:r>
      <w:proofErr w:type="spellEnd"/>
      <w:r>
        <w:rPr>
          <w:rFonts w:ascii="Nirmala UI" w:hAnsi="Nirmala UI" w:cs="Nirmala UI"/>
          <w:sz w:val="20"/>
          <w:szCs w:val="20"/>
          <w:lang w:val="en-US"/>
        </w:rPr>
        <w:t xml:space="preserve"> </w:t>
      </w:r>
      <w:proofErr w:type="spellStart"/>
      <w:r>
        <w:rPr>
          <w:rFonts w:ascii="Nirmala UI" w:hAnsi="Nirmala UI" w:cs="Nirmala UI"/>
          <w:sz w:val="20"/>
          <w:szCs w:val="20"/>
          <w:lang w:val="en-US"/>
        </w:rPr>
        <w:t>এবং</w:t>
      </w:r>
      <w:proofErr w:type="spellEnd"/>
      <w:r>
        <w:rPr>
          <w:rFonts w:ascii="Nirmala UI" w:hAnsi="Nirmala UI" w:cs="Nirmala UI"/>
          <w:sz w:val="20"/>
          <w:szCs w:val="20"/>
          <w:lang w:val="en-US"/>
        </w:rPr>
        <w:t xml:space="preserve"> </w:t>
      </w:r>
      <w:proofErr w:type="spellStart"/>
      <w:r>
        <w:rPr>
          <w:rFonts w:ascii="Nirmala UI" w:hAnsi="Nirmala UI" w:cs="Nirmala UI"/>
          <w:sz w:val="20"/>
          <w:szCs w:val="20"/>
          <w:lang w:val="en-US"/>
        </w:rPr>
        <w:t>নকশা</w:t>
      </w:r>
      <w:proofErr w:type="spellEnd"/>
      <w:r>
        <w:rPr>
          <w:rFonts w:ascii="Nirmala UI" w:hAnsi="Nirmala UI" w:cs="Nirmala UI"/>
          <w:sz w:val="20"/>
          <w:szCs w:val="20"/>
          <w:lang w:val="en-US"/>
        </w:rPr>
        <w:t xml:space="preserve"> </w:t>
      </w:r>
      <w:proofErr w:type="spellStart"/>
      <w:r>
        <w:rPr>
          <w:rFonts w:ascii="Nirmala UI" w:hAnsi="Nirmala UI" w:cs="Nirmala UI"/>
          <w:sz w:val="20"/>
          <w:szCs w:val="20"/>
          <w:lang w:val="en-US"/>
        </w:rPr>
        <w:t>সম্বন্ধে</w:t>
      </w:r>
      <w:proofErr w:type="spellEnd"/>
      <w:r>
        <w:rPr>
          <w:rFonts w:ascii="Nirmala UI" w:hAnsi="Nirmala UI" w:cs="Nirmala UI"/>
          <w:sz w:val="20"/>
          <w:szCs w:val="20"/>
          <w:lang w:val="en-US"/>
        </w:rPr>
        <w:t xml:space="preserve"> </w:t>
      </w:r>
      <w:proofErr w:type="spellStart"/>
      <w:r>
        <w:rPr>
          <w:rFonts w:ascii="Nirmala UI" w:hAnsi="Nirmala UI" w:cs="Nirmala UI"/>
          <w:sz w:val="20"/>
          <w:szCs w:val="20"/>
          <w:lang w:val="en-US"/>
        </w:rPr>
        <w:t>শিখবে</w:t>
      </w:r>
      <w:proofErr w:type="spellEnd"/>
      <w:r>
        <w:rPr>
          <w:rFonts w:ascii="Nirmala UI" w:hAnsi="Nirmala UI" w:cs="Nirmala UI"/>
          <w:sz w:val="20"/>
          <w:szCs w:val="20"/>
          <w:lang w:val="en-US"/>
        </w:rPr>
        <w:t xml:space="preserve">। </w:t>
      </w:r>
      <w:proofErr w:type="spellStart"/>
      <w:r>
        <w:rPr>
          <w:rFonts w:ascii="Nirmala UI" w:hAnsi="Nirmala UI" w:cs="Nirmala UI"/>
          <w:sz w:val="20"/>
          <w:szCs w:val="20"/>
          <w:lang w:val="en-US"/>
        </w:rPr>
        <w:t>তারা</w:t>
      </w:r>
      <w:proofErr w:type="spellEnd"/>
      <w:r>
        <w:rPr>
          <w:rFonts w:ascii="Nirmala UI" w:hAnsi="Nirmala UI" w:cs="Nirmala UI"/>
          <w:sz w:val="20"/>
          <w:szCs w:val="20"/>
          <w:lang w:val="en-US"/>
        </w:rPr>
        <w:t xml:space="preserve"> </w:t>
      </w:r>
      <w:proofErr w:type="spellStart"/>
      <w:r>
        <w:rPr>
          <w:rFonts w:ascii="Nirmala UI" w:hAnsi="Nirmala UI" w:cs="Nirmala UI"/>
          <w:sz w:val="20"/>
          <w:szCs w:val="20"/>
          <w:lang w:val="en-US"/>
        </w:rPr>
        <w:t>শিখবে</w:t>
      </w:r>
      <w:proofErr w:type="spellEnd"/>
      <w:r>
        <w:rPr>
          <w:rFonts w:ascii="Nirmala UI" w:hAnsi="Nirmala UI" w:cs="Nirmala UI"/>
          <w:sz w:val="20"/>
          <w:szCs w:val="20"/>
          <w:lang w:val="en-US"/>
        </w:rPr>
        <w:t xml:space="preserve"> </w:t>
      </w:r>
      <w:proofErr w:type="spellStart"/>
      <w:r>
        <w:rPr>
          <w:rFonts w:ascii="Nirmala UI" w:hAnsi="Nirmala UI" w:cs="Nirmala UI"/>
          <w:sz w:val="20"/>
          <w:szCs w:val="20"/>
          <w:lang w:val="en-US"/>
        </w:rPr>
        <w:t>কী</w:t>
      </w:r>
      <w:proofErr w:type="spellEnd"/>
      <w:r>
        <w:rPr>
          <w:rFonts w:ascii="Nirmala UI" w:hAnsi="Nirmala UI" w:cs="Nirmala UI"/>
          <w:sz w:val="20"/>
          <w:szCs w:val="20"/>
          <w:lang w:val="en-US"/>
        </w:rPr>
        <w:t xml:space="preserve"> </w:t>
      </w:r>
      <w:proofErr w:type="spellStart"/>
      <w:r>
        <w:rPr>
          <w:rFonts w:ascii="Nirmala UI" w:hAnsi="Nirmala UI" w:cs="Nirmala UI"/>
          <w:sz w:val="20"/>
          <w:szCs w:val="20"/>
          <w:lang w:val="en-US"/>
        </w:rPr>
        <w:t>ভাবে</w:t>
      </w:r>
      <w:proofErr w:type="spellEnd"/>
      <w:r>
        <w:rPr>
          <w:rFonts w:ascii="Nirmala UI" w:hAnsi="Nirmala UI" w:cs="Nirmala UI"/>
          <w:sz w:val="20"/>
          <w:szCs w:val="20"/>
          <w:lang w:val="en-US"/>
        </w:rPr>
        <w:t xml:space="preserve"> </w:t>
      </w:r>
      <w:proofErr w:type="spellStart"/>
      <w:r>
        <w:rPr>
          <w:rFonts w:ascii="Nirmala UI" w:hAnsi="Nirmala UI" w:cs="Nirmala UI"/>
          <w:sz w:val="20"/>
          <w:szCs w:val="20"/>
          <w:lang w:val="en-US"/>
        </w:rPr>
        <w:t>বন্ধু</w:t>
      </w:r>
      <w:proofErr w:type="spellEnd"/>
      <w:r>
        <w:rPr>
          <w:rFonts w:ascii="Nirmala UI" w:hAnsi="Nirmala UI" w:cs="Nirmala UI"/>
          <w:sz w:val="20"/>
          <w:szCs w:val="20"/>
          <w:lang w:val="en-US"/>
        </w:rPr>
        <w:t xml:space="preserve"> </w:t>
      </w:r>
      <w:proofErr w:type="spellStart"/>
      <w:r>
        <w:rPr>
          <w:rFonts w:ascii="Nirmala UI" w:hAnsi="Nirmala UI" w:cs="Nirmala UI"/>
          <w:sz w:val="20"/>
          <w:szCs w:val="20"/>
          <w:lang w:val="en-US"/>
        </w:rPr>
        <w:t>বানানো</w:t>
      </w:r>
      <w:proofErr w:type="spellEnd"/>
      <w:r>
        <w:rPr>
          <w:rFonts w:ascii="Nirmala UI" w:hAnsi="Nirmala UI" w:cs="Nirmala UI"/>
          <w:sz w:val="20"/>
          <w:szCs w:val="20"/>
          <w:lang w:val="en-US"/>
        </w:rPr>
        <w:t xml:space="preserve"> </w:t>
      </w:r>
      <w:proofErr w:type="spellStart"/>
      <w:r>
        <w:rPr>
          <w:rFonts w:ascii="Nirmala UI" w:hAnsi="Nirmala UI" w:cs="Nirmala UI"/>
          <w:sz w:val="20"/>
          <w:szCs w:val="20"/>
          <w:lang w:val="en-US"/>
        </w:rPr>
        <w:t>যায়</w:t>
      </w:r>
      <w:proofErr w:type="spellEnd"/>
      <w:r>
        <w:rPr>
          <w:rFonts w:ascii="Nirmala UI" w:hAnsi="Nirmala UI" w:cs="Nirmala UI"/>
          <w:sz w:val="20"/>
          <w:szCs w:val="20"/>
          <w:lang w:val="en-US"/>
        </w:rPr>
        <w:t xml:space="preserve">, </w:t>
      </w:r>
      <w:proofErr w:type="spellStart"/>
      <w:r w:rsidR="00A72599">
        <w:rPr>
          <w:rFonts w:ascii="Nirmala UI" w:hAnsi="Nirmala UI" w:cs="Nirmala UI"/>
          <w:sz w:val="20"/>
          <w:szCs w:val="20"/>
          <w:lang w:val="en-US"/>
        </w:rPr>
        <w:t>সবার</w:t>
      </w:r>
      <w:proofErr w:type="spellEnd"/>
      <w:r w:rsidR="00A72599">
        <w:rPr>
          <w:rFonts w:ascii="Nirmala UI" w:hAnsi="Nirmala UI" w:cs="Nirmala UI"/>
          <w:sz w:val="20"/>
          <w:szCs w:val="20"/>
          <w:lang w:val="en-US"/>
        </w:rPr>
        <w:t xml:space="preserve"> </w:t>
      </w:r>
      <w:proofErr w:type="spellStart"/>
      <w:r w:rsidR="00A72599">
        <w:rPr>
          <w:rFonts w:ascii="Nirmala UI" w:hAnsi="Nirmala UI" w:cs="Nirmala UI"/>
          <w:sz w:val="20"/>
          <w:szCs w:val="20"/>
          <w:lang w:val="en-US"/>
        </w:rPr>
        <w:t>সঙ্গে</w:t>
      </w:r>
      <w:proofErr w:type="spellEnd"/>
      <w:r w:rsidR="00A72599">
        <w:rPr>
          <w:rFonts w:ascii="Nirmala UI" w:hAnsi="Nirmala UI" w:cs="Nirmala UI"/>
          <w:sz w:val="20"/>
          <w:szCs w:val="20"/>
          <w:lang w:val="en-US"/>
        </w:rPr>
        <w:t xml:space="preserve"> </w:t>
      </w:r>
      <w:proofErr w:type="spellStart"/>
      <w:r w:rsidR="00C04770">
        <w:rPr>
          <w:rFonts w:ascii="Nirmala UI" w:hAnsi="Nirmala UI" w:cs="Nirmala UI"/>
          <w:sz w:val="20"/>
          <w:szCs w:val="20"/>
          <w:lang w:val="en-US"/>
        </w:rPr>
        <w:t>ভাগাভাগি</w:t>
      </w:r>
      <w:proofErr w:type="spellEnd"/>
      <w:r>
        <w:rPr>
          <w:rFonts w:ascii="Nirmala UI" w:hAnsi="Nirmala UI" w:cs="Nirmala UI"/>
          <w:sz w:val="20"/>
          <w:szCs w:val="20"/>
          <w:lang w:val="en-US"/>
        </w:rPr>
        <w:t xml:space="preserve"> </w:t>
      </w:r>
      <w:proofErr w:type="spellStart"/>
      <w:r>
        <w:rPr>
          <w:rFonts w:ascii="Nirmala UI" w:hAnsi="Nirmala UI" w:cs="Nirmala UI"/>
          <w:sz w:val="20"/>
          <w:szCs w:val="20"/>
          <w:lang w:val="en-US"/>
        </w:rPr>
        <w:t>করতে</w:t>
      </w:r>
      <w:proofErr w:type="spellEnd"/>
      <w:r>
        <w:rPr>
          <w:rFonts w:ascii="Nirmala UI" w:hAnsi="Nirmala UI" w:cs="Nirmala UI"/>
          <w:sz w:val="20"/>
          <w:szCs w:val="20"/>
          <w:lang w:val="en-US"/>
        </w:rPr>
        <w:t xml:space="preserve"> </w:t>
      </w:r>
      <w:proofErr w:type="spellStart"/>
      <w:r>
        <w:rPr>
          <w:rFonts w:ascii="Nirmala UI" w:hAnsi="Nirmala UI" w:cs="Nirmala UI"/>
          <w:sz w:val="20"/>
          <w:szCs w:val="20"/>
          <w:lang w:val="en-US"/>
        </w:rPr>
        <w:t>হয়</w:t>
      </w:r>
      <w:proofErr w:type="spellEnd"/>
      <w:r>
        <w:rPr>
          <w:rFonts w:ascii="Nirmala UI" w:hAnsi="Nirmala UI" w:cs="Nirmala UI"/>
          <w:sz w:val="20"/>
          <w:szCs w:val="20"/>
          <w:lang w:val="en-US"/>
        </w:rPr>
        <w:t xml:space="preserve"> </w:t>
      </w:r>
      <w:proofErr w:type="spellStart"/>
      <w:r>
        <w:rPr>
          <w:rFonts w:ascii="Nirmala UI" w:hAnsi="Nirmala UI" w:cs="Nirmala UI"/>
          <w:sz w:val="20"/>
          <w:szCs w:val="20"/>
          <w:lang w:val="en-US"/>
        </w:rPr>
        <w:t>এবং</w:t>
      </w:r>
      <w:proofErr w:type="spellEnd"/>
      <w:r>
        <w:rPr>
          <w:rFonts w:ascii="Nirmala UI" w:hAnsi="Nirmala UI" w:cs="Nirmala UI"/>
          <w:sz w:val="20"/>
          <w:szCs w:val="20"/>
          <w:lang w:val="en-US"/>
        </w:rPr>
        <w:t xml:space="preserve"> </w:t>
      </w:r>
      <w:proofErr w:type="spellStart"/>
      <w:r w:rsidR="00C04770">
        <w:rPr>
          <w:rFonts w:ascii="Nirmala UI" w:hAnsi="Nirmala UI" w:cs="Nirmala UI"/>
          <w:sz w:val="20"/>
          <w:szCs w:val="20"/>
          <w:lang w:val="en-US"/>
        </w:rPr>
        <w:t>মন</w:t>
      </w:r>
      <w:proofErr w:type="spellEnd"/>
      <w:r w:rsidR="00C04770">
        <w:rPr>
          <w:rFonts w:ascii="Nirmala UI" w:hAnsi="Nirmala UI" w:cs="Nirmala UI"/>
          <w:sz w:val="20"/>
          <w:szCs w:val="20"/>
          <w:lang w:val="en-US"/>
        </w:rPr>
        <w:t xml:space="preserve"> </w:t>
      </w:r>
      <w:proofErr w:type="spellStart"/>
      <w:r w:rsidR="00C04770">
        <w:rPr>
          <w:rFonts w:ascii="Nirmala UI" w:hAnsi="Nirmala UI" w:cs="Nirmala UI"/>
          <w:sz w:val="20"/>
          <w:szCs w:val="20"/>
          <w:lang w:val="en-US"/>
        </w:rPr>
        <w:t>দিয়ে</w:t>
      </w:r>
      <w:proofErr w:type="spellEnd"/>
      <w:r w:rsidR="00A72599">
        <w:rPr>
          <w:rFonts w:ascii="Nirmala UI" w:hAnsi="Nirmala UI" w:cs="Nirmala UI"/>
          <w:sz w:val="20"/>
          <w:szCs w:val="20"/>
          <w:lang w:val="en-US"/>
        </w:rPr>
        <w:t xml:space="preserve"> </w:t>
      </w:r>
      <w:proofErr w:type="spellStart"/>
      <w:r w:rsidR="00A72599">
        <w:rPr>
          <w:rFonts w:ascii="Nirmala UI" w:hAnsi="Nirmala UI" w:cs="Nirmala UI"/>
          <w:sz w:val="20"/>
          <w:szCs w:val="20"/>
          <w:lang w:val="en-US"/>
        </w:rPr>
        <w:t>শুনতে</w:t>
      </w:r>
      <w:proofErr w:type="spellEnd"/>
      <w:r w:rsidR="00A72599">
        <w:rPr>
          <w:rFonts w:ascii="Nirmala UI" w:hAnsi="Nirmala UI" w:cs="Nirmala UI"/>
          <w:sz w:val="20"/>
          <w:szCs w:val="20"/>
          <w:lang w:val="en-US"/>
        </w:rPr>
        <w:t xml:space="preserve"> </w:t>
      </w:r>
      <w:proofErr w:type="spellStart"/>
      <w:r>
        <w:rPr>
          <w:rFonts w:ascii="Nirmala UI" w:hAnsi="Nirmala UI" w:cs="Nirmala UI"/>
          <w:sz w:val="20"/>
          <w:szCs w:val="20"/>
          <w:lang w:val="en-US"/>
        </w:rPr>
        <w:t>হয়</w:t>
      </w:r>
      <w:proofErr w:type="spellEnd"/>
      <w:r>
        <w:rPr>
          <w:rFonts w:ascii="Nirmala UI" w:hAnsi="Nirmala UI" w:cs="Nirmala UI"/>
          <w:sz w:val="20"/>
          <w:szCs w:val="20"/>
          <w:lang w:val="en-US"/>
        </w:rPr>
        <w:t xml:space="preserve">। </w:t>
      </w:r>
      <w:proofErr w:type="spellStart"/>
      <w:r w:rsidR="00A72599">
        <w:rPr>
          <w:rFonts w:ascii="Nirmala UI" w:hAnsi="Nirmala UI" w:cs="Nirmala UI"/>
          <w:sz w:val="20"/>
          <w:szCs w:val="20"/>
          <w:lang w:val="en-US"/>
        </w:rPr>
        <w:t>তারা</w:t>
      </w:r>
      <w:proofErr w:type="spellEnd"/>
      <w:r w:rsidR="00A72599">
        <w:rPr>
          <w:rFonts w:ascii="Nirmala UI" w:hAnsi="Nirmala UI" w:cs="Nirmala UI"/>
          <w:sz w:val="20"/>
          <w:szCs w:val="20"/>
          <w:lang w:val="en-US"/>
        </w:rPr>
        <w:t xml:space="preserve"> </w:t>
      </w:r>
      <w:proofErr w:type="spellStart"/>
      <w:r w:rsidR="00A72599">
        <w:rPr>
          <w:rFonts w:ascii="Nirmala UI" w:hAnsi="Nirmala UI" w:cs="Nirmala UI"/>
          <w:sz w:val="20"/>
          <w:szCs w:val="20"/>
          <w:lang w:val="en-US"/>
        </w:rPr>
        <w:t>স্কুলে</w:t>
      </w:r>
      <w:proofErr w:type="spellEnd"/>
      <w:r w:rsidR="00A72599">
        <w:rPr>
          <w:rFonts w:ascii="Nirmala UI" w:hAnsi="Nirmala UI" w:cs="Nirmala UI"/>
          <w:sz w:val="20"/>
          <w:szCs w:val="20"/>
          <w:lang w:val="en-US"/>
        </w:rPr>
        <w:t xml:space="preserve"> </w:t>
      </w:r>
      <w:proofErr w:type="spellStart"/>
      <w:r w:rsidR="00A72599">
        <w:rPr>
          <w:rFonts w:ascii="Nirmala UI" w:hAnsi="Nirmala UI" w:cs="Nirmala UI"/>
          <w:sz w:val="20"/>
          <w:szCs w:val="20"/>
          <w:lang w:val="en-US"/>
        </w:rPr>
        <w:t>যেতে</w:t>
      </w:r>
      <w:proofErr w:type="spellEnd"/>
      <w:r w:rsidR="00A72599">
        <w:rPr>
          <w:rFonts w:ascii="Nirmala UI" w:hAnsi="Nirmala UI" w:cs="Nirmala UI"/>
          <w:sz w:val="20"/>
          <w:szCs w:val="20"/>
          <w:lang w:val="en-US"/>
        </w:rPr>
        <w:t xml:space="preserve"> </w:t>
      </w:r>
      <w:proofErr w:type="spellStart"/>
      <w:r w:rsidR="00A72599">
        <w:rPr>
          <w:rFonts w:ascii="Nirmala UI" w:hAnsi="Nirmala UI" w:cs="Nirmala UI"/>
          <w:sz w:val="20"/>
          <w:szCs w:val="20"/>
          <w:lang w:val="en-US"/>
        </w:rPr>
        <w:t>প্রস্তুত</w:t>
      </w:r>
      <w:proofErr w:type="spellEnd"/>
      <w:r w:rsidR="00A72599">
        <w:rPr>
          <w:rFonts w:ascii="Nirmala UI" w:hAnsi="Nirmala UI" w:cs="Nirmala UI"/>
          <w:sz w:val="20"/>
          <w:szCs w:val="20"/>
          <w:lang w:val="en-US"/>
        </w:rPr>
        <w:t xml:space="preserve"> </w:t>
      </w:r>
      <w:proofErr w:type="spellStart"/>
      <w:r w:rsidR="00A72599">
        <w:rPr>
          <w:rFonts w:ascii="Nirmala UI" w:hAnsi="Nirmala UI" w:cs="Nirmala UI"/>
          <w:sz w:val="20"/>
          <w:szCs w:val="20"/>
          <w:lang w:val="en-US"/>
        </w:rPr>
        <w:t>হওয়ার</w:t>
      </w:r>
      <w:proofErr w:type="spellEnd"/>
      <w:r w:rsidR="00A72599">
        <w:rPr>
          <w:rFonts w:ascii="Nirmala UI" w:hAnsi="Nirmala UI" w:cs="Nirmala UI"/>
          <w:sz w:val="20"/>
          <w:szCs w:val="20"/>
          <w:lang w:val="en-US"/>
        </w:rPr>
        <w:t xml:space="preserve"> </w:t>
      </w:r>
      <w:proofErr w:type="spellStart"/>
      <w:r w:rsidR="00A72599">
        <w:rPr>
          <w:rFonts w:ascii="Nirmala UI" w:hAnsi="Nirmala UI" w:cs="Nirmala UI"/>
          <w:sz w:val="20"/>
          <w:szCs w:val="20"/>
          <w:lang w:val="en-US"/>
        </w:rPr>
        <w:t>জন্য</w:t>
      </w:r>
      <w:proofErr w:type="spellEnd"/>
      <w:r w:rsidR="00A72599">
        <w:rPr>
          <w:rFonts w:ascii="Nirmala UI" w:hAnsi="Nirmala UI" w:cs="Nirmala UI"/>
          <w:sz w:val="20"/>
          <w:szCs w:val="20"/>
          <w:lang w:val="en-US"/>
        </w:rPr>
        <w:t xml:space="preserve"> </w:t>
      </w:r>
      <w:proofErr w:type="spellStart"/>
      <w:r w:rsidR="00A4499B">
        <w:rPr>
          <w:rFonts w:ascii="Nirmala UI" w:hAnsi="Nirmala UI" w:cs="Nirmala UI"/>
          <w:sz w:val="20"/>
          <w:szCs w:val="20"/>
          <w:lang w:val="en-US"/>
        </w:rPr>
        <w:t>আরও</w:t>
      </w:r>
      <w:proofErr w:type="spellEnd"/>
      <w:r w:rsidR="00A4499B">
        <w:rPr>
          <w:rFonts w:ascii="Nirmala UI" w:hAnsi="Nirmala UI" w:cs="Nirmala UI"/>
          <w:sz w:val="20"/>
          <w:szCs w:val="20"/>
          <w:lang w:val="en-US"/>
        </w:rPr>
        <w:t xml:space="preserve"> </w:t>
      </w:r>
      <w:proofErr w:type="spellStart"/>
      <w:r w:rsidR="00A72599">
        <w:rPr>
          <w:rFonts w:ascii="Nirmala UI" w:hAnsi="Nirmala UI" w:cs="Nirmala UI"/>
          <w:sz w:val="20"/>
          <w:szCs w:val="20"/>
          <w:lang w:val="en-US"/>
        </w:rPr>
        <w:t>অন্যান্য</w:t>
      </w:r>
      <w:proofErr w:type="spellEnd"/>
      <w:r w:rsidR="00A72599">
        <w:rPr>
          <w:rFonts w:ascii="Nirmala UI" w:hAnsi="Nirmala UI" w:cs="Nirmala UI"/>
          <w:sz w:val="20"/>
          <w:szCs w:val="20"/>
          <w:lang w:val="en-US"/>
        </w:rPr>
        <w:t xml:space="preserve"> </w:t>
      </w:r>
      <w:proofErr w:type="spellStart"/>
      <w:r w:rsidR="00A72599">
        <w:rPr>
          <w:rFonts w:ascii="Nirmala UI" w:hAnsi="Nirmala UI" w:cs="Nirmala UI"/>
          <w:sz w:val="20"/>
          <w:szCs w:val="20"/>
          <w:lang w:val="en-US"/>
        </w:rPr>
        <w:t>কৌশলও</w:t>
      </w:r>
      <w:proofErr w:type="spellEnd"/>
      <w:r w:rsidR="00A72599">
        <w:rPr>
          <w:rFonts w:ascii="Nirmala UI" w:hAnsi="Nirmala UI" w:cs="Nirmala UI"/>
          <w:sz w:val="20"/>
          <w:szCs w:val="20"/>
          <w:lang w:val="en-US"/>
        </w:rPr>
        <w:t xml:space="preserve">  </w:t>
      </w:r>
      <w:proofErr w:type="spellStart"/>
      <w:r w:rsidR="00A72599">
        <w:rPr>
          <w:rFonts w:ascii="Nirmala UI" w:hAnsi="Nirmala UI" w:cs="Nirmala UI"/>
          <w:sz w:val="20"/>
          <w:szCs w:val="20"/>
          <w:lang w:val="en-US"/>
        </w:rPr>
        <w:t>শিখবে</w:t>
      </w:r>
      <w:proofErr w:type="spellEnd"/>
      <w:r w:rsidR="00A72599">
        <w:rPr>
          <w:rFonts w:ascii="Nirmala UI" w:hAnsi="Nirmala UI" w:cs="Nirmala UI"/>
          <w:sz w:val="20"/>
          <w:szCs w:val="20"/>
          <w:lang w:val="en-US"/>
        </w:rPr>
        <w:t>।</w:t>
      </w:r>
      <w:r w:rsidR="00A21122">
        <w:rPr>
          <w:rFonts w:ascii="Nirmala UI" w:hAnsi="Nirmala UI" w:cs="Nirmala UI"/>
          <w:sz w:val="20"/>
          <w:szCs w:val="20"/>
          <w:lang w:val="en-US"/>
        </w:rPr>
        <w:t xml:space="preserve"> </w:t>
      </w:r>
    </w:p>
    <w:p w14:paraId="3D56D466" w14:textId="77777777" w:rsidR="00A21122" w:rsidRDefault="00A21122">
      <w:pPr>
        <w:rPr>
          <w:rFonts w:ascii="Nirmala UI" w:hAnsi="Nirmala UI" w:cs="Nirmala UI"/>
          <w:sz w:val="20"/>
          <w:szCs w:val="20"/>
          <w:lang w:val="en-US"/>
        </w:rPr>
      </w:pPr>
      <w:r w:rsidRPr="00FF7BFC">
        <w:rPr>
          <w:rFonts w:ascii="Arial" w:hAnsi="Arial" w:cs="Arial"/>
          <w:lang w:val="en-US"/>
        </w:rPr>
        <w:t>2022</w:t>
      </w:r>
      <w:r>
        <w:rPr>
          <w:rFonts w:ascii="Nirmala UI" w:hAnsi="Nirmala UI" w:cs="Nirmala UI"/>
          <w:sz w:val="20"/>
          <w:szCs w:val="20"/>
          <w:lang w:val="en-US"/>
        </w:rPr>
        <w:t xml:space="preserve"> </w:t>
      </w:r>
      <w:proofErr w:type="spellStart"/>
      <w:r>
        <w:rPr>
          <w:rFonts w:ascii="Nirmala UI" w:hAnsi="Nirmala UI" w:cs="Nirmala UI"/>
          <w:sz w:val="20"/>
          <w:szCs w:val="20"/>
          <w:lang w:val="en-US"/>
        </w:rPr>
        <w:t>সাল</w:t>
      </w:r>
      <w:proofErr w:type="spellEnd"/>
      <w:r>
        <w:rPr>
          <w:rFonts w:ascii="Nirmala UI" w:hAnsi="Nirmala UI" w:cs="Nirmala UI"/>
          <w:sz w:val="20"/>
          <w:szCs w:val="20"/>
          <w:lang w:val="en-US"/>
        </w:rPr>
        <w:t xml:space="preserve"> </w:t>
      </w:r>
      <w:proofErr w:type="spellStart"/>
      <w:r>
        <w:rPr>
          <w:rFonts w:ascii="Nirmala UI" w:hAnsi="Nirmala UI" w:cs="Nirmala UI"/>
          <w:sz w:val="20"/>
          <w:szCs w:val="20"/>
          <w:lang w:val="en-US"/>
        </w:rPr>
        <w:t>হতে</w:t>
      </w:r>
      <w:proofErr w:type="spellEnd"/>
      <w:r>
        <w:rPr>
          <w:rFonts w:ascii="Nirmala UI" w:hAnsi="Nirmala UI" w:cs="Nirmala UI"/>
          <w:sz w:val="20"/>
          <w:szCs w:val="20"/>
          <w:lang w:val="en-US"/>
        </w:rPr>
        <w:t xml:space="preserve">, </w:t>
      </w:r>
      <w:proofErr w:type="spellStart"/>
      <w:r>
        <w:rPr>
          <w:rFonts w:ascii="Nirmala UI" w:hAnsi="Nirmala UI" w:cs="Nirmala UI"/>
          <w:sz w:val="20"/>
          <w:szCs w:val="20"/>
          <w:lang w:val="en-US"/>
        </w:rPr>
        <w:t>ভিক্টোরিয়ার</w:t>
      </w:r>
      <w:proofErr w:type="spellEnd"/>
      <w:r>
        <w:rPr>
          <w:rFonts w:ascii="Nirmala UI" w:hAnsi="Nirmala UI" w:cs="Nirmala UI"/>
          <w:sz w:val="20"/>
          <w:szCs w:val="20"/>
          <w:lang w:val="en-US"/>
        </w:rPr>
        <w:t xml:space="preserve"> </w:t>
      </w:r>
      <w:proofErr w:type="spellStart"/>
      <w:r>
        <w:rPr>
          <w:rFonts w:ascii="Nirmala UI" w:hAnsi="Nirmala UI" w:cs="Nirmala UI"/>
          <w:sz w:val="20"/>
          <w:szCs w:val="20"/>
          <w:lang w:val="en-US"/>
        </w:rPr>
        <w:t>শিশুরা</w:t>
      </w:r>
      <w:proofErr w:type="spellEnd"/>
      <w:r>
        <w:rPr>
          <w:rFonts w:ascii="Nirmala UI" w:hAnsi="Nirmala UI" w:cs="Nirmala UI"/>
          <w:sz w:val="20"/>
          <w:szCs w:val="20"/>
          <w:lang w:val="en-US"/>
        </w:rPr>
        <w:t xml:space="preserve"> </w:t>
      </w:r>
      <w:proofErr w:type="spellStart"/>
      <w:r>
        <w:rPr>
          <w:rFonts w:ascii="Nirmala UI" w:hAnsi="Nirmala UI" w:cs="Nirmala UI"/>
          <w:sz w:val="20"/>
          <w:szCs w:val="20"/>
          <w:lang w:val="en-US"/>
        </w:rPr>
        <w:t>স্কুলে</w:t>
      </w:r>
      <w:proofErr w:type="spellEnd"/>
      <w:r>
        <w:rPr>
          <w:rFonts w:ascii="Nirmala UI" w:hAnsi="Nirmala UI" w:cs="Nirmala UI"/>
          <w:sz w:val="20"/>
          <w:szCs w:val="20"/>
          <w:lang w:val="en-US"/>
        </w:rPr>
        <w:t xml:space="preserve"> </w:t>
      </w:r>
      <w:proofErr w:type="spellStart"/>
      <w:r>
        <w:rPr>
          <w:rFonts w:ascii="Nirmala UI" w:hAnsi="Nirmala UI" w:cs="Nirmala UI"/>
          <w:sz w:val="20"/>
          <w:szCs w:val="20"/>
          <w:lang w:val="en-US"/>
        </w:rPr>
        <w:t>যাওয়ার</w:t>
      </w:r>
      <w:proofErr w:type="spellEnd"/>
      <w:r>
        <w:rPr>
          <w:rFonts w:ascii="Nirmala UI" w:hAnsi="Nirmala UI" w:cs="Nirmala UI"/>
          <w:sz w:val="20"/>
          <w:szCs w:val="20"/>
          <w:lang w:val="en-US"/>
        </w:rPr>
        <w:t xml:space="preserve"> </w:t>
      </w:r>
      <w:proofErr w:type="spellStart"/>
      <w:r>
        <w:rPr>
          <w:rFonts w:ascii="Nirmala UI" w:hAnsi="Nirmala UI" w:cs="Nirmala UI"/>
          <w:sz w:val="20"/>
          <w:szCs w:val="20"/>
          <w:lang w:val="en-US"/>
        </w:rPr>
        <w:t>আগে</w:t>
      </w:r>
      <w:proofErr w:type="spellEnd"/>
      <w:r>
        <w:rPr>
          <w:rFonts w:ascii="Nirmala UI" w:hAnsi="Nirmala UI" w:cs="Nirmala UI"/>
          <w:sz w:val="20"/>
          <w:szCs w:val="20"/>
          <w:lang w:val="en-US"/>
        </w:rPr>
        <w:t xml:space="preserve"> </w:t>
      </w:r>
      <w:proofErr w:type="spellStart"/>
      <w:r>
        <w:rPr>
          <w:rFonts w:ascii="Nirmala UI" w:hAnsi="Nirmala UI" w:cs="Nirmala UI"/>
          <w:sz w:val="20"/>
          <w:szCs w:val="20"/>
          <w:lang w:val="en-US"/>
        </w:rPr>
        <w:t>দুই</w:t>
      </w:r>
      <w:proofErr w:type="spellEnd"/>
      <w:r>
        <w:rPr>
          <w:rFonts w:ascii="Nirmala UI" w:hAnsi="Nirmala UI" w:cs="Nirmala UI"/>
          <w:sz w:val="20"/>
          <w:szCs w:val="20"/>
          <w:lang w:val="en-US"/>
        </w:rPr>
        <w:t xml:space="preserve"> </w:t>
      </w:r>
      <w:proofErr w:type="spellStart"/>
      <w:r>
        <w:rPr>
          <w:rFonts w:ascii="Nirmala UI" w:hAnsi="Nirmala UI" w:cs="Nirmala UI"/>
          <w:sz w:val="20"/>
          <w:szCs w:val="20"/>
          <w:lang w:val="en-US"/>
        </w:rPr>
        <w:t>বছর</w:t>
      </w:r>
      <w:proofErr w:type="spellEnd"/>
      <w:r>
        <w:rPr>
          <w:rFonts w:ascii="Nirmala UI" w:hAnsi="Nirmala UI" w:cs="Nirmala UI"/>
          <w:sz w:val="20"/>
          <w:szCs w:val="20"/>
          <w:lang w:val="en-US"/>
        </w:rPr>
        <w:t xml:space="preserve"> </w:t>
      </w:r>
      <w:proofErr w:type="spellStart"/>
      <w:r w:rsidRPr="007E05B1">
        <w:rPr>
          <w:rFonts w:ascii="Nirmala UI" w:hAnsi="Nirmala UI" w:cs="Nirmala UI"/>
          <w:sz w:val="20"/>
          <w:szCs w:val="20"/>
          <w:lang w:val="en-US"/>
        </w:rPr>
        <w:t>কিণ্ডারগার্টেন</w:t>
      </w:r>
      <w:r>
        <w:rPr>
          <w:rFonts w:ascii="Nirmala UI" w:hAnsi="Nirmala UI" w:cs="Nirmala UI"/>
          <w:sz w:val="20"/>
          <w:szCs w:val="20"/>
          <w:lang w:val="en-US"/>
        </w:rPr>
        <w:t>ে</w:t>
      </w:r>
      <w:proofErr w:type="spellEnd"/>
      <w:r>
        <w:rPr>
          <w:rFonts w:ascii="Nirmala UI" w:hAnsi="Nirmala UI" w:cs="Nirmala UI"/>
          <w:sz w:val="20"/>
          <w:szCs w:val="20"/>
          <w:lang w:val="en-US"/>
        </w:rPr>
        <w:t xml:space="preserve"> </w:t>
      </w:r>
      <w:proofErr w:type="spellStart"/>
      <w:r>
        <w:rPr>
          <w:rFonts w:ascii="Nirmala UI" w:hAnsi="Nirmala UI" w:cs="Nirmala UI"/>
          <w:sz w:val="20"/>
          <w:szCs w:val="20"/>
          <w:lang w:val="en-US"/>
        </w:rPr>
        <w:t>যেতে</w:t>
      </w:r>
      <w:proofErr w:type="spellEnd"/>
      <w:r>
        <w:rPr>
          <w:rFonts w:ascii="Nirmala UI" w:hAnsi="Nirmala UI" w:cs="Nirmala UI"/>
          <w:sz w:val="20"/>
          <w:szCs w:val="20"/>
          <w:lang w:val="en-US"/>
        </w:rPr>
        <w:t xml:space="preserve"> </w:t>
      </w:r>
      <w:proofErr w:type="spellStart"/>
      <w:r>
        <w:rPr>
          <w:rFonts w:ascii="Nirmala UI" w:hAnsi="Nirmala UI" w:cs="Nirmala UI"/>
          <w:sz w:val="20"/>
          <w:szCs w:val="20"/>
          <w:lang w:val="en-US"/>
        </w:rPr>
        <w:t>প</w:t>
      </w:r>
      <w:r w:rsidR="00CC548F">
        <w:rPr>
          <w:rFonts w:ascii="Nirmala UI" w:hAnsi="Nirmala UI" w:cs="Nirmala UI"/>
          <w:sz w:val="20"/>
          <w:szCs w:val="20"/>
          <w:lang w:val="en-US"/>
        </w:rPr>
        <w:t>া</w:t>
      </w:r>
      <w:r>
        <w:rPr>
          <w:rFonts w:ascii="Nirmala UI" w:hAnsi="Nirmala UI" w:cs="Nirmala UI"/>
          <w:sz w:val="20"/>
          <w:szCs w:val="20"/>
          <w:lang w:val="en-US"/>
        </w:rPr>
        <w:t>রবে</w:t>
      </w:r>
      <w:proofErr w:type="spellEnd"/>
      <w:r w:rsidR="00CC548F">
        <w:rPr>
          <w:rFonts w:ascii="Nirmala UI" w:hAnsi="Nirmala UI" w:cs="Nirmala UI"/>
          <w:sz w:val="20"/>
          <w:szCs w:val="20"/>
          <w:lang w:val="en-US"/>
        </w:rPr>
        <w:t xml:space="preserve">। </w:t>
      </w:r>
    </w:p>
    <w:p w14:paraId="471F1223" w14:textId="77777777" w:rsidR="00CC548F" w:rsidRDefault="00CC548F">
      <w:pPr>
        <w:rPr>
          <w:rFonts w:ascii="Nirmala UI" w:hAnsi="Nirmala UI" w:cs="Nirmala UI"/>
          <w:sz w:val="20"/>
          <w:szCs w:val="20"/>
          <w:lang w:val="en-US"/>
        </w:rPr>
      </w:pPr>
      <w:proofErr w:type="spellStart"/>
      <w:r w:rsidRPr="007E05B1">
        <w:rPr>
          <w:rFonts w:ascii="Nirmala UI" w:hAnsi="Nirmala UI" w:cs="Nirmala UI"/>
          <w:sz w:val="20"/>
          <w:szCs w:val="20"/>
          <w:lang w:val="en-US"/>
        </w:rPr>
        <w:t>কিণ্ডারগার্টেন</w:t>
      </w:r>
      <w:r>
        <w:rPr>
          <w:rFonts w:ascii="Nirmala UI" w:hAnsi="Nirmala UI" w:cs="Nirmala UI"/>
          <w:sz w:val="20"/>
          <w:szCs w:val="20"/>
          <w:lang w:val="en-US"/>
        </w:rPr>
        <w:t>ের</w:t>
      </w:r>
      <w:proofErr w:type="spellEnd"/>
      <w:r>
        <w:rPr>
          <w:rFonts w:ascii="Nirmala UI" w:hAnsi="Nirmala UI" w:cs="Nirmala UI"/>
          <w:sz w:val="20"/>
          <w:szCs w:val="20"/>
          <w:lang w:val="en-US"/>
        </w:rPr>
        <w:t xml:space="preserve"> </w:t>
      </w:r>
      <w:proofErr w:type="spellStart"/>
      <w:r w:rsidR="00E937A8">
        <w:rPr>
          <w:rFonts w:ascii="Nirmala UI" w:hAnsi="Nirmala UI" w:cs="Nirmala UI"/>
          <w:sz w:val="20"/>
          <w:szCs w:val="20"/>
          <w:lang w:val="en-US"/>
        </w:rPr>
        <w:t>কাজকর্ম</w:t>
      </w:r>
      <w:proofErr w:type="spellEnd"/>
      <w:r w:rsidR="00E937A8">
        <w:rPr>
          <w:rFonts w:ascii="Nirmala UI" w:hAnsi="Nirmala UI" w:cs="Nirmala UI"/>
          <w:sz w:val="20"/>
          <w:szCs w:val="20"/>
          <w:lang w:val="en-US"/>
        </w:rPr>
        <w:t xml:space="preserve"> </w:t>
      </w:r>
      <w:proofErr w:type="spellStart"/>
      <w:r w:rsidR="00E937A8">
        <w:rPr>
          <w:rFonts w:ascii="Nirmala UI" w:hAnsi="Nirmala UI" w:cs="Nirmala UI"/>
          <w:sz w:val="20"/>
          <w:szCs w:val="20"/>
          <w:lang w:val="en-US"/>
        </w:rPr>
        <w:t>শিশু</w:t>
      </w:r>
      <w:proofErr w:type="spellEnd"/>
      <w:r w:rsidR="00E937A8">
        <w:rPr>
          <w:rFonts w:ascii="Nirmala UI" w:hAnsi="Nirmala UI" w:cs="Nirmala UI"/>
          <w:sz w:val="20"/>
          <w:szCs w:val="20"/>
          <w:lang w:val="en-US"/>
        </w:rPr>
        <w:t xml:space="preserve"> </w:t>
      </w:r>
      <w:proofErr w:type="spellStart"/>
      <w:r w:rsidR="00E937A8">
        <w:rPr>
          <w:rFonts w:ascii="Nirmala UI" w:hAnsi="Nirmala UI" w:cs="Nirmala UI"/>
          <w:sz w:val="20"/>
          <w:szCs w:val="20"/>
          <w:lang w:val="en-US"/>
        </w:rPr>
        <w:t>যত্নের</w:t>
      </w:r>
      <w:proofErr w:type="spellEnd"/>
      <w:r w:rsidR="00E937A8">
        <w:rPr>
          <w:rFonts w:ascii="Nirmala UI" w:hAnsi="Nirmala UI" w:cs="Nirmala UI"/>
          <w:sz w:val="20"/>
          <w:szCs w:val="20"/>
          <w:lang w:val="en-US"/>
        </w:rPr>
        <w:t xml:space="preserve"> </w:t>
      </w:r>
      <w:proofErr w:type="spellStart"/>
      <w:r w:rsidR="00E937A8">
        <w:rPr>
          <w:rFonts w:ascii="Nirmala UI" w:hAnsi="Nirmala UI" w:cs="Nirmala UI"/>
          <w:sz w:val="20"/>
          <w:szCs w:val="20"/>
          <w:lang w:val="en-US"/>
        </w:rPr>
        <w:t>একটা</w:t>
      </w:r>
      <w:proofErr w:type="spellEnd"/>
      <w:r w:rsidR="00E937A8">
        <w:rPr>
          <w:rFonts w:ascii="Nirmala UI" w:hAnsi="Nirmala UI" w:cs="Nirmala UI"/>
          <w:sz w:val="20"/>
          <w:szCs w:val="20"/>
          <w:lang w:val="en-US"/>
        </w:rPr>
        <w:t xml:space="preserve"> </w:t>
      </w:r>
      <w:proofErr w:type="spellStart"/>
      <w:r w:rsidR="00E937A8">
        <w:rPr>
          <w:rFonts w:ascii="Nirmala UI" w:hAnsi="Nirmala UI" w:cs="Nirmala UI"/>
          <w:sz w:val="20"/>
          <w:szCs w:val="20"/>
          <w:lang w:val="en-US"/>
        </w:rPr>
        <w:t>অংশ</w:t>
      </w:r>
      <w:proofErr w:type="spellEnd"/>
      <w:r w:rsidR="00E937A8">
        <w:rPr>
          <w:rFonts w:ascii="Nirmala UI" w:hAnsi="Nirmala UI" w:cs="Nirmala UI"/>
          <w:sz w:val="20"/>
          <w:szCs w:val="20"/>
          <w:lang w:val="en-US"/>
        </w:rPr>
        <w:t xml:space="preserve"> </w:t>
      </w:r>
      <w:proofErr w:type="spellStart"/>
      <w:r w:rsidR="00E937A8">
        <w:rPr>
          <w:rFonts w:ascii="Nirmala UI" w:hAnsi="Nirmala UI" w:cs="Nirmala UI"/>
          <w:sz w:val="20"/>
          <w:szCs w:val="20"/>
          <w:lang w:val="en-US"/>
        </w:rPr>
        <w:t>হতে</w:t>
      </w:r>
      <w:proofErr w:type="spellEnd"/>
      <w:r w:rsidR="00E937A8">
        <w:rPr>
          <w:rFonts w:ascii="Nirmala UI" w:hAnsi="Nirmala UI" w:cs="Nirmala UI"/>
          <w:sz w:val="20"/>
          <w:szCs w:val="20"/>
          <w:lang w:val="en-US"/>
        </w:rPr>
        <w:t xml:space="preserve"> </w:t>
      </w:r>
      <w:proofErr w:type="spellStart"/>
      <w:r w:rsidR="00E937A8">
        <w:rPr>
          <w:rFonts w:ascii="Nirmala UI" w:hAnsi="Nirmala UI" w:cs="Nirmala UI"/>
          <w:sz w:val="20"/>
          <w:szCs w:val="20"/>
          <w:lang w:val="en-US"/>
        </w:rPr>
        <w:t>পারে</w:t>
      </w:r>
      <w:proofErr w:type="spellEnd"/>
      <w:r w:rsidR="00E937A8">
        <w:rPr>
          <w:rFonts w:ascii="Nirmala UI" w:hAnsi="Nirmala UI" w:cs="Nirmala UI"/>
          <w:sz w:val="20"/>
          <w:szCs w:val="20"/>
          <w:lang w:val="en-US"/>
        </w:rPr>
        <w:t xml:space="preserve">। </w:t>
      </w:r>
      <w:proofErr w:type="spellStart"/>
      <w:r w:rsidR="00E937A8">
        <w:rPr>
          <w:rFonts w:ascii="Nirmala UI" w:hAnsi="Nirmala UI" w:cs="Nirmala UI"/>
          <w:sz w:val="20"/>
          <w:szCs w:val="20"/>
          <w:lang w:val="en-US"/>
        </w:rPr>
        <w:t>এটা</w:t>
      </w:r>
      <w:proofErr w:type="spellEnd"/>
      <w:r w:rsidR="00E937A8">
        <w:rPr>
          <w:rFonts w:ascii="Nirmala UI" w:hAnsi="Nirmala UI" w:cs="Nirmala UI"/>
          <w:sz w:val="20"/>
          <w:szCs w:val="20"/>
          <w:lang w:val="en-US"/>
        </w:rPr>
        <w:t xml:space="preserve"> </w:t>
      </w:r>
      <w:proofErr w:type="spellStart"/>
      <w:r w:rsidR="00E937A8">
        <w:rPr>
          <w:rFonts w:ascii="Nirmala UI" w:hAnsi="Nirmala UI" w:cs="Nirmala UI"/>
          <w:sz w:val="20"/>
          <w:szCs w:val="20"/>
          <w:lang w:val="en-US"/>
        </w:rPr>
        <w:t>একটা</w:t>
      </w:r>
      <w:proofErr w:type="spellEnd"/>
      <w:r w:rsidR="00E937A8">
        <w:rPr>
          <w:rFonts w:ascii="Nirmala UI" w:hAnsi="Nirmala UI" w:cs="Nirmala UI"/>
          <w:sz w:val="20"/>
          <w:szCs w:val="20"/>
          <w:lang w:val="en-US"/>
        </w:rPr>
        <w:t xml:space="preserve"> </w:t>
      </w:r>
      <w:proofErr w:type="spellStart"/>
      <w:r w:rsidR="00E937A8">
        <w:rPr>
          <w:rFonts w:ascii="Nirmala UI" w:hAnsi="Nirmala UI" w:cs="Nirmala UI"/>
          <w:sz w:val="20"/>
          <w:szCs w:val="20"/>
          <w:lang w:val="en-US"/>
        </w:rPr>
        <w:t>ভিন্ন</w:t>
      </w:r>
      <w:proofErr w:type="spellEnd"/>
      <w:r w:rsidR="00E937A8">
        <w:rPr>
          <w:rFonts w:ascii="Nirmala UI" w:hAnsi="Nirmala UI" w:cs="Nirmala UI"/>
          <w:sz w:val="20"/>
          <w:szCs w:val="20"/>
          <w:lang w:val="en-US"/>
        </w:rPr>
        <w:t xml:space="preserve"> </w:t>
      </w:r>
      <w:proofErr w:type="spellStart"/>
      <w:r w:rsidR="00E937A8">
        <w:rPr>
          <w:rFonts w:ascii="Nirmala UI" w:hAnsi="Nirmala UI" w:cs="Nirmala UI"/>
          <w:sz w:val="20"/>
          <w:szCs w:val="20"/>
          <w:lang w:val="en-US"/>
        </w:rPr>
        <w:t>কার্যক্রমও</w:t>
      </w:r>
      <w:proofErr w:type="spellEnd"/>
      <w:r w:rsidR="00E937A8">
        <w:rPr>
          <w:rFonts w:ascii="Nirmala UI" w:hAnsi="Nirmala UI" w:cs="Nirmala UI"/>
          <w:sz w:val="20"/>
          <w:szCs w:val="20"/>
          <w:lang w:val="en-US"/>
        </w:rPr>
        <w:t xml:space="preserve"> </w:t>
      </w:r>
      <w:proofErr w:type="spellStart"/>
      <w:r w:rsidR="00E937A8">
        <w:rPr>
          <w:rFonts w:ascii="Nirmala UI" w:hAnsi="Nirmala UI" w:cs="Nirmala UI"/>
          <w:sz w:val="20"/>
          <w:szCs w:val="20"/>
          <w:lang w:val="en-US"/>
        </w:rPr>
        <w:t>হতে</w:t>
      </w:r>
      <w:proofErr w:type="spellEnd"/>
      <w:r w:rsidR="00E937A8">
        <w:rPr>
          <w:rFonts w:ascii="Nirmala UI" w:hAnsi="Nirmala UI" w:cs="Nirmala UI"/>
          <w:sz w:val="20"/>
          <w:szCs w:val="20"/>
          <w:lang w:val="en-US"/>
        </w:rPr>
        <w:t xml:space="preserve"> </w:t>
      </w:r>
      <w:proofErr w:type="spellStart"/>
      <w:r w:rsidR="00E937A8">
        <w:rPr>
          <w:rFonts w:ascii="Nirmala UI" w:hAnsi="Nirmala UI" w:cs="Nirmala UI"/>
          <w:sz w:val="20"/>
          <w:szCs w:val="20"/>
          <w:lang w:val="en-US"/>
        </w:rPr>
        <w:t>পারে</w:t>
      </w:r>
      <w:proofErr w:type="spellEnd"/>
      <w:r w:rsidR="00E937A8">
        <w:rPr>
          <w:rFonts w:ascii="Nirmala UI" w:hAnsi="Nirmala UI" w:cs="Nirmala UI"/>
          <w:sz w:val="20"/>
          <w:szCs w:val="20"/>
          <w:lang w:val="en-US"/>
        </w:rPr>
        <w:t xml:space="preserve">। </w:t>
      </w:r>
    </w:p>
    <w:p w14:paraId="0E07B4B1" w14:textId="77777777" w:rsidR="00E937A8" w:rsidRDefault="00E937A8">
      <w:pPr>
        <w:rPr>
          <w:rFonts w:ascii="Nirmala UI" w:hAnsi="Nirmala UI" w:cs="Nirmala UI"/>
          <w:sz w:val="20"/>
          <w:szCs w:val="20"/>
          <w:lang w:val="en-US"/>
        </w:rPr>
      </w:pPr>
      <w:proofErr w:type="spellStart"/>
      <w:r>
        <w:rPr>
          <w:rFonts w:ascii="Nirmala UI" w:hAnsi="Nirmala UI" w:cs="Nirmala UI"/>
          <w:sz w:val="20"/>
          <w:szCs w:val="20"/>
          <w:lang w:val="en-US"/>
        </w:rPr>
        <w:t>আপনার</w:t>
      </w:r>
      <w:proofErr w:type="spellEnd"/>
      <w:r>
        <w:rPr>
          <w:rFonts w:ascii="Nirmala UI" w:hAnsi="Nirmala UI" w:cs="Nirmala UI"/>
          <w:sz w:val="20"/>
          <w:szCs w:val="20"/>
          <w:lang w:val="en-US"/>
        </w:rPr>
        <w:t xml:space="preserve"> </w:t>
      </w:r>
      <w:proofErr w:type="spellStart"/>
      <w:r>
        <w:rPr>
          <w:rFonts w:ascii="Nirmala UI" w:hAnsi="Nirmala UI" w:cs="Nirmala UI"/>
          <w:sz w:val="20"/>
          <w:szCs w:val="20"/>
          <w:lang w:val="en-US"/>
        </w:rPr>
        <w:t>সমাজে</w:t>
      </w:r>
      <w:proofErr w:type="spellEnd"/>
      <w:r>
        <w:rPr>
          <w:rFonts w:ascii="Nirmala UI" w:hAnsi="Nirmala UI" w:cs="Nirmala UI"/>
          <w:sz w:val="20"/>
          <w:szCs w:val="20"/>
          <w:lang w:val="en-US"/>
        </w:rPr>
        <w:t xml:space="preserve"> </w:t>
      </w:r>
      <w:r w:rsidRPr="0001431C">
        <w:rPr>
          <w:rFonts w:ascii="Arial" w:hAnsi="Arial" w:cs="Arial"/>
          <w:lang w:val="en-US"/>
        </w:rPr>
        <w:t>Kinder Tick</w:t>
      </w:r>
      <w:r>
        <w:rPr>
          <w:rFonts w:ascii="Nirmala UI" w:hAnsi="Nirmala UI" w:cs="Nirmala UI"/>
          <w:sz w:val="20"/>
          <w:szCs w:val="20"/>
          <w:lang w:val="en-US"/>
        </w:rPr>
        <w:t xml:space="preserve"> </w:t>
      </w:r>
      <w:proofErr w:type="spellStart"/>
      <w:r w:rsidR="00580974">
        <w:rPr>
          <w:rFonts w:ascii="Nirmala UI" w:hAnsi="Nirmala UI" w:cs="Nirmala UI"/>
          <w:sz w:val="20"/>
          <w:szCs w:val="20"/>
          <w:lang w:val="en-US"/>
        </w:rPr>
        <w:t>প্রতীকের</w:t>
      </w:r>
      <w:proofErr w:type="spellEnd"/>
      <w:r>
        <w:rPr>
          <w:rFonts w:ascii="Nirmala UI" w:hAnsi="Nirmala UI" w:cs="Nirmala UI"/>
          <w:sz w:val="20"/>
          <w:szCs w:val="20"/>
          <w:lang w:val="en-US"/>
        </w:rPr>
        <w:t xml:space="preserve"> </w:t>
      </w:r>
      <w:proofErr w:type="spellStart"/>
      <w:r>
        <w:rPr>
          <w:rFonts w:ascii="Nirmala UI" w:hAnsi="Nirmala UI" w:cs="Nirmala UI"/>
          <w:sz w:val="20"/>
          <w:szCs w:val="20"/>
          <w:lang w:val="en-US"/>
        </w:rPr>
        <w:t>খোঁজ</w:t>
      </w:r>
      <w:proofErr w:type="spellEnd"/>
      <w:r>
        <w:rPr>
          <w:rFonts w:ascii="Nirmala UI" w:hAnsi="Nirmala UI" w:cs="Nirmala UI"/>
          <w:sz w:val="20"/>
          <w:szCs w:val="20"/>
          <w:lang w:val="en-US"/>
        </w:rPr>
        <w:t xml:space="preserve"> </w:t>
      </w:r>
      <w:proofErr w:type="spellStart"/>
      <w:r>
        <w:rPr>
          <w:rFonts w:ascii="Nirmala UI" w:hAnsi="Nirmala UI" w:cs="Nirmala UI"/>
          <w:sz w:val="20"/>
          <w:szCs w:val="20"/>
          <w:lang w:val="en-US"/>
        </w:rPr>
        <w:t>করুন</w:t>
      </w:r>
      <w:proofErr w:type="spellEnd"/>
      <w:r>
        <w:rPr>
          <w:rFonts w:ascii="Nirmala UI" w:hAnsi="Nirmala UI" w:cs="Nirmala UI"/>
          <w:sz w:val="20"/>
          <w:szCs w:val="20"/>
          <w:lang w:val="en-US"/>
        </w:rPr>
        <w:t xml:space="preserve">। </w:t>
      </w:r>
      <w:proofErr w:type="spellStart"/>
      <w:r>
        <w:rPr>
          <w:rFonts w:ascii="Nirmala UI" w:hAnsi="Nirmala UI" w:cs="Nirmala UI"/>
          <w:sz w:val="20"/>
          <w:szCs w:val="20"/>
          <w:lang w:val="en-US"/>
        </w:rPr>
        <w:t>আপনার</w:t>
      </w:r>
      <w:proofErr w:type="spellEnd"/>
      <w:r>
        <w:rPr>
          <w:rFonts w:ascii="Nirmala UI" w:hAnsi="Nirmala UI" w:cs="Nirmala UI"/>
          <w:sz w:val="20"/>
          <w:szCs w:val="20"/>
          <w:lang w:val="en-US"/>
        </w:rPr>
        <w:t xml:space="preserve"> </w:t>
      </w:r>
      <w:proofErr w:type="spellStart"/>
      <w:r>
        <w:rPr>
          <w:rFonts w:ascii="Nirmala UI" w:hAnsi="Nirmala UI" w:cs="Nirmala UI"/>
          <w:sz w:val="20"/>
          <w:szCs w:val="20"/>
          <w:lang w:val="en-US"/>
        </w:rPr>
        <w:t>আরও</w:t>
      </w:r>
      <w:proofErr w:type="spellEnd"/>
      <w:r>
        <w:rPr>
          <w:rFonts w:ascii="Nirmala UI" w:hAnsi="Nirmala UI" w:cs="Nirmala UI"/>
          <w:sz w:val="20"/>
          <w:szCs w:val="20"/>
          <w:lang w:val="en-US"/>
        </w:rPr>
        <w:t xml:space="preserve"> </w:t>
      </w:r>
      <w:proofErr w:type="spellStart"/>
      <w:r>
        <w:rPr>
          <w:rFonts w:ascii="Nirmala UI" w:hAnsi="Nirmala UI" w:cs="Nirmala UI"/>
          <w:sz w:val="20"/>
          <w:szCs w:val="20"/>
          <w:lang w:val="en-US"/>
        </w:rPr>
        <w:t>তথ্যের</w:t>
      </w:r>
      <w:proofErr w:type="spellEnd"/>
      <w:r>
        <w:rPr>
          <w:rFonts w:ascii="Nirmala UI" w:hAnsi="Nirmala UI" w:cs="Nirmala UI"/>
          <w:sz w:val="20"/>
          <w:szCs w:val="20"/>
          <w:lang w:val="en-US"/>
        </w:rPr>
        <w:t xml:space="preserve"> </w:t>
      </w:r>
      <w:proofErr w:type="spellStart"/>
      <w:r>
        <w:rPr>
          <w:rFonts w:ascii="Nirmala UI" w:hAnsi="Nirmala UI" w:cs="Nirmala UI"/>
          <w:sz w:val="20"/>
          <w:szCs w:val="20"/>
          <w:lang w:val="en-US"/>
        </w:rPr>
        <w:t>দরকার</w:t>
      </w:r>
      <w:proofErr w:type="spellEnd"/>
      <w:r>
        <w:rPr>
          <w:rFonts w:ascii="Nirmala UI" w:hAnsi="Nirmala UI" w:cs="Nirmala UI"/>
          <w:sz w:val="20"/>
          <w:szCs w:val="20"/>
          <w:lang w:val="en-US"/>
        </w:rPr>
        <w:t xml:space="preserve"> </w:t>
      </w:r>
      <w:proofErr w:type="spellStart"/>
      <w:r w:rsidR="00AF4C7F">
        <w:rPr>
          <w:rFonts w:ascii="Nirmala UI" w:hAnsi="Nirmala UI" w:cs="Nirmala UI"/>
          <w:sz w:val="20"/>
          <w:szCs w:val="20"/>
          <w:lang w:val="en-US"/>
        </w:rPr>
        <w:t>হলে</w:t>
      </w:r>
      <w:proofErr w:type="spellEnd"/>
      <w:r w:rsidR="00AF4C7F">
        <w:rPr>
          <w:rFonts w:ascii="Nirmala UI" w:hAnsi="Nirmala UI" w:cs="Nirmala UI"/>
          <w:sz w:val="20"/>
          <w:szCs w:val="20"/>
          <w:lang w:val="en-US"/>
        </w:rPr>
        <w:t xml:space="preserve"> </w:t>
      </w:r>
      <w:r>
        <w:rPr>
          <w:rFonts w:ascii="Nirmala UI" w:hAnsi="Nirmala UI" w:cs="Nirmala UI"/>
          <w:sz w:val="20"/>
          <w:szCs w:val="20"/>
          <w:lang w:val="en-US"/>
        </w:rPr>
        <w:t xml:space="preserve"> </w:t>
      </w:r>
      <w:proofErr w:type="spellStart"/>
      <w:r w:rsidR="00AF4C7F" w:rsidRPr="007E05B1">
        <w:rPr>
          <w:rFonts w:ascii="Nirmala UI" w:hAnsi="Nirmala UI" w:cs="Nirmala UI"/>
          <w:sz w:val="20"/>
          <w:szCs w:val="20"/>
          <w:lang w:val="en-US"/>
        </w:rPr>
        <w:t>কিণ্ডারগার্টেন</w:t>
      </w:r>
      <w:r w:rsidR="00AF4C7F">
        <w:rPr>
          <w:rFonts w:ascii="Nirmala UI" w:hAnsi="Nirmala UI" w:cs="Nirmala UI"/>
          <w:sz w:val="20"/>
          <w:szCs w:val="20"/>
          <w:lang w:val="en-US"/>
        </w:rPr>
        <w:t>ের</w:t>
      </w:r>
      <w:proofErr w:type="spellEnd"/>
      <w:r w:rsidR="00AF4C7F">
        <w:rPr>
          <w:rFonts w:ascii="Nirmala UI" w:hAnsi="Nirmala UI" w:cs="Nirmala UI"/>
          <w:sz w:val="20"/>
          <w:szCs w:val="20"/>
          <w:lang w:val="en-US"/>
        </w:rPr>
        <w:t xml:space="preserve"> </w:t>
      </w:r>
      <w:proofErr w:type="spellStart"/>
      <w:r w:rsidR="00AF4C7F">
        <w:rPr>
          <w:rFonts w:ascii="Nirmala UI" w:hAnsi="Nirmala UI" w:cs="Nirmala UI"/>
          <w:sz w:val="20"/>
          <w:szCs w:val="20"/>
          <w:lang w:val="en-US"/>
        </w:rPr>
        <w:t>শিক্ষক-শিক্ষিকাদের</w:t>
      </w:r>
      <w:proofErr w:type="spellEnd"/>
      <w:r w:rsidR="00AF4C7F">
        <w:rPr>
          <w:rFonts w:ascii="Nirmala UI" w:hAnsi="Nirmala UI" w:cs="Nirmala UI"/>
          <w:sz w:val="20"/>
          <w:szCs w:val="20"/>
          <w:lang w:val="en-US"/>
        </w:rPr>
        <w:t xml:space="preserve"> </w:t>
      </w:r>
      <w:proofErr w:type="spellStart"/>
      <w:r w:rsidR="00AF4C7F">
        <w:rPr>
          <w:rFonts w:ascii="Nirmala UI" w:hAnsi="Nirmala UI" w:cs="Nirmala UI"/>
          <w:sz w:val="20"/>
          <w:szCs w:val="20"/>
          <w:lang w:val="en-US"/>
        </w:rPr>
        <w:t>সঙ্গে</w:t>
      </w:r>
      <w:proofErr w:type="spellEnd"/>
      <w:r w:rsidR="00AF4C7F">
        <w:rPr>
          <w:rFonts w:ascii="Nirmala UI" w:hAnsi="Nirmala UI" w:cs="Nirmala UI"/>
          <w:sz w:val="20"/>
          <w:szCs w:val="20"/>
          <w:lang w:val="en-US"/>
        </w:rPr>
        <w:t xml:space="preserve"> </w:t>
      </w:r>
      <w:proofErr w:type="spellStart"/>
      <w:r w:rsidR="00AF4C7F">
        <w:rPr>
          <w:rFonts w:ascii="Nirmala UI" w:hAnsi="Nirmala UI" w:cs="Nirmala UI"/>
          <w:sz w:val="20"/>
          <w:szCs w:val="20"/>
          <w:lang w:val="en-US"/>
        </w:rPr>
        <w:t>কথা</w:t>
      </w:r>
      <w:proofErr w:type="spellEnd"/>
      <w:r w:rsidR="00AF4C7F">
        <w:rPr>
          <w:rFonts w:ascii="Nirmala UI" w:hAnsi="Nirmala UI" w:cs="Nirmala UI"/>
          <w:sz w:val="20"/>
          <w:szCs w:val="20"/>
          <w:lang w:val="en-US"/>
        </w:rPr>
        <w:t xml:space="preserve"> </w:t>
      </w:r>
      <w:proofErr w:type="spellStart"/>
      <w:r w:rsidR="00AF4C7F">
        <w:rPr>
          <w:rFonts w:ascii="Nirmala UI" w:hAnsi="Nirmala UI" w:cs="Nirmala UI"/>
          <w:sz w:val="20"/>
          <w:szCs w:val="20"/>
          <w:lang w:val="en-US"/>
        </w:rPr>
        <w:t>বলুন</w:t>
      </w:r>
      <w:proofErr w:type="spellEnd"/>
      <w:r w:rsidR="00AF4C7F">
        <w:rPr>
          <w:rFonts w:ascii="Nirmala UI" w:hAnsi="Nirmala UI" w:cs="Nirmala UI"/>
          <w:sz w:val="20"/>
          <w:szCs w:val="20"/>
          <w:lang w:val="en-US"/>
        </w:rPr>
        <w:t xml:space="preserve">। </w:t>
      </w:r>
    </w:p>
    <w:p w14:paraId="58AB93F6" w14:textId="77777777" w:rsidR="00580974" w:rsidRPr="00493C07" w:rsidRDefault="00580974">
      <w:pPr>
        <w:rPr>
          <w:rFonts w:ascii="Nirmala UI" w:hAnsi="Nirmala UI" w:cs="Nirmala UI"/>
          <w:sz w:val="20"/>
          <w:szCs w:val="20"/>
          <w:lang w:val="en-US"/>
        </w:rPr>
      </w:pPr>
    </w:p>
    <w:sectPr w:rsidR="00580974" w:rsidRPr="00493C0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3F5DAB" w14:textId="77777777" w:rsidR="0001431C" w:rsidRDefault="0001431C" w:rsidP="0001431C">
      <w:pPr>
        <w:spacing w:after="0" w:line="240" w:lineRule="auto"/>
      </w:pPr>
      <w:r>
        <w:separator/>
      </w:r>
    </w:p>
  </w:endnote>
  <w:endnote w:type="continuationSeparator" w:id="0">
    <w:p w14:paraId="25B052BD" w14:textId="77777777" w:rsidR="0001431C" w:rsidRDefault="0001431C" w:rsidP="000143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rmala UI">
    <w:panose1 w:val="020B0502040204020203"/>
    <w:charset w:val="00"/>
    <w:family w:val="swiss"/>
    <w:pitch w:val="variable"/>
    <w:sig w:usb0="80FF8023" w:usb1="0000004A" w:usb2="000002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3E5E20" w14:textId="77777777" w:rsidR="0001431C" w:rsidRDefault="000143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C19398" w14:textId="77777777" w:rsidR="0001431C" w:rsidRDefault="0001431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4470BA" w14:textId="77777777" w:rsidR="0001431C" w:rsidRDefault="000143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37BA7D" w14:textId="77777777" w:rsidR="0001431C" w:rsidRDefault="0001431C" w:rsidP="0001431C">
      <w:pPr>
        <w:spacing w:after="0" w:line="240" w:lineRule="auto"/>
      </w:pPr>
      <w:r>
        <w:separator/>
      </w:r>
    </w:p>
  </w:footnote>
  <w:footnote w:type="continuationSeparator" w:id="0">
    <w:p w14:paraId="499C4191" w14:textId="77777777" w:rsidR="0001431C" w:rsidRDefault="0001431C" w:rsidP="000143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F78281" w14:textId="77777777" w:rsidR="0001431C" w:rsidRDefault="000143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E9D60E" w14:textId="2FF34EE0" w:rsidR="0001431C" w:rsidRDefault="0001431C">
    <w:pPr>
      <w:pStyle w:val="Header"/>
    </w:pPr>
    <w:r>
      <w:rPr>
        <w:noProof/>
        <w:lang w:eastAsia="en-AU"/>
      </w:rPr>
      <w:drawing>
        <wp:anchor distT="0" distB="0" distL="114300" distR="114300" simplePos="0" relativeHeight="251657216" behindDoc="1" locked="0" layoutInCell="1" allowOverlap="1" wp14:anchorId="47E50CAC" wp14:editId="56A20DE2">
          <wp:simplePos x="0" y="0"/>
          <wp:positionH relativeFrom="page">
            <wp:posOffset>0</wp:posOffset>
          </wp:positionH>
          <wp:positionV relativeFrom="page">
            <wp:posOffset>39370</wp:posOffset>
          </wp:positionV>
          <wp:extent cx="7560000" cy="10684800"/>
          <wp:effectExtent l="0" t="0" r="0" b="0"/>
          <wp:wrapNone/>
          <wp:docPr id="3" name="Picture 3" descr="Education State and Department of Education and Training logo" title="Education State and Department of Education and Training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2019 Factsheets_portrait_EC educatio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8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94EBAC" w14:textId="77777777" w:rsidR="0001431C" w:rsidRDefault="0001431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revisionView w:inkAnnotation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E05B1"/>
    <w:rsid w:val="0001431C"/>
    <w:rsid w:val="00023EB9"/>
    <w:rsid w:val="000B5CF7"/>
    <w:rsid w:val="001C6A92"/>
    <w:rsid w:val="003C6B10"/>
    <w:rsid w:val="00493C07"/>
    <w:rsid w:val="004B1CAD"/>
    <w:rsid w:val="00580974"/>
    <w:rsid w:val="0069686C"/>
    <w:rsid w:val="0075743E"/>
    <w:rsid w:val="007E05B1"/>
    <w:rsid w:val="00A21122"/>
    <w:rsid w:val="00A4499B"/>
    <w:rsid w:val="00A72599"/>
    <w:rsid w:val="00AF4C7F"/>
    <w:rsid w:val="00C04770"/>
    <w:rsid w:val="00CC548F"/>
    <w:rsid w:val="00D72FBE"/>
    <w:rsid w:val="00E637D2"/>
    <w:rsid w:val="00E937A8"/>
    <w:rsid w:val="00FF7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70FCF9D2"/>
  <w15:docId w15:val="{F22C6CCD-A6ED-45D9-9D5E-83581236C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93C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3C0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1431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431C"/>
  </w:style>
  <w:style w:type="paragraph" w:styleId="Footer">
    <w:name w:val="footer"/>
    <w:basedOn w:val="Normal"/>
    <w:link w:val="FooterChar"/>
    <w:uiPriority w:val="99"/>
    <w:unhideWhenUsed/>
    <w:rsid w:val="0001431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43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18" Type="http://schemas.openxmlformats.org/officeDocument/2006/relationships/customXml" Target="../customXml/item4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ettings" Target="settings.xml"/><Relationship Id="rId16" Type="http://schemas.openxmlformats.org/officeDocument/2006/relationships/customXml" Target="../customXml/item2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7DA41B6C045A47975C9609A19BC98B" ma:contentTypeVersion="5" ma:contentTypeDescription="Create a new document." ma:contentTypeScope="" ma:versionID="8b65c869ba2833ccdfb4f22ac6cc80e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Nintex conditional workflow start</Name>
    <Synchronization>Synchronous</Synchronization>
    <Type>10001</Type>
    <SequenceNumber>50000</SequenceNumber>
    <Assembly>Nintex.Workflow, Version=1.0.0.0, Culture=neutral, PublicKeyToken=913f6bae0ca5ae12</Assembly>
    <Class>Nintex.Workflow.ConditionalWorkflowStartReceiver</Class>
    <Data>635078151241466585</Data>
    <Filter/>
  </Receiver>
  <Receiver>
    <Name>Nintex conditional workflow start</Name>
    <Synchronization>Synchronous</Synchronization>
    <Type>10002</Type>
    <SequenceNumber>50000</SequenceNumber>
    <Assembly>Nintex.Workflow, Version=1.0.0.0, Culture=neutral, PublicKeyToken=913f6bae0ca5ae12</Assembly>
    <Class>Nintex.Workflow.ConditionalWorkflowStartReceiver</Class>
    <Data>635078151241466585</Data>
    <Filter/>
  </Receiver>
  <Receiver>
    <Name>Nintex conditional workflow start</Name>
    <Synchronization>Synchronous</Synchronization>
    <Type>2</Type>
    <SequenceNumber>50000</SequenceNumber>
    <Assembly>Nintex.Workflow, Version=1.0.0.0, Culture=neutral, PublicKeyToken=913f6bae0ca5ae12</Assembly>
    <Class>Nintex.Workflow.ConditionalWorkflowStartReceiver</Class>
    <Data>635078151241466585</Data>
    <Filter/>
  </Receiver>
  <Receiver>
    <Name>Nintex conditional workflow start</Name>
    <Synchronization>Synchronous</Synchronization>
    <Type>10004</Type>
    <SequenceNumber>50000</SequenceNumber>
    <Assembly>Nintex.Workflow, Version=1.0.0.0, Culture=neutral, PublicKeyToken=913f6bae0ca5ae12</Assembly>
    <Class>Nintex.Workflow.ConditionalWorkflowStartReceiver</Class>
    <Data>635078151241466585</Data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148F612-51F3-4E13-B32A-2358B5AAAB5A}"/>
</file>

<file path=customXml/itemProps2.xml><?xml version="1.0" encoding="utf-8"?>
<ds:datastoreItem xmlns:ds="http://schemas.openxmlformats.org/officeDocument/2006/customXml" ds:itemID="{01D44E17-96E9-4D97-A7EC-FB74A0311179}"/>
</file>

<file path=customXml/itemProps3.xml><?xml version="1.0" encoding="utf-8"?>
<ds:datastoreItem xmlns:ds="http://schemas.openxmlformats.org/officeDocument/2006/customXml" ds:itemID="{43745886-DCE9-497F-B9EB-0DD21D3B2D41}"/>
</file>

<file path=customXml/itemProps4.xml><?xml version="1.0" encoding="utf-8"?>
<ds:datastoreItem xmlns:ds="http://schemas.openxmlformats.org/officeDocument/2006/customXml" ds:itemID="{573DE160-C533-4C44-8979-856FA012D46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155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Aziz Islam</dc:creator>
  <cp:lastModifiedBy>Marta Jarosz</cp:lastModifiedBy>
  <cp:revision>4</cp:revision>
  <dcterms:created xsi:type="dcterms:W3CDTF">2021-02-15T03:43:00Z</dcterms:created>
  <dcterms:modified xsi:type="dcterms:W3CDTF">2021-02-17T05:09:00Z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0x0101009D7DA41B6C045A47975C9609A19BC98B</vt:lpwstr>
  </property>
</Properties>
</file>