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DE47C7" w:rsidRDefault="00CA2F89" w:rsidP="00624A55">
      <w:pPr>
        <w:pStyle w:val="Heading1"/>
        <w:rPr>
          <w:lang w:val="hr-HR"/>
        </w:rPr>
      </w:pPr>
    </w:p>
    <w:p w14:paraId="3406F7DE" w14:textId="77777777" w:rsidR="001B7E6B" w:rsidRDefault="00F32673" w:rsidP="001B7E6B">
      <w:pPr>
        <w:pStyle w:val="NormalWeb"/>
        <w:spacing w:after="0" w:afterAutospacing="0"/>
        <w:rPr>
          <w:rFonts w:asciiTheme="majorHAnsi" w:hAnsiTheme="majorHAnsi" w:cstheme="majorHAnsi"/>
          <w:sz w:val="22"/>
          <w:szCs w:val="22"/>
          <w:lang w:val="hr-HR"/>
        </w:rPr>
      </w:pPr>
      <w:r w:rsidRPr="00DE47C7">
        <w:rPr>
          <w:rFonts w:asciiTheme="majorHAnsi" w:hAnsiTheme="majorHAnsi" w:cstheme="majorHAnsi"/>
          <w:sz w:val="22"/>
          <w:szCs w:val="22"/>
          <w:lang w:val="hr-HR"/>
        </w:rPr>
        <w:t>Vlada</w:t>
      </w:r>
      <w:r w:rsidR="00B67DCF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 Vi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>k</w:t>
      </w:r>
      <w:r w:rsidR="00B67DCF" w:rsidRPr="00DE47C7">
        <w:rPr>
          <w:rFonts w:asciiTheme="majorHAnsi" w:hAnsiTheme="majorHAnsi" w:cstheme="majorHAnsi"/>
          <w:sz w:val="22"/>
          <w:szCs w:val="22"/>
          <w:lang w:val="hr-HR"/>
        </w:rPr>
        <w:t>tori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je je uvela novi simbol koji ima za cilj pomoći obiteljima </w:t>
      </w:r>
      <w:r w:rsidR="00E16F78" w:rsidRPr="00DE47C7">
        <w:rPr>
          <w:rFonts w:asciiTheme="majorHAnsi" w:hAnsiTheme="majorHAnsi" w:cstheme="majorHAnsi"/>
          <w:sz w:val="22"/>
          <w:szCs w:val="22"/>
          <w:lang w:val="hr-HR"/>
        </w:rPr>
        <w:t>u Viktoriji pronaći vrtić</w:t>
      </w:r>
      <w:r w:rsidR="00E072A0">
        <w:rPr>
          <w:rFonts w:asciiTheme="majorHAnsi" w:hAnsiTheme="majorHAnsi" w:cstheme="majorHAnsi"/>
          <w:sz w:val="22"/>
          <w:szCs w:val="22"/>
          <w:lang w:val="hr-HR"/>
        </w:rPr>
        <w:t>.</w:t>
      </w:r>
      <w:r w:rsidR="00E300D5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</w:p>
    <w:p w14:paraId="0AFF023C" w14:textId="5EF9E65A" w:rsidR="001C0992" w:rsidRPr="00DE47C7" w:rsidRDefault="00E16F78" w:rsidP="001B7E6B">
      <w:pPr>
        <w:pStyle w:val="NormalWeb"/>
        <w:spacing w:before="0" w:beforeAutospacing="0"/>
        <w:rPr>
          <w:rFonts w:asciiTheme="majorHAnsi" w:hAnsiTheme="majorHAnsi" w:cstheme="majorHAnsi"/>
          <w:sz w:val="22"/>
          <w:szCs w:val="22"/>
          <w:lang w:val="hr-HR"/>
        </w:rPr>
      </w:pPr>
      <w:r w:rsidRPr="00DE47C7">
        <w:rPr>
          <w:rFonts w:asciiTheme="majorHAnsi" w:hAnsiTheme="majorHAnsi" w:cstheme="majorHAnsi"/>
          <w:sz w:val="22"/>
          <w:szCs w:val="22"/>
          <w:lang w:val="hr-HR"/>
        </w:rPr>
        <w:t>Taj simbol se zove</w:t>
      </w:r>
      <w:r w:rsidR="00EE7846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 Kinder Tick.</w:t>
      </w:r>
    </w:p>
    <w:p w14:paraId="311684A3" w14:textId="3EF79A7E" w:rsidR="0060105A" w:rsidRPr="00DE47C7" w:rsidRDefault="008169BD" w:rsidP="0060105A">
      <w:pPr>
        <w:pStyle w:val="NormalWeb"/>
        <w:rPr>
          <w:rFonts w:asciiTheme="majorHAnsi" w:hAnsiTheme="majorHAnsi" w:cstheme="majorHAnsi"/>
          <w:sz w:val="22"/>
          <w:szCs w:val="22"/>
          <w:lang w:val="hr-HR"/>
        </w:rPr>
      </w:pPr>
      <w:r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Taj simbol ćete vidjeti kada uđete u zgradu koja ima vrtić ili </w:t>
      </w:r>
      <w:r w:rsidR="008832A6" w:rsidRPr="00DE47C7">
        <w:rPr>
          <w:rFonts w:asciiTheme="majorHAnsi" w:hAnsiTheme="majorHAnsi" w:cstheme="majorHAnsi"/>
          <w:sz w:val="22"/>
          <w:szCs w:val="22"/>
          <w:lang w:val="hr-HR"/>
        </w:rPr>
        <w:t>predškolsku ustanovu za čuvanje djece</w:t>
      </w:r>
      <w:r w:rsidR="00E072A0">
        <w:rPr>
          <w:rFonts w:asciiTheme="majorHAnsi" w:hAnsiTheme="majorHAnsi" w:cstheme="majorHAnsi"/>
          <w:sz w:val="22"/>
          <w:szCs w:val="22"/>
          <w:lang w:val="hr-HR"/>
        </w:rPr>
        <w:t>.</w:t>
      </w:r>
      <w:r w:rsidR="00E300D5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  <w:r w:rsidR="008832A6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Taj simbol </w:t>
      </w:r>
      <w:r w:rsidR="00452864" w:rsidRPr="00DE47C7">
        <w:rPr>
          <w:rFonts w:asciiTheme="majorHAnsi" w:hAnsiTheme="majorHAnsi" w:cstheme="majorHAnsi"/>
          <w:sz w:val="22"/>
          <w:szCs w:val="22"/>
          <w:lang w:val="hr-HR"/>
        </w:rPr>
        <w:t>također možete vidjeti na internetskim stranicama tih ustanova</w:t>
      </w:r>
      <w:r w:rsidR="00B67DCF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. </w:t>
      </w:r>
    </w:p>
    <w:p w14:paraId="51994296" w14:textId="68844217" w:rsidR="0060105A" w:rsidRPr="00DE47C7" w:rsidRDefault="0060105A" w:rsidP="0060105A">
      <w:pPr>
        <w:pStyle w:val="NormalWeb"/>
        <w:rPr>
          <w:rFonts w:asciiTheme="majorHAnsi" w:hAnsiTheme="majorHAnsi" w:cstheme="majorHAnsi"/>
          <w:sz w:val="22"/>
          <w:szCs w:val="22"/>
          <w:lang w:val="hr-HR"/>
        </w:rPr>
      </w:pPr>
      <w:bookmarkStart w:id="0" w:name="_Hlk63871276"/>
      <w:r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Te </w:t>
      </w:r>
      <w:r w:rsidR="00452864" w:rsidRPr="00DE47C7">
        <w:rPr>
          <w:rFonts w:asciiTheme="majorHAnsi" w:hAnsiTheme="majorHAnsi" w:cstheme="majorHAnsi"/>
          <w:sz w:val="22"/>
          <w:szCs w:val="22"/>
          <w:lang w:val="hr-HR"/>
        </w:rPr>
        <w:t>predškolske ustanove su zaista važne za obrazovanje djece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>.</w:t>
      </w:r>
    </w:p>
    <w:bookmarkEnd w:id="0"/>
    <w:p w14:paraId="7B640975" w14:textId="1FB7A8AD" w:rsidR="00486B66" w:rsidRPr="00DE47C7" w:rsidRDefault="00486B66" w:rsidP="00EE27CF">
      <w:pPr>
        <w:pStyle w:val="NormalWeb"/>
        <w:rPr>
          <w:rFonts w:asciiTheme="majorHAnsi" w:hAnsiTheme="majorHAnsi" w:cstheme="majorHAnsi"/>
          <w:sz w:val="22"/>
          <w:szCs w:val="22"/>
          <w:lang w:val="hr-HR"/>
        </w:rPr>
      </w:pPr>
      <w:r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Kinder Tick </w:t>
      </w:r>
      <w:r w:rsidR="00452864" w:rsidRPr="00DE47C7">
        <w:rPr>
          <w:rFonts w:asciiTheme="majorHAnsi" w:hAnsiTheme="majorHAnsi" w:cstheme="majorHAnsi"/>
          <w:sz w:val="22"/>
          <w:szCs w:val="22"/>
          <w:lang w:val="hr-HR"/>
        </w:rPr>
        <w:t>izgleda ovako:</w:t>
      </w:r>
    </w:p>
    <w:p w14:paraId="38A503ED" w14:textId="1E499EBF" w:rsidR="00486B66" w:rsidRPr="00DE47C7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hr-HR"/>
        </w:rPr>
      </w:pPr>
      <w:r w:rsidRPr="00DE47C7">
        <w:rPr>
          <w:noProof/>
          <w:lang w:val="hr-HR"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4E1EC" w14:textId="6960BF8B" w:rsidR="0060105A" w:rsidRPr="00DE47C7" w:rsidRDefault="00452864" w:rsidP="00B67DCF">
      <w:pPr>
        <w:pStyle w:val="NormalWeb"/>
        <w:rPr>
          <w:rFonts w:asciiTheme="majorHAnsi" w:hAnsiTheme="majorHAnsi" w:cstheme="majorHAnsi"/>
          <w:sz w:val="22"/>
          <w:szCs w:val="22"/>
          <w:lang w:val="hr-HR"/>
        </w:rPr>
      </w:pPr>
      <w:r w:rsidRPr="00DE47C7">
        <w:rPr>
          <w:rFonts w:asciiTheme="majorHAnsi" w:hAnsiTheme="majorHAnsi" w:cstheme="majorHAnsi"/>
          <w:sz w:val="22"/>
          <w:szCs w:val="22"/>
          <w:lang w:val="hr-HR"/>
        </w:rPr>
        <w:t>Kvačica znači da je ustanovu utemeljila vlada Viktorije</w:t>
      </w:r>
      <w:r w:rsidR="0060105A" w:rsidRPr="00DE47C7">
        <w:rPr>
          <w:rFonts w:asciiTheme="majorHAnsi" w:hAnsiTheme="majorHAnsi" w:cstheme="majorHAnsi"/>
          <w:sz w:val="22"/>
          <w:szCs w:val="22"/>
          <w:lang w:val="hr-HR"/>
        </w:rPr>
        <w:t>.</w:t>
      </w:r>
      <w:r w:rsidR="00E072A0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  <w:r w:rsidR="00CE29D4" w:rsidRPr="00DE47C7">
        <w:rPr>
          <w:rFonts w:asciiTheme="majorHAnsi" w:hAnsiTheme="majorHAnsi" w:cstheme="majorHAnsi"/>
          <w:sz w:val="22"/>
          <w:szCs w:val="22"/>
          <w:lang w:val="hr-HR"/>
        </w:rPr>
        <w:t>Vaša djeca će učiti od kvalificiranih učitelja kroz igru</w:t>
      </w:r>
      <w:r w:rsidR="00B67DCF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. </w:t>
      </w:r>
    </w:p>
    <w:p w14:paraId="45B8DC5B" w14:textId="7A0B389B" w:rsidR="00B67DCF" w:rsidRPr="00DE47C7" w:rsidRDefault="00CE29D4" w:rsidP="00B67DCF">
      <w:pPr>
        <w:pStyle w:val="NormalWeb"/>
        <w:rPr>
          <w:rFonts w:asciiTheme="majorHAnsi" w:hAnsiTheme="majorHAnsi" w:cstheme="majorHAnsi"/>
          <w:sz w:val="22"/>
          <w:szCs w:val="22"/>
          <w:lang w:val="hr-HR"/>
        </w:rPr>
      </w:pPr>
      <w:r w:rsidRPr="00DE47C7">
        <w:rPr>
          <w:rFonts w:asciiTheme="majorHAnsi" w:hAnsiTheme="majorHAnsi" w:cstheme="majorHAnsi"/>
          <w:sz w:val="22"/>
          <w:szCs w:val="22"/>
          <w:lang w:val="hr-HR"/>
        </w:rPr>
        <w:t>Na primjer</w:t>
      </w:r>
      <w:r w:rsidR="00B67DCF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, 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>učit će jezik, brojeve i</w:t>
      </w:r>
      <w:r w:rsidR="00B67DCF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>obrasce</w:t>
      </w:r>
      <w:r w:rsidR="00B67DCF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. 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>Učit će kako se sklapaju prijateljstva, kako se stvari moraju dijeliti i</w:t>
      </w:r>
      <w:r w:rsidR="00B67DCF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>da trebaju slušati</w:t>
      </w:r>
      <w:r w:rsidR="00B67DCF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. 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>Djeca će također steći i</w:t>
      </w:r>
      <w:r w:rsidR="00B67DCF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>druge vještine koje će ih pripremiti za školu</w:t>
      </w:r>
      <w:r w:rsidR="00F20214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. </w:t>
      </w:r>
    </w:p>
    <w:p w14:paraId="76724E66" w14:textId="7CDCC30C" w:rsidR="00F20214" w:rsidRPr="00DE47C7" w:rsidRDefault="00CE29D4" w:rsidP="00EE27CF">
      <w:pPr>
        <w:pStyle w:val="NormalWeb"/>
        <w:rPr>
          <w:rFonts w:asciiTheme="majorHAnsi" w:hAnsiTheme="majorHAnsi" w:cstheme="majorHAnsi"/>
          <w:sz w:val="22"/>
          <w:szCs w:val="22"/>
          <w:lang w:val="hr-HR"/>
        </w:rPr>
      </w:pPr>
      <w:r w:rsidRPr="00DE47C7">
        <w:rPr>
          <w:rFonts w:asciiTheme="majorHAnsi" w:hAnsiTheme="majorHAnsi" w:cstheme="majorHAnsi"/>
          <w:sz w:val="22"/>
          <w:szCs w:val="22"/>
          <w:lang w:val="hr-HR"/>
        </w:rPr>
        <w:t>Od</w:t>
      </w:r>
      <w:r w:rsidR="00917A14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 2022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>. godine</w:t>
      </w:r>
      <w:r w:rsidR="00917A14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, 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>djeca u Viktoriji će moći pohađati predškolsku ustanovu dvije godine prije polaska u školu</w:t>
      </w:r>
      <w:r w:rsidR="003F6DEA" w:rsidRPr="00DE47C7">
        <w:rPr>
          <w:rFonts w:asciiTheme="majorHAnsi" w:hAnsiTheme="majorHAnsi" w:cstheme="majorHAnsi"/>
          <w:sz w:val="22"/>
          <w:szCs w:val="22"/>
          <w:lang w:val="hr-HR"/>
        </w:rPr>
        <w:t>.</w:t>
      </w:r>
    </w:p>
    <w:p w14:paraId="6CD580E1" w14:textId="6152C6EF" w:rsidR="0055486D" w:rsidRPr="00DE47C7" w:rsidRDefault="00B50F4A" w:rsidP="00EE27CF">
      <w:pPr>
        <w:pStyle w:val="NormalWeb"/>
        <w:rPr>
          <w:rFonts w:asciiTheme="majorHAnsi" w:hAnsiTheme="majorHAnsi" w:cstheme="majorHAnsi"/>
          <w:sz w:val="22"/>
          <w:szCs w:val="22"/>
          <w:lang w:val="hr-HR"/>
        </w:rPr>
      </w:pPr>
      <w:r w:rsidRPr="00DE47C7">
        <w:rPr>
          <w:rFonts w:asciiTheme="majorHAnsi" w:hAnsiTheme="majorHAnsi" w:cstheme="majorHAnsi"/>
          <w:sz w:val="22"/>
          <w:szCs w:val="22"/>
          <w:lang w:val="hr-HR"/>
        </w:rPr>
        <w:t>Program vrtića se može odvijati unutar predškolske ustanove za čuvanje djece</w:t>
      </w:r>
      <w:r w:rsidR="00B67DCF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. 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>Ali</w:t>
      </w:r>
      <w:r w:rsidR="00D32C4B" w:rsidRPr="00DE47C7">
        <w:rPr>
          <w:rFonts w:asciiTheme="majorHAnsi" w:hAnsiTheme="majorHAnsi" w:cstheme="majorHAnsi"/>
          <w:sz w:val="22"/>
          <w:szCs w:val="22"/>
          <w:lang w:val="hr-HR"/>
        </w:rPr>
        <w:t>,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 može </w:t>
      </w:r>
      <w:r w:rsidR="00BE13D0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se provoditi 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i </w:t>
      </w:r>
      <w:r w:rsidR="00BE13D0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kao 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zaseban </w:t>
      </w:r>
      <w:r w:rsidR="0055486D" w:rsidRPr="00DE47C7">
        <w:rPr>
          <w:rFonts w:asciiTheme="majorHAnsi" w:hAnsiTheme="majorHAnsi" w:cstheme="majorHAnsi"/>
          <w:sz w:val="22"/>
          <w:szCs w:val="22"/>
          <w:lang w:val="hr-HR"/>
        </w:rPr>
        <w:t>program.</w:t>
      </w:r>
    </w:p>
    <w:p w14:paraId="1B2059AB" w14:textId="1534FEEE" w:rsidR="00DA2F7F" w:rsidRPr="00D32C4B" w:rsidRDefault="00C65B45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hr-HR"/>
        </w:rPr>
      </w:pPr>
      <w:r w:rsidRPr="00DE47C7">
        <w:rPr>
          <w:rFonts w:asciiTheme="majorHAnsi" w:hAnsiTheme="majorHAnsi" w:cstheme="majorHAnsi"/>
          <w:sz w:val="22"/>
          <w:szCs w:val="22"/>
          <w:lang w:val="hr-HR"/>
        </w:rPr>
        <w:t>Potražite</w:t>
      </w:r>
      <w:r w:rsidR="007B70BB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 Kinder Tick 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>znak u vašoj okolici</w:t>
      </w:r>
      <w:r w:rsidR="00B67DCF" w:rsidRPr="00DE47C7">
        <w:rPr>
          <w:rFonts w:asciiTheme="majorHAnsi" w:hAnsiTheme="majorHAnsi" w:cstheme="majorHAnsi"/>
          <w:sz w:val="22"/>
          <w:szCs w:val="22"/>
          <w:lang w:val="hr-HR"/>
        </w:rPr>
        <w:t xml:space="preserve">. </w:t>
      </w:r>
      <w:r w:rsidRPr="00DE47C7">
        <w:rPr>
          <w:rFonts w:asciiTheme="majorHAnsi" w:hAnsiTheme="majorHAnsi" w:cstheme="majorHAnsi"/>
          <w:sz w:val="22"/>
          <w:szCs w:val="22"/>
          <w:lang w:val="hr-HR"/>
        </w:rPr>
        <w:t>Ako trebate daljnje informacije, razgovarajte s učiteljima u vrtiću</w:t>
      </w:r>
      <w:r w:rsidR="007B70BB" w:rsidRPr="00DE47C7">
        <w:rPr>
          <w:rFonts w:asciiTheme="majorHAnsi" w:hAnsiTheme="majorHAnsi" w:cstheme="majorHAnsi"/>
          <w:sz w:val="22"/>
          <w:szCs w:val="22"/>
          <w:lang w:val="hr-HR"/>
        </w:rPr>
        <w:t>.</w:t>
      </w:r>
      <w:r w:rsidR="007B70BB" w:rsidRPr="00D32C4B">
        <w:rPr>
          <w:rFonts w:asciiTheme="majorHAnsi" w:hAnsiTheme="majorHAnsi" w:cstheme="majorHAnsi"/>
          <w:sz w:val="22"/>
          <w:szCs w:val="22"/>
          <w:lang w:val="hr-HR"/>
        </w:rPr>
        <w:t xml:space="preserve"> </w:t>
      </w:r>
    </w:p>
    <w:sectPr w:rsidR="00DA2F7F" w:rsidRPr="00D32C4B" w:rsidSect="006E2B9A">
      <w:headerReference w:type="default" r:id="rId12"/>
      <w:footerReference w:type="even" r:id="rId13"/>
      <w:footerReference w:type="default" r:id="rId14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CFAA7" w14:textId="77777777" w:rsidR="00026632" w:rsidRDefault="00026632" w:rsidP="003967DD">
      <w:pPr>
        <w:spacing w:after="0"/>
      </w:pPr>
      <w:r>
        <w:separator/>
      </w:r>
    </w:p>
  </w:endnote>
  <w:endnote w:type="continuationSeparator" w:id="0">
    <w:p w14:paraId="5399A72D" w14:textId="77777777" w:rsidR="00026632" w:rsidRDefault="00026632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E6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5B48D" w14:textId="77777777" w:rsidR="00026632" w:rsidRDefault="00026632" w:rsidP="003967DD">
      <w:pPr>
        <w:spacing w:after="0"/>
      </w:pPr>
      <w:r>
        <w:separator/>
      </w:r>
    </w:p>
  </w:footnote>
  <w:footnote w:type="continuationSeparator" w:id="0">
    <w:p w14:paraId="0B6AE514" w14:textId="77777777" w:rsidR="00026632" w:rsidRDefault="00026632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2E528801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632"/>
    <w:rsid w:val="000268A7"/>
    <w:rsid w:val="00027F9E"/>
    <w:rsid w:val="000417A8"/>
    <w:rsid w:val="000521BD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92CEF"/>
    <w:rsid w:val="001B7E6B"/>
    <w:rsid w:val="001C0992"/>
    <w:rsid w:val="001D0D94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75FB8"/>
    <w:rsid w:val="002931A1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2864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D4761"/>
    <w:rsid w:val="005E47AC"/>
    <w:rsid w:val="0060105A"/>
    <w:rsid w:val="00616A95"/>
    <w:rsid w:val="00624A55"/>
    <w:rsid w:val="006276A5"/>
    <w:rsid w:val="00634C9C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169BD"/>
    <w:rsid w:val="0082070D"/>
    <w:rsid w:val="00873DF8"/>
    <w:rsid w:val="008832A6"/>
    <w:rsid w:val="008857D1"/>
    <w:rsid w:val="00890680"/>
    <w:rsid w:val="008B1737"/>
    <w:rsid w:val="008B2062"/>
    <w:rsid w:val="008C26BE"/>
    <w:rsid w:val="008F0DD0"/>
    <w:rsid w:val="00916703"/>
    <w:rsid w:val="00917A14"/>
    <w:rsid w:val="00920791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0F4A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13D0"/>
    <w:rsid w:val="00BE6F68"/>
    <w:rsid w:val="00C43166"/>
    <w:rsid w:val="00C539BB"/>
    <w:rsid w:val="00C55D59"/>
    <w:rsid w:val="00C6051C"/>
    <w:rsid w:val="00C645BA"/>
    <w:rsid w:val="00C65B45"/>
    <w:rsid w:val="00C83109"/>
    <w:rsid w:val="00CA2F89"/>
    <w:rsid w:val="00CA3AEE"/>
    <w:rsid w:val="00CB5203"/>
    <w:rsid w:val="00CC5AA8"/>
    <w:rsid w:val="00CC6AD5"/>
    <w:rsid w:val="00CD5993"/>
    <w:rsid w:val="00CE008B"/>
    <w:rsid w:val="00CE29D4"/>
    <w:rsid w:val="00CF0628"/>
    <w:rsid w:val="00D0646B"/>
    <w:rsid w:val="00D32C4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E47C7"/>
    <w:rsid w:val="00DF5C12"/>
    <w:rsid w:val="00DF72D0"/>
    <w:rsid w:val="00E01D42"/>
    <w:rsid w:val="00E072A0"/>
    <w:rsid w:val="00E16F78"/>
    <w:rsid w:val="00E300D5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32673"/>
    <w:rsid w:val="00F43F01"/>
    <w:rsid w:val="00F5271F"/>
    <w:rsid w:val="00F61226"/>
    <w:rsid w:val="00F64D70"/>
    <w:rsid w:val="00F65A6D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4860E33A-B1DC-403D-8C48-35B483F7D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93D8EB-E349-41C7-BD9D-53D9DDB93CC8}"/>
</file>

<file path=customXml/itemProps4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2EF2D9-3CC1-4881-8CA0-EA4A967845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3</cp:revision>
  <cp:lastPrinted>2021-02-17T05:16:00Z</cp:lastPrinted>
  <dcterms:created xsi:type="dcterms:W3CDTF">2021-02-17T05:15:00Z</dcterms:created>
  <dcterms:modified xsi:type="dcterms:W3CDTF">2021-02-17T05:20:00Z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