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F34A0" w14:textId="34CB41FE" w:rsidR="0045518E" w:rsidRDefault="0045518E"/>
    <w:p w14:paraId="0F56DD99" w14:textId="77777777" w:rsidR="0017215F" w:rsidRDefault="0017215F"/>
    <w:p w14:paraId="5159E693" w14:textId="77777777" w:rsidR="0017215F" w:rsidRDefault="0017215F"/>
    <w:p w14:paraId="74AF6DC9" w14:textId="07210D59" w:rsidR="0045518E" w:rsidRPr="00F0481F" w:rsidRDefault="0045518E">
      <w:pPr>
        <w:rPr>
          <w:sz w:val="18"/>
          <w:szCs w:val="18"/>
        </w:rPr>
      </w:pPr>
      <w:r w:rsidRPr="00F0481F">
        <w:rPr>
          <w:rFonts w:hint="cs"/>
          <w:sz w:val="18"/>
          <w:szCs w:val="18"/>
          <w:cs/>
        </w:rPr>
        <w:t>தோட்டப்பள்ளி ஒன்றை அடையாளம் காண விக்டோரியக்  குடும்பங்களுக்கு உதவுவதற்காக விக்டோரிய மாநில அரசாங்கமானது புதியதொரு சின்னத்தைக் கொண்டுள்ளது. இச் சின்னம்</w:t>
      </w:r>
      <w:r w:rsidR="00F44BC2" w:rsidRPr="00F0481F">
        <w:rPr>
          <w:rFonts w:hint="cs"/>
          <w:sz w:val="18"/>
          <w:szCs w:val="18"/>
          <w:cs/>
        </w:rPr>
        <w:t xml:space="preserve"> </w:t>
      </w:r>
      <w:r w:rsidR="00F44BC2" w:rsidRPr="00F0481F">
        <w:rPr>
          <w:rFonts w:ascii="Arial" w:hAnsi="Arial" w:cs="Arial"/>
          <w:sz w:val="20"/>
          <w:szCs w:val="20"/>
          <w:lang w:val="en-US"/>
        </w:rPr>
        <w:t>Kinder Tick</w:t>
      </w:r>
      <w:r w:rsidR="00F44BC2" w:rsidRPr="00F0481F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F0481F">
        <w:rPr>
          <w:rFonts w:hint="cs"/>
          <w:sz w:val="18"/>
          <w:szCs w:val="18"/>
          <w:cs/>
        </w:rPr>
        <w:t xml:space="preserve">என்று அழைக்கப்படும். </w:t>
      </w:r>
    </w:p>
    <w:p w14:paraId="1E974D78" w14:textId="2D83B0B0" w:rsidR="0045518E" w:rsidRPr="00F0481F" w:rsidRDefault="0045518E">
      <w:pPr>
        <w:rPr>
          <w:sz w:val="18"/>
          <w:szCs w:val="18"/>
        </w:rPr>
      </w:pPr>
    </w:p>
    <w:p w14:paraId="519B5A0C" w14:textId="53B7F028" w:rsidR="0045518E" w:rsidRPr="00F0481F" w:rsidRDefault="0045518E">
      <w:pPr>
        <w:rPr>
          <w:sz w:val="18"/>
          <w:szCs w:val="18"/>
        </w:rPr>
      </w:pPr>
      <w:r w:rsidRPr="00F0481F">
        <w:rPr>
          <w:rFonts w:hint="cs"/>
          <w:sz w:val="18"/>
          <w:szCs w:val="18"/>
          <w:cs/>
        </w:rPr>
        <w:t>தோட்டப்பள்ளி அல்லது முன்-குழந்தைப்பருவக் கல்வி சேவைகள் கிடைக்கும் கட்டிடம் ஒன்றிற்குள் நீங்கள் வரும்பொழுது இச் சின்னத்தினை நீங்கள் காண்பீர்கள். அவர்களது வலைத்தலத்திலும் நீங்கள் இந்த சின்னத்தைக் காண</w:t>
      </w:r>
      <w:r w:rsidR="007B7826" w:rsidRPr="00F0481F">
        <w:rPr>
          <w:rFonts w:hint="cs"/>
          <w:sz w:val="18"/>
          <w:szCs w:val="18"/>
          <w:cs/>
        </w:rPr>
        <w:t>க்கூடு</w:t>
      </w:r>
      <w:r w:rsidRPr="00F0481F">
        <w:rPr>
          <w:rFonts w:hint="cs"/>
          <w:sz w:val="18"/>
          <w:szCs w:val="18"/>
          <w:cs/>
        </w:rPr>
        <w:t xml:space="preserve">ம். </w:t>
      </w:r>
    </w:p>
    <w:p w14:paraId="056B1A3B" w14:textId="77777777" w:rsidR="0045518E" w:rsidRPr="00F0481F" w:rsidRDefault="0045518E">
      <w:pPr>
        <w:rPr>
          <w:sz w:val="18"/>
          <w:szCs w:val="18"/>
        </w:rPr>
      </w:pPr>
    </w:p>
    <w:p w14:paraId="7421EA9A" w14:textId="79D7E863" w:rsidR="0045518E" w:rsidRPr="00F0481F" w:rsidRDefault="0045518E">
      <w:pPr>
        <w:rPr>
          <w:sz w:val="18"/>
          <w:szCs w:val="18"/>
        </w:rPr>
      </w:pPr>
      <w:r w:rsidRPr="00F0481F">
        <w:rPr>
          <w:rFonts w:hint="cs"/>
          <w:sz w:val="18"/>
          <w:szCs w:val="18"/>
          <w:cs/>
        </w:rPr>
        <w:t>குழந்தைகளின் கல்விக்கு இந்த தோட்டப்பள்</w:t>
      </w:r>
      <w:r w:rsidR="005B2688" w:rsidRPr="00F0481F">
        <w:rPr>
          <w:rFonts w:hint="cs"/>
          <w:sz w:val="18"/>
          <w:szCs w:val="18"/>
          <w:cs/>
        </w:rPr>
        <w:t>ளி</w:t>
      </w:r>
      <w:r w:rsidRPr="00F0481F">
        <w:rPr>
          <w:rFonts w:hint="cs"/>
          <w:sz w:val="18"/>
          <w:szCs w:val="18"/>
          <w:cs/>
        </w:rPr>
        <w:t xml:space="preserve"> சேவைகள் உண்மையில் இன்றியமையாதவையாகும். </w:t>
      </w:r>
    </w:p>
    <w:p w14:paraId="20B39FB0" w14:textId="77777777" w:rsidR="0045518E" w:rsidRPr="00F0481F" w:rsidRDefault="0045518E">
      <w:pPr>
        <w:rPr>
          <w:sz w:val="18"/>
          <w:szCs w:val="18"/>
        </w:rPr>
      </w:pPr>
    </w:p>
    <w:p w14:paraId="5553384E" w14:textId="6989144B" w:rsidR="0045518E" w:rsidRPr="00F0481F" w:rsidRDefault="0045518E">
      <w:pPr>
        <w:rPr>
          <w:sz w:val="18"/>
          <w:szCs w:val="18"/>
        </w:rPr>
      </w:pPr>
      <w:r w:rsidRPr="00F0481F">
        <w:rPr>
          <w:rFonts w:hint="cs"/>
          <w:sz w:val="18"/>
          <w:szCs w:val="18"/>
          <w:cs/>
        </w:rPr>
        <w:t xml:space="preserve">இந்த </w:t>
      </w:r>
      <w:r w:rsidRPr="00F0481F">
        <w:rPr>
          <w:rFonts w:ascii="Arial" w:hAnsi="Arial" w:cs="Arial"/>
          <w:sz w:val="20"/>
          <w:szCs w:val="20"/>
          <w:lang w:val="en-US"/>
        </w:rPr>
        <w:t>Kinder Tick</w:t>
      </w:r>
      <w:r w:rsidRPr="00F0481F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F0481F">
        <w:rPr>
          <w:rFonts w:hint="cs"/>
          <w:sz w:val="18"/>
          <w:szCs w:val="18"/>
          <w:cs/>
        </w:rPr>
        <w:t xml:space="preserve">சின்னமானது பின் வருவதைப் போல் தோன்றும். </w:t>
      </w:r>
    </w:p>
    <w:p w14:paraId="4E4288DB" w14:textId="77777777" w:rsidR="0045518E" w:rsidRDefault="0045518E"/>
    <w:p w14:paraId="301E1D57" w14:textId="4ADC802D" w:rsidR="0045518E" w:rsidRDefault="0045518E">
      <w:pPr>
        <w:rPr>
          <w:noProof/>
        </w:rPr>
      </w:pPr>
      <w:r>
        <w:rPr>
          <w:noProof/>
        </w:rPr>
        <w:drawing>
          <wp:inline distT="0" distB="0" distL="0" distR="0" wp14:anchorId="22A1BB1A" wp14:editId="403DA5D4">
            <wp:extent cx="3793065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5438" cy="170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</w:t>
      </w:r>
    </w:p>
    <w:p w14:paraId="082E0CA7" w14:textId="69A80F06" w:rsidR="0045518E" w:rsidRDefault="0045518E" w:rsidP="0045518E">
      <w:pPr>
        <w:rPr>
          <w:noProof/>
        </w:rPr>
      </w:pPr>
    </w:p>
    <w:p w14:paraId="05656296" w14:textId="54B185FB" w:rsidR="006B79DF" w:rsidRPr="00F0481F" w:rsidRDefault="006B79DF" w:rsidP="0045518E">
      <w:pPr>
        <w:tabs>
          <w:tab w:val="left" w:pos="0"/>
        </w:tabs>
        <w:rPr>
          <w:sz w:val="18"/>
          <w:szCs w:val="18"/>
        </w:rPr>
      </w:pPr>
      <w:r w:rsidRPr="00F0481F">
        <w:rPr>
          <w:rFonts w:hint="cs"/>
          <w:sz w:val="18"/>
          <w:szCs w:val="18"/>
          <w:cs/>
        </w:rPr>
        <w:t xml:space="preserve">விக்டோரிய மாநில அரசினால் இந்த சேவைகளுக்கு நிதியுதவி அளிக்கப்படுகிறது என்பதை இந்த </w:t>
      </w:r>
      <w:r w:rsidR="005B2688" w:rsidRPr="00F0481F">
        <w:rPr>
          <w:rFonts w:hint="cs"/>
          <w:sz w:val="18"/>
          <w:szCs w:val="18"/>
          <w:cs/>
        </w:rPr>
        <w:t>அடையாள</w:t>
      </w:r>
      <w:r w:rsidRPr="00F0481F">
        <w:rPr>
          <w:rFonts w:hint="cs"/>
          <w:sz w:val="18"/>
          <w:szCs w:val="18"/>
          <w:cs/>
        </w:rPr>
        <w:t xml:space="preserve">ச் சின்னம் குறிக்கும். </w:t>
      </w:r>
    </w:p>
    <w:p w14:paraId="6444DF22" w14:textId="77777777" w:rsidR="006B79DF" w:rsidRPr="00F0481F" w:rsidRDefault="006B79DF" w:rsidP="0045518E">
      <w:pPr>
        <w:tabs>
          <w:tab w:val="left" w:pos="0"/>
        </w:tabs>
        <w:rPr>
          <w:sz w:val="18"/>
          <w:szCs w:val="18"/>
        </w:rPr>
      </w:pPr>
    </w:p>
    <w:p w14:paraId="2BE245D5" w14:textId="396DD25D" w:rsidR="006B79DF" w:rsidRPr="00F0481F" w:rsidRDefault="006B79DF" w:rsidP="0045518E">
      <w:pPr>
        <w:tabs>
          <w:tab w:val="left" w:pos="0"/>
        </w:tabs>
        <w:rPr>
          <w:sz w:val="18"/>
          <w:szCs w:val="18"/>
        </w:rPr>
      </w:pPr>
      <w:r w:rsidRPr="00F0481F">
        <w:rPr>
          <w:rFonts w:hint="cs"/>
          <w:sz w:val="18"/>
          <w:szCs w:val="18"/>
          <w:cs/>
        </w:rPr>
        <w:t xml:space="preserve">விளையாட்டுகளின் மூலமாக உங்களுடைய குழந்தைகள் தகுதி வாய்ந்த ஆசிரியர்களிடமிருந்து பயில்வர். </w:t>
      </w:r>
    </w:p>
    <w:p w14:paraId="192AB6CF" w14:textId="77777777" w:rsidR="006B79DF" w:rsidRPr="00F0481F" w:rsidRDefault="006B79DF" w:rsidP="0045518E">
      <w:pPr>
        <w:tabs>
          <w:tab w:val="left" w:pos="0"/>
        </w:tabs>
        <w:rPr>
          <w:sz w:val="18"/>
          <w:szCs w:val="18"/>
        </w:rPr>
      </w:pPr>
    </w:p>
    <w:p w14:paraId="1D7457AF" w14:textId="77777777" w:rsidR="00F44BC2" w:rsidRPr="00F0481F" w:rsidRDefault="006B79DF" w:rsidP="0045518E">
      <w:pPr>
        <w:tabs>
          <w:tab w:val="left" w:pos="0"/>
        </w:tabs>
        <w:rPr>
          <w:rFonts w:ascii="Vijaya" w:hAnsi="Vijaya" w:cs="Latha"/>
          <w:sz w:val="18"/>
          <w:szCs w:val="18"/>
          <w:cs/>
        </w:rPr>
      </w:pPr>
      <w:r w:rsidRPr="00F0481F">
        <w:rPr>
          <w:rFonts w:hint="cs"/>
          <w:sz w:val="18"/>
          <w:szCs w:val="18"/>
          <w:cs/>
        </w:rPr>
        <w:t>உதா</w:t>
      </w:r>
      <w:r w:rsidRPr="00F0481F">
        <w:rPr>
          <w:rFonts w:ascii="Vijaya" w:hAnsi="Vijaya" w:cs="Latha" w:hint="cs"/>
          <w:sz w:val="18"/>
          <w:szCs w:val="18"/>
          <w:cs/>
        </w:rPr>
        <w:t>ரணத்திற்கு</w:t>
      </w:r>
      <w:r w:rsidRPr="00F0481F">
        <w:rPr>
          <w:rFonts w:ascii="Vijaya" w:hAnsi="Vijaya" w:cs="Vijaya" w:hint="cs"/>
          <w:sz w:val="18"/>
          <w:szCs w:val="18"/>
        </w:rPr>
        <w:t xml:space="preserve">, </w:t>
      </w:r>
      <w:r w:rsidRPr="00F0481F">
        <w:rPr>
          <w:rFonts w:ascii="Vijaya" w:hAnsi="Vijaya" w:cs="Latha" w:hint="cs"/>
          <w:sz w:val="18"/>
          <w:szCs w:val="18"/>
          <w:cs/>
        </w:rPr>
        <w:t>மொழி</w:t>
      </w:r>
      <w:r w:rsidRPr="00F0481F">
        <w:rPr>
          <w:rFonts w:ascii="Vijaya" w:hAnsi="Vijaya" w:cs="Latha" w:hint="cs"/>
          <w:sz w:val="18"/>
          <w:szCs w:val="18"/>
        </w:rPr>
        <w:t xml:space="preserve">, </w:t>
      </w:r>
      <w:r w:rsidRPr="00F0481F">
        <w:rPr>
          <w:rFonts w:ascii="Vijaya" w:hAnsi="Vijaya" w:cs="Latha" w:hint="cs"/>
          <w:sz w:val="18"/>
          <w:szCs w:val="18"/>
          <w:cs/>
        </w:rPr>
        <w:t>எண்கள் மற்றும் வடிவ-அமைப்புகள் ஆகியவற்றைப் பற்றிக் குழந்தைகள் கற்பார்கள். நண்பர்களை ஏற்படுத்திக்கொள்ளவும்</w:t>
      </w:r>
      <w:r w:rsidRPr="00F0481F">
        <w:rPr>
          <w:rFonts w:ascii="Vijaya" w:hAnsi="Vijaya" w:cs="Latha" w:hint="cs"/>
          <w:sz w:val="18"/>
          <w:szCs w:val="18"/>
        </w:rPr>
        <w:t xml:space="preserve">, </w:t>
      </w:r>
      <w:r w:rsidRPr="00F0481F">
        <w:rPr>
          <w:rFonts w:ascii="Vijaya" w:hAnsi="Vijaya" w:cs="Latha" w:hint="cs"/>
          <w:sz w:val="18"/>
          <w:szCs w:val="18"/>
          <w:cs/>
        </w:rPr>
        <w:t xml:space="preserve">பொருட்களை மற்றவர்களோடு </w:t>
      </w:r>
    </w:p>
    <w:p w14:paraId="0D064CAB" w14:textId="77777777" w:rsidR="00F44BC2" w:rsidRPr="00F0481F" w:rsidRDefault="00F44BC2" w:rsidP="0045518E">
      <w:pPr>
        <w:tabs>
          <w:tab w:val="left" w:pos="0"/>
        </w:tabs>
        <w:rPr>
          <w:rFonts w:ascii="Vijaya" w:hAnsi="Vijaya" w:cs="Latha"/>
          <w:sz w:val="18"/>
          <w:szCs w:val="18"/>
          <w:cs/>
        </w:rPr>
      </w:pPr>
    </w:p>
    <w:p w14:paraId="3FB3FA06" w14:textId="67719FA4" w:rsidR="006B79DF" w:rsidRPr="00F0481F" w:rsidRDefault="006B79DF" w:rsidP="0045518E">
      <w:pPr>
        <w:tabs>
          <w:tab w:val="left" w:pos="0"/>
        </w:tabs>
        <w:rPr>
          <w:sz w:val="18"/>
          <w:szCs w:val="18"/>
        </w:rPr>
      </w:pPr>
      <w:r w:rsidRPr="00F0481F">
        <w:rPr>
          <w:rFonts w:ascii="Vijaya" w:hAnsi="Vijaya" w:cs="Latha" w:hint="cs"/>
          <w:sz w:val="18"/>
          <w:szCs w:val="18"/>
          <w:cs/>
        </w:rPr>
        <w:t>பகிர்ந்துகொள்ளவும்</w:t>
      </w:r>
      <w:r w:rsidRPr="00F0481F">
        <w:rPr>
          <w:rFonts w:ascii="Vijaya" w:hAnsi="Vijaya" w:cs="Latha" w:hint="cs"/>
          <w:sz w:val="18"/>
          <w:szCs w:val="18"/>
        </w:rPr>
        <w:t xml:space="preserve">, </w:t>
      </w:r>
      <w:r w:rsidRPr="00F0481F">
        <w:rPr>
          <w:rFonts w:ascii="Vijaya" w:hAnsi="Vijaya" w:cs="Latha" w:hint="cs"/>
          <w:sz w:val="18"/>
          <w:szCs w:val="18"/>
          <w:cs/>
        </w:rPr>
        <w:t>விடயங்களைச் செவிமடுத்துக் கேட்கவும் அவர்கள் கற்பார்கள். பாடசாலைக் கல்விக்கு ஆயத்தமா</w:t>
      </w:r>
      <w:r w:rsidR="005B2688" w:rsidRPr="00F0481F">
        <w:rPr>
          <w:rFonts w:ascii="Vijaya" w:hAnsi="Vijaya" w:cs="Latha" w:hint="cs"/>
          <w:sz w:val="18"/>
          <w:szCs w:val="18"/>
          <w:cs/>
        </w:rPr>
        <w:t>வதற்கு</w:t>
      </w:r>
      <w:r w:rsidRPr="00F0481F">
        <w:rPr>
          <w:rFonts w:ascii="Vijaya" w:hAnsi="Vijaya" w:cs="Latha" w:hint="cs"/>
          <w:sz w:val="18"/>
          <w:szCs w:val="18"/>
          <w:cs/>
        </w:rPr>
        <w:t xml:space="preserve"> உதவும் மற்ற திறன்களையும் அவர்கள் பெறுவார்கள்</w:t>
      </w:r>
      <w:r w:rsidRPr="00F0481F">
        <w:rPr>
          <w:rFonts w:ascii="Vijaya" w:hAnsi="Vijaya" w:cs="Latha" w:hint="cs"/>
          <w:sz w:val="18"/>
          <w:szCs w:val="18"/>
        </w:rPr>
        <w:t xml:space="preserve">. </w:t>
      </w:r>
      <w:r w:rsidRPr="00F0481F">
        <w:rPr>
          <w:rFonts w:hint="cs"/>
          <w:sz w:val="18"/>
          <w:szCs w:val="18"/>
          <w:cs/>
        </w:rPr>
        <w:t xml:space="preserve"> </w:t>
      </w:r>
    </w:p>
    <w:p w14:paraId="63D236F6" w14:textId="77777777" w:rsidR="006B79DF" w:rsidRPr="00F0481F" w:rsidRDefault="006B79DF" w:rsidP="0045518E">
      <w:pPr>
        <w:tabs>
          <w:tab w:val="left" w:pos="0"/>
        </w:tabs>
        <w:rPr>
          <w:sz w:val="18"/>
          <w:szCs w:val="18"/>
        </w:rPr>
      </w:pPr>
    </w:p>
    <w:p w14:paraId="0B3554AB" w14:textId="084A1624" w:rsidR="006B79DF" w:rsidRPr="00F0481F" w:rsidRDefault="006B79DF" w:rsidP="0045518E">
      <w:pPr>
        <w:tabs>
          <w:tab w:val="left" w:pos="0"/>
        </w:tabs>
        <w:rPr>
          <w:sz w:val="18"/>
          <w:szCs w:val="18"/>
        </w:rPr>
      </w:pPr>
      <w:r w:rsidRPr="00F0481F">
        <w:rPr>
          <w:rFonts w:ascii="Arial" w:hAnsi="Arial" w:cs="Arial"/>
          <w:sz w:val="20"/>
          <w:szCs w:val="20"/>
          <w:cs/>
        </w:rPr>
        <w:t>2022-</w:t>
      </w:r>
      <w:r w:rsidRPr="00F0481F">
        <w:rPr>
          <w:rFonts w:hint="cs"/>
          <w:sz w:val="18"/>
          <w:szCs w:val="18"/>
          <w:cs/>
        </w:rPr>
        <w:t xml:space="preserve">ஆம் </w:t>
      </w:r>
      <w:r w:rsidR="005B2688" w:rsidRPr="00F0481F">
        <w:rPr>
          <w:rFonts w:ascii="Vijaya" w:hAnsi="Vijaya" w:cs="Latha" w:hint="cs"/>
          <w:sz w:val="18"/>
          <w:szCs w:val="18"/>
          <w:cs/>
        </w:rPr>
        <w:t>ஆ</w:t>
      </w:r>
      <w:r w:rsidRPr="00F0481F">
        <w:rPr>
          <w:rFonts w:ascii="Vijaya" w:hAnsi="Vijaya" w:cs="Latha" w:hint="cs"/>
          <w:sz w:val="18"/>
          <w:szCs w:val="18"/>
          <w:cs/>
        </w:rPr>
        <w:t>ண்டிலிருந்து</w:t>
      </w:r>
      <w:r w:rsidRPr="00F0481F">
        <w:rPr>
          <w:rFonts w:ascii="Vijaya" w:hAnsi="Vijaya" w:cs="Vijaya" w:hint="cs"/>
          <w:sz w:val="18"/>
          <w:szCs w:val="18"/>
        </w:rPr>
        <w:t xml:space="preserve">, </w:t>
      </w:r>
      <w:r w:rsidRPr="00F0481F">
        <w:rPr>
          <w:rFonts w:ascii="Vijaya" w:hAnsi="Vijaya" w:cs="Latha" w:hint="cs"/>
          <w:sz w:val="18"/>
          <w:szCs w:val="18"/>
          <w:cs/>
        </w:rPr>
        <w:t xml:space="preserve">பாடசாலைக் கல்வியைத் துவங்குவதற்கு முன்பாக இரண்டு ஆண்டுகளுக்கான தோட்டப்பள்ளிக் கல்வியை விக்டோரிய மாநிலக் குழந்தைகள் பெறலாம். </w:t>
      </w:r>
      <w:r w:rsidRPr="00F0481F">
        <w:rPr>
          <w:rFonts w:hint="cs"/>
          <w:sz w:val="18"/>
          <w:szCs w:val="18"/>
          <w:cs/>
        </w:rPr>
        <w:t xml:space="preserve"> </w:t>
      </w:r>
    </w:p>
    <w:p w14:paraId="010B3156" w14:textId="77777777" w:rsidR="006B79DF" w:rsidRPr="00F0481F" w:rsidRDefault="006B79DF" w:rsidP="0045518E">
      <w:pPr>
        <w:tabs>
          <w:tab w:val="left" w:pos="0"/>
        </w:tabs>
        <w:rPr>
          <w:sz w:val="18"/>
          <w:szCs w:val="18"/>
        </w:rPr>
      </w:pPr>
    </w:p>
    <w:p w14:paraId="1F8BDBA6" w14:textId="77777777" w:rsidR="006B79DF" w:rsidRPr="00F0481F" w:rsidRDefault="006B79DF" w:rsidP="0045518E">
      <w:pPr>
        <w:tabs>
          <w:tab w:val="left" w:pos="0"/>
        </w:tabs>
        <w:rPr>
          <w:sz w:val="18"/>
          <w:szCs w:val="18"/>
        </w:rPr>
      </w:pPr>
      <w:r w:rsidRPr="00F0481F">
        <w:rPr>
          <w:rFonts w:hint="cs"/>
          <w:sz w:val="18"/>
          <w:szCs w:val="18"/>
          <w:cs/>
        </w:rPr>
        <w:t xml:space="preserve">தோட்டப்பள்ளிக் கல்வியானது குழந்தை பராமரிப்பு சேவையின் ஒரு பகுதியாக அமையலாம். தனியானதொரு கல்வித் திட்டமாகவும் இது இருக்கலாம். </w:t>
      </w:r>
    </w:p>
    <w:p w14:paraId="79E6F8DF" w14:textId="77777777" w:rsidR="006B79DF" w:rsidRPr="00F0481F" w:rsidRDefault="006B79DF" w:rsidP="0045518E">
      <w:pPr>
        <w:tabs>
          <w:tab w:val="left" w:pos="0"/>
        </w:tabs>
        <w:rPr>
          <w:sz w:val="18"/>
          <w:szCs w:val="18"/>
        </w:rPr>
      </w:pPr>
    </w:p>
    <w:p w14:paraId="6F554766" w14:textId="4E1FEBB0" w:rsidR="0045518E" w:rsidRPr="00F0481F" w:rsidRDefault="006B79DF" w:rsidP="0045518E">
      <w:pPr>
        <w:tabs>
          <w:tab w:val="left" w:pos="0"/>
        </w:tabs>
        <w:rPr>
          <w:sz w:val="18"/>
          <w:szCs w:val="18"/>
          <w:cs/>
        </w:rPr>
      </w:pPr>
      <w:r w:rsidRPr="00F0481F">
        <w:rPr>
          <w:rFonts w:hint="cs"/>
          <w:sz w:val="18"/>
          <w:szCs w:val="18"/>
          <w:cs/>
        </w:rPr>
        <w:t xml:space="preserve">உங்களுடைய சமூகத்தில் </w:t>
      </w:r>
      <w:r w:rsidR="005B2688" w:rsidRPr="00F0481F">
        <w:rPr>
          <w:rFonts w:ascii="Arial" w:hAnsi="Arial" w:cs="Arial"/>
          <w:sz w:val="20"/>
          <w:szCs w:val="20"/>
          <w:lang w:val="en-US"/>
        </w:rPr>
        <w:t>Kinder Tick</w:t>
      </w:r>
      <w:r w:rsidR="005B2688" w:rsidRPr="00F0481F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5B2688" w:rsidRPr="00F0481F">
        <w:rPr>
          <w:rFonts w:asciiTheme="majorHAnsi" w:hAnsiTheme="majorHAnsi" w:cstheme="majorHAnsi" w:hint="cs"/>
          <w:sz w:val="20"/>
          <w:szCs w:val="20"/>
          <w:lang w:val="en-US"/>
        </w:rPr>
        <w:t xml:space="preserve"> </w:t>
      </w:r>
      <w:r w:rsidR="005B2688" w:rsidRPr="00F0481F">
        <w:rPr>
          <w:rFonts w:hint="cs"/>
          <w:sz w:val="18"/>
          <w:szCs w:val="18"/>
          <w:cs/>
        </w:rPr>
        <w:t>சின்னம் எங்கிருக்கிறது என்று பாருங்கள்.</w:t>
      </w:r>
      <w:r w:rsidRPr="00F0481F">
        <w:rPr>
          <w:rFonts w:hint="cs"/>
          <w:sz w:val="18"/>
          <w:szCs w:val="18"/>
          <w:cs/>
        </w:rPr>
        <w:t xml:space="preserve"> </w:t>
      </w:r>
      <w:r w:rsidR="005B2688" w:rsidRPr="00F0481F">
        <w:rPr>
          <w:rFonts w:hint="cs"/>
          <w:sz w:val="18"/>
          <w:szCs w:val="18"/>
          <w:cs/>
        </w:rPr>
        <w:t>உங்களுக்கு மேலதிகத் தகவல்கள் தேவைப்பட்டா</w:t>
      </w:r>
      <w:r w:rsidR="005B2688" w:rsidRPr="00F0481F">
        <w:rPr>
          <w:rFonts w:ascii="Vijaya" w:hAnsi="Vijaya" w:cs="Latha" w:hint="cs"/>
          <w:sz w:val="18"/>
          <w:szCs w:val="18"/>
          <w:cs/>
        </w:rPr>
        <w:t>ல்</w:t>
      </w:r>
      <w:r w:rsidR="005B2688" w:rsidRPr="00F0481F">
        <w:rPr>
          <w:rFonts w:ascii="Vijaya" w:hAnsi="Vijaya" w:cs="Vijaya" w:hint="cs"/>
          <w:sz w:val="18"/>
          <w:szCs w:val="18"/>
        </w:rPr>
        <w:t xml:space="preserve">, </w:t>
      </w:r>
      <w:r w:rsidR="005B2688" w:rsidRPr="00F0481F">
        <w:rPr>
          <w:rFonts w:ascii="Vijaya" w:hAnsi="Vijaya" w:cs="Latha" w:hint="cs"/>
          <w:sz w:val="18"/>
          <w:szCs w:val="18"/>
          <w:cs/>
        </w:rPr>
        <w:t xml:space="preserve">தோட்டப்பள்ளியிலுள்ள ஆசிரியர்களுடன் பேசுங்கள். </w:t>
      </w:r>
    </w:p>
    <w:sectPr w:rsidR="0045518E" w:rsidRPr="00F0481F" w:rsidSect="00F44BC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61650" w14:textId="77777777" w:rsidR="00F44BC2" w:rsidRDefault="00F44BC2" w:rsidP="00F44BC2">
      <w:r>
        <w:separator/>
      </w:r>
    </w:p>
  </w:endnote>
  <w:endnote w:type="continuationSeparator" w:id="0">
    <w:p w14:paraId="56367E2D" w14:textId="77777777" w:rsidR="00F44BC2" w:rsidRDefault="00F44BC2" w:rsidP="00F4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1D257" w14:textId="58E156B9" w:rsidR="00F44BC2" w:rsidRPr="00F44BC2" w:rsidRDefault="00F44BC2">
    <w:pPr>
      <w:pStyle w:val="Footer"/>
      <w:rPr>
        <w:rFonts w:ascii="Arial" w:hAnsi="Arial" w:cs="Arial"/>
        <w:sz w:val="22"/>
        <w:szCs w:val="22"/>
        <w:lang w:val="en-US"/>
      </w:rPr>
    </w:pPr>
    <w:r w:rsidRPr="00F44BC2">
      <w:rPr>
        <w:rFonts w:ascii="Arial" w:hAnsi="Arial" w:cs="Arial"/>
        <w:sz w:val="22"/>
        <w:szCs w:val="22"/>
        <w:lang w:val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43742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AE8BC91" w14:textId="5BA6ADDF" w:rsidR="00F44BC2" w:rsidRPr="00F44BC2" w:rsidRDefault="00F44BC2">
        <w:pPr>
          <w:pStyle w:val="Footer"/>
          <w:rPr>
            <w:rFonts w:ascii="Arial" w:hAnsi="Arial" w:cs="Arial"/>
            <w:sz w:val="22"/>
            <w:szCs w:val="22"/>
          </w:rPr>
        </w:pPr>
        <w:r w:rsidRPr="00F44BC2">
          <w:rPr>
            <w:rFonts w:ascii="Arial" w:hAnsi="Arial" w:cs="Arial"/>
            <w:sz w:val="22"/>
            <w:szCs w:val="22"/>
          </w:rPr>
          <w:fldChar w:fldCharType="begin"/>
        </w:r>
        <w:r w:rsidRPr="00F44BC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F44BC2">
          <w:rPr>
            <w:rFonts w:ascii="Arial" w:hAnsi="Arial" w:cs="Arial"/>
            <w:sz w:val="22"/>
            <w:szCs w:val="22"/>
          </w:rPr>
          <w:fldChar w:fldCharType="separate"/>
        </w:r>
        <w:r w:rsidRPr="00F44BC2">
          <w:rPr>
            <w:rFonts w:ascii="Arial" w:hAnsi="Arial" w:cs="Arial"/>
            <w:noProof/>
            <w:sz w:val="22"/>
            <w:szCs w:val="22"/>
          </w:rPr>
          <w:t>2</w:t>
        </w:r>
        <w:r w:rsidRPr="00F44BC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05990E64" w14:textId="7198DE4F" w:rsidR="00F44BC2" w:rsidRPr="00F44BC2" w:rsidRDefault="00F44BC2" w:rsidP="00F44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FADDD" w14:textId="77777777" w:rsidR="00F44BC2" w:rsidRDefault="00F44BC2" w:rsidP="00F44BC2">
      <w:r>
        <w:separator/>
      </w:r>
    </w:p>
  </w:footnote>
  <w:footnote w:type="continuationSeparator" w:id="0">
    <w:p w14:paraId="66299F6A" w14:textId="77777777" w:rsidR="00F44BC2" w:rsidRDefault="00F44BC2" w:rsidP="00F4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FCC1C" w14:textId="14595BA8" w:rsidR="00F44BC2" w:rsidRDefault="00F44BC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31E005E" wp14:editId="29CA52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8E"/>
    <w:rsid w:val="0017215F"/>
    <w:rsid w:val="0045518E"/>
    <w:rsid w:val="005B2688"/>
    <w:rsid w:val="006B79DF"/>
    <w:rsid w:val="007B7826"/>
    <w:rsid w:val="00F0481F"/>
    <w:rsid w:val="00F4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4C696D"/>
  <w15:chartTrackingRefBased/>
  <w15:docId w15:val="{0A26BBAD-1A8B-3E4D-B593-60DDCEC4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BC2"/>
  </w:style>
  <w:style w:type="paragraph" w:styleId="Footer">
    <w:name w:val="footer"/>
    <w:basedOn w:val="Normal"/>
    <w:link w:val="FooterChar"/>
    <w:uiPriority w:val="99"/>
    <w:unhideWhenUsed/>
    <w:rsid w:val="00F44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33F99-B9B1-48F2-B98A-1D200FB2F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85705-B74A-4AC4-8D76-FBBFFA690EBC}"/>
</file>

<file path=customXml/itemProps3.xml><?xml version="1.0" encoding="utf-8"?>
<ds:datastoreItem xmlns:ds="http://schemas.openxmlformats.org/officeDocument/2006/customXml" ds:itemID="{C5D35703-BDCE-42B7-BC37-67EF0A4F888D}"/>
</file>

<file path=customXml/itemProps4.xml><?xml version="1.0" encoding="utf-8"?>
<ds:datastoreItem xmlns:ds="http://schemas.openxmlformats.org/officeDocument/2006/customXml" ds:itemID="{C251BF31-04AC-4E8C-A4F4-8F17FFF08A1B}"/>
</file>

<file path=customXml/itemProps5.xml><?xml version="1.0" encoding="utf-8"?>
<ds:datastoreItem xmlns:ds="http://schemas.openxmlformats.org/officeDocument/2006/customXml" ds:itemID="{B1C32077-4E06-4EBE-A6E6-39F75B684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Mezhiselvam Ponnusamy</dc:creator>
  <cp:keywords/>
  <dc:description/>
  <cp:lastModifiedBy>Agata X</cp:lastModifiedBy>
  <cp:revision>2</cp:revision>
  <dcterms:created xsi:type="dcterms:W3CDTF">2021-02-17T22:55:00Z</dcterms:created>
  <dcterms:modified xsi:type="dcterms:W3CDTF">2021-02-17T22:55:00Z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