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C839F" w14:textId="77777777" w:rsidR="00123E35" w:rsidRPr="00123E35" w:rsidRDefault="00123E35" w:rsidP="00123E35">
      <w:pPr>
        <w:pStyle w:val="Heading1"/>
        <w:jc w:val="center"/>
        <w:rPr>
          <w:rFonts w:ascii="Calibri" w:hAnsi="Calibri" w:cs="Calibri"/>
          <w:b w:val="0"/>
          <w:bCs/>
          <w:sz w:val="32"/>
        </w:rPr>
      </w:pPr>
      <w:r w:rsidRPr="00123E35">
        <w:rPr>
          <w:rFonts w:ascii="Calibri" w:eastAsia="Calibri" w:hAnsi="Calibri" w:cs="Calibri"/>
          <w:sz w:val="32"/>
        </w:rPr>
        <w:t xml:space="preserve">Fact sheet - Immediate School Community Safety Order </w:t>
      </w:r>
    </w:p>
    <w:p w14:paraId="0E426E6A" w14:textId="77777777" w:rsidR="00123E35" w:rsidRPr="008B4769" w:rsidRDefault="00123E35" w:rsidP="00123E35">
      <w:pPr>
        <w:rPr>
          <w:rFonts w:ascii="Calibri" w:hAnsi="Calibri" w:cs="Calibri"/>
        </w:rPr>
      </w:pPr>
      <w:r w:rsidRPr="008B4769">
        <w:rPr>
          <w:rFonts w:ascii="Calibri" w:eastAsia="Calibri" w:hAnsi="Calibri" w:cs="Calibri"/>
        </w:rPr>
        <w:t xml:space="preserve"> </w:t>
      </w:r>
    </w:p>
    <w:p w14:paraId="25929188" w14:textId="77777777" w:rsidR="00123E35" w:rsidRPr="003F55CF" w:rsidRDefault="00123E35" w:rsidP="00123E35">
      <w:pPr>
        <w:rPr>
          <w:rFonts w:ascii="Calibri" w:hAnsi="Calibri" w:cs="Calibri"/>
          <w:szCs w:val="22"/>
        </w:rPr>
      </w:pPr>
      <w:r w:rsidRPr="003F55CF">
        <w:rPr>
          <w:rFonts w:ascii="Calibri" w:eastAsia="Calibri" w:hAnsi="Calibri" w:cs="Calibri"/>
          <w:b/>
          <w:szCs w:val="22"/>
        </w:rPr>
        <w:t>What does an Immediate School Community Safety Order do?</w:t>
      </w:r>
    </w:p>
    <w:p w14:paraId="02E5CAA7" w14:textId="77777777" w:rsidR="00123E35" w:rsidRPr="003F55CF" w:rsidRDefault="00123E35" w:rsidP="00123E35">
      <w:pPr>
        <w:rPr>
          <w:rFonts w:ascii="Calibri" w:hAnsi="Calibri" w:cs="Calibri"/>
          <w:szCs w:val="22"/>
        </w:rPr>
      </w:pPr>
      <w:r w:rsidRPr="003F55CF">
        <w:rPr>
          <w:rFonts w:ascii="Calibri" w:eastAsia="Calibri" w:hAnsi="Calibri" w:cs="Calibri"/>
          <w:szCs w:val="22"/>
        </w:rPr>
        <w:t xml:space="preserve">Some people, like principals and Department of Education and Training staff, are called ‘authorised </w:t>
      </w:r>
      <w:proofErr w:type="gramStart"/>
      <w:r w:rsidRPr="003F55CF">
        <w:rPr>
          <w:rFonts w:ascii="Calibri" w:eastAsia="Calibri" w:hAnsi="Calibri" w:cs="Calibri"/>
          <w:szCs w:val="22"/>
        </w:rPr>
        <w:t>persons’</w:t>
      </w:r>
      <w:proofErr w:type="gramEnd"/>
      <w:r w:rsidRPr="003F55CF">
        <w:rPr>
          <w:rFonts w:ascii="Calibri" w:eastAsia="Calibri" w:hAnsi="Calibri" w:cs="Calibri"/>
          <w:szCs w:val="22"/>
        </w:rPr>
        <w:t>. They have the power to make Orders that set rules for you to follow when you go to or engage with the school.</w:t>
      </w:r>
    </w:p>
    <w:p w14:paraId="449C1DA4" w14:textId="77777777" w:rsidR="00123E35" w:rsidRPr="003F55CF" w:rsidRDefault="00123E35" w:rsidP="00123E35">
      <w:pPr>
        <w:rPr>
          <w:rFonts w:ascii="Calibri" w:eastAsia="Calibri" w:hAnsi="Calibri" w:cs="Calibri"/>
          <w:szCs w:val="22"/>
        </w:rPr>
      </w:pPr>
      <w:r w:rsidRPr="003F55CF">
        <w:rPr>
          <w:rFonts w:ascii="Calibri" w:eastAsia="Calibri" w:hAnsi="Calibri" w:cs="Calibri"/>
          <w:szCs w:val="22"/>
        </w:rPr>
        <w:t>An Order stops you from entering or staying on school grounds or other places where school activities happen. The Order may include details like times when, or areas where, the Order does not apply.</w:t>
      </w:r>
    </w:p>
    <w:p w14:paraId="342A0688" w14:textId="24A4F825" w:rsidR="00123E35" w:rsidRPr="003F55CF" w:rsidRDefault="00123E35" w:rsidP="00123E35">
      <w:pPr>
        <w:rPr>
          <w:rFonts w:ascii="Calibri" w:hAnsi="Calibri" w:cs="Calibri"/>
          <w:szCs w:val="22"/>
        </w:rPr>
      </w:pPr>
      <w:r w:rsidRPr="003F55CF">
        <w:rPr>
          <w:rFonts w:ascii="Calibri" w:hAnsi="Calibri" w:cs="Calibri"/>
          <w:szCs w:val="22"/>
        </w:rPr>
        <w:t xml:space="preserve">More information about School Community Safety Orders can be found </w:t>
      </w:r>
      <w:hyperlink r:id="rId11" w:history="1">
        <w:r w:rsidRPr="003F55CF">
          <w:rPr>
            <w:rStyle w:val="Hyperlink"/>
            <w:rFonts w:ascii="Calibri" w:eastAsia="Calibri" w:hAnsi="Calibri" w:cs="Calibri"/>
            <w:szCs w:val="22"/>
          </w:rPr>
          <w:t>here</w:t>
        </w:r>
      </w:hyperlink>
      <w:r w:rsidRPr="003F55CF">
        <w:rPr>
          <w:rFonts w:ascii="Calibri" w:hAnsi="Calibri" w:cs="Calibri"/>
          <w:szCs w:val="22"/>
        </w:rPr>
        <w:t xml:space="preserve">. </w:t>
      </w:r>
      <w:r w:rsidRPr="003F55CF">
        <w:rPr>
          <w:rFonts w:ascii="Calibri" w:eastAsia="Calibri" w:hAnsi="Calibri" w:cs="Calibri"/>
          <w:szCs w:val="22"/>
        </w:rPr>
        <w:t xml:space="preserve">You can watch a video </w:t>
      </w:r>
      <w:hyperlink r:id="rId12" w:history="1">
        <w:r w:rsidRPr="003F55CF">
          <w:rPr>
            <w:rStyle w:val="Hyperlink"/>
            <w:rFonts w:ascii="Calibri" w:eastAsia="Calibri" w:hAnsi="Calibri" w:cs="Calibri"/>
            <w:szCs w:val="22"/>
          </w:rPr>
          <w:t>here</w:t>
        </w:r>
      </w:hyperlink>
      <w:r w:rsidRPr="003F55CF">
        <w:rPr>
          <w:rFonts w:ascii="Calibri" w:eastAsia="Calibri" w:hAnsi="Calibri" w:cs="Calibri"/>
          <w:szCs w:val="22"/>
        </w:rPr>
        <w:t xml:space="preserve"> to help you understand what School Community Safety Orders do.</w:t>
      </w:r>
    </w:p>
    <w:p w14:paraId="4B4953BE" w14:textId="77777777" w:rsidR="00123E35" w:rsidRPr="003F55CF" w:rsidRDefault="00123E35" w:rsidP="00123E35">
      <w:pPr>
        <w:rPr>
          <w:rFonts w:ascii="Calibri" w:hAnsi="Calibri" w:cs="Calibri"/>
          <w:szCs w:val="22"/>
        </w:rPr>
      </w:pPr>
      <w:r w:rsidRPr="003F55CF">
        <w:rPr>
          <w:rFonts w:ascii="Calibri" w:eastAsia="Calibri" w:hAnsi="Calibri" w:cs="Calibri"/>
          <w:szCs w:val="22"/>
        </w:rPr>
        <w:t xml:space="preserve"> </w:t>
      </w:r>
    </w:p>
    <w:p w14:paraId="571E6CAD" w14:textId="77777777" w:rsidR="00123E35" w:rsidRPr="003F55CF" w:rsidRDefault="00123E35" w:rsidP="00123E35">
      <w:pPr>
        <w:rPr>
          <w:rFonts w:ascii="Calibri" w:hAnsi="Calibri" w:cs="Calibri"/>
          <w:szCs w:val="22"/>
        </w:rPr>
      </w:pPr>
      <w:r w:rsidRPr="003F55CF">
        <w:rPr>
          <w:rFonts w:ascii="Calibri" w:eastAsia="Calibri" w:hAnsi="Calibri" w:cs="Calibri"/>
          <w:b/>
          <w:szCs w:val="22"/>
        </w:rPr>
        <w:t>How long is an Immediate Order?</w:t>
      </w:r>
    </w:p>
    <w:p w14:paraId="453BFBB8" w14:textId="77777777" w:rsidR="00123E35" w:rsidRPr="003F55CF" w:rsidRDefault="00123E35" w:rsidP="00123E35">
      <w:pPr>
        <w:rPr>
          <w:rFonts w:ascii="Calibri" w:hAnsi="Calibri" w:cs="Calibri"/>
          <w:szCs w:val="22"/>
        </w:rPr>
      </w:pPr>
      <w:r w:rsidRPr="003F55CF">
        <w:rPr>
          <w:rFonts w:ascii="Calibri" w:eastAsia="Calibri" w:hAnsi="Calibri" w:cs="Calibri"/>
          <w:szCs w:val="22"/>
        </w:rPr>
        <w:t>The Order also tells you how long these rules will be in place for. The longest amount of time an Order can be in place for is 14 days.</w:t>
      </w:r>
    </w:p>
    <w:p w14:paraId="293497A3" w14:textId="77777777" w:rsidR="00123E35" w:rsidRPr="003F55CF" w:rsidRDefault="00123E35" w:rsidP="00123E35">
      <w:pPr>
        <w:rPr>
          <w:rFonts w:ascii="Calibri" w:hAnsi="Calibri" w:cs="Calibri"/>
          <w:szCs w:val="22"/>
        </w:rPr>
      </w:pPr>
      <w:r w:rsidRPr="003F55CF">
        <w:rPr>
          <w:rFonts w:ascii="Calibri" w:eastAsia="Calibri" w:hAnsi="Calibri" w:cs="Calibri"/>
          <w:szCs w:val="22"/>
        </w:rPr>
        <w:t xml:space="preserve"> </w:t>
      </w:r>
    </w:p>
    <w:p w14:paraId="61AA213A" w14:textId="77777777" w:rsidR="00123E35" w:rsidRPr="003F55CF" w:rsidRDefault="00123E35" w:rsidP="00123E35">
      <w:pPr>
        <w:rPr>
          <w:rFonts w:ascii="Calibri" w:hAnsi="Calibri" w:cs="Calibri"/>
          <w:szCs w:val="22"/>
        </w:rPr>
      </w:pPr>
      <w:r w:rsidRPr="003F55CF">
        <w:rPr>
          <w:rFonts w:ascii="Calibri" w:eastAsia="Calibri" w:hAnsi="Calibri" w:cs="Calibri"/>
          <w:b/>
          <w:bCs/>
          <w:szCs w:val="22"/>
        </w:rPr>
        <w:t xml:space="preserve">If I have a child at the school, what happens to them now that I </w:t>
      </w:r>
      <w:proofErr w:type="gramStart"/>
      <w:r w:rsidRPr="003F55CF">
        <w:rPr>
          <w:rFonts w:ascii="Calibri" w:eastAsia="Calibri" w:hAnsi="Calibri" w:cs="Calibri"/>
          <w:b/>
          <w:bCs/>
          <w:szCs w:val="22"/>
        </w:rPr>
        <w:t>have to</w:t>
      </w:r>
      <w:proofErr w:type="gramEnd"/>
      <w:r w:rsidRPr="003F55CF">
        <w:rPr>
          <w:rFonts w:ascii="Calibri" w:eastAsia="Calibri" w:hAnsi="Calibri" w:cs="Calibri"/>
          <w:b/>
          <w:bCs/>
          <w:szCs w:val="22"/>
        </w:rPr>
        <w:t xml:space="preserve"> follow an Immediate Order?</w:t>
      </w:r>
    </w:p>
    <w:p w14:paraId="56C9A62E" w14:textId="77777777" w:rsidR="00123E35" w:rsidRPr="003F55CF" w:rsidRDefault="00123E35" w:rsidP="00123E35">
      <w:pPr>
        <w:rPr>
          <w:rFonts w:ascii="Calibri" w:hAnsi="Calibri" w:cs="Calibri"/>
          <w:szCs w:val="22"/>
        </w:rPr>
      </w:pPr>
      <w:r w:rsidRPr="003F55CF">
        <w:rPr>
          <w:rFonts w:ascii="Calibri" w:eastAsia="Calibri" w:hAnsi="Calibri" w:cs="Calibri"/>
          <w:szCs w:val="22"/>
        </w:rPr>
        <w:t>Your school has thought carefully about how the Order will affect your child and how you care for them. An Order is not meant to stop you from caring for them or being involved with their education.</w:t>
      </w:r>
    </w:p>
    <w:p w14:paraId="10F91312" w14:textId="77777777" w:rsidR="00123E35" w:rsidRPr="003F55CF" w:rsidRDefault="00123E35" w:rsidP="00123E35">
      <w:pPr>
        <w:rPr>
          <w:rFonts w:ascii="Calibri" w:hAnsi="Calibri" w:cs="Calibri"/>
          <w:szCs w:val="22"/>
        </w:rPr>
      </w:pPr>
      <w:r w:rsidRPr="003F55CF">
        <w:rPr>
          <w:rFonts w:ascii="Calibri" w:eastAsia="Calibri" w:hAnsi="Calibri" w:cs="Calibri"/>
          <w:szCs w:val="22"/>
        </w:rPr>
        <w:t>Your school will give you a ‘Communications and Access Protocol’ as soon as possible after giving you an Order. This will set out:</w:t>
      </w:r>
    </w:p>
    <w:p w14:paraId="3E5D63A5" w14:textId="77777777" w:rsidR="00123E35" w:rsidRPr="003F55CF" w:rsidRDefault="00123E35" w:rsidP="00123E35">
      <w:pPr>
        <w:pStyle w:val="ListParagraph"/>
        <w:numPr>
          <w:ilvl w:val="0"/>
          <w:numId w:val="18"/>
        </w:numPr>
        <w:rPr>
          <w:sz w:val="22"/>
          <w:szCs w:val="22"/>
        </w:rPr>
      </w:pPr>
      <w:r w:rsidRPr="003F55CF">
        <w:rPr>
          <w:rFonts w:eastAsia="Calibri"/>
          <w:sz w:val="22"/>
          <w:szCs w:val="22"/>
        </w:rPr>
        <w:t>how you can be told about your child’s education</w:t>
      </w:r>
    </w:p>
    <w:p w14:paraId="1FC47D12" w14:textId="77777777" w:rsidR="00123E35" w:rsidRPr="003F55CF" w:rsidRDefault="00123E35" w:rsidP="00123E35">
      <w:pPr>
        <w:pStyle w:val="ListParagraph"/>
        <w:numPr>
          <w:ilvl w:val="0"/>
          <w:numId w:val="18"/>
        </w:numPr>
        <w:rPr>
          <w:sz w:val="22"/>
          <w:szCs w:val="22"/>
        </w:rPr>
      </w:pPr>
      <w:r w:rsidRPr="003F55CF">
        <w:rPr>
          <w:rFonts w:eastAsia="Calibri"/>
          <w:sz w:val="22"/>
          <w:szCs w:val="22"/>
        </w:rPr>
        <w:t>how your child can continue to go to school and participate in school activities safely</w:t>
      </w:r>
    </w:p>
    <w:p w14:paraId="4FFEE3FE" w14:textId="77777777" w:rsidR="00123E35" w:rsidRPr="003F55CF" w:rsidRDefault="00123E35" w:rsidP="00123E35">
      <w:pPr>
        <w:pStyle w:val="ListParagraph"/>
        <w:numPr>
          <w:ilvl w:val="0"/>
          <w:numId w:val="18"/>
        </w:numPr>
        <w:rPr>
          <w:sz w:val="22"/>
          <w:szCs w:val="22"/>
        </w:rPr>
      </w:pPr>
      <w:r w:rsidRPr="003F55CF">
        <w:rPr>
          <w:rFonts w:eastAsia="Calibri"/>
          <w:sz w:val="22"/>
          <w:szCs w:val="22"/>
        </w:rPr>
        <w:t>what they will do to make sure your child is supported and looked after.</w:t>
      </w:r>
    </w:p>
    <w:p w14:paraId="007D79EB" w14:textId="77777777" w:rsidR="00123E35" w:rsidRPr="003F55CF" w:rsidRDefault="00123E35" w:rsidP="00123E35">
      <w:pPr>
        <w:rPr>
          <w:rFonts w:ascii="Calibri" w:hAnsi="Calibri" w:cs="Calibri"/>
          <w:szCs w:val="22"/>
        </w:rPr>
      </w:pPr>
      <w:r w:rsidRPr="003F55CF">
        <w:rPr>
          <w:rFonts w:ascii="Calibri" w:eastAsia="Calibri" w:hAnsi="Calibri" w:cs="Calibri"/>
          <w:szCs w:val="22"/>
        </w:rPr>
        <w:t xml:space="preserve"> </w:t>
      </w:r>
    </w:p>
    <w:p w14:paraId="68BADC66" w14:textId="77777777" w:rsidR="00123E35" w:rsidRPr="003F55CF" w:rsidRDefault="00123E35" w:rsidP="00123E35">
      <w:pPr>
        <w:rPr>
          <w:rFonts w:ascii="Calibri" w:hAnsi="Calibri" w:cs="Calibri"/>
          <w:szCs w:val="22"/>
        </w:rPr>
      </w:pPr>
      <w:r w:rsidRPr="003F55CF">
        <w:rPr>
          <w:rFonts w:ascii="Calibri" w:eastAsia="Calibri" w:hAnsi="Calibri" w:cs="Calibri"/>
          <w:b/>
          <w:bCs/>
          <w:szCs w:val="22"/>
        </w:rPr>
        <w:t xml:space="preserve">What if I </w:t>
      </w:r>
      <w:proofErr w:type="gramStart"/>
      <w:r w:rsidRPr="003F55CF">
        <w:rPr>
          <w:rFonts w:ascii="Calibri" w:eastAsia="Calibri" w:hAnsi="Calibri" w:cs="Calibri"/>
          <w:b/>
          <w:bCs/>
          <w:szCs w:val="22"/>
        </w:rPr>
        <w:t>don’t</w:t>
      </w:r>
      <w:proofErr w:type="gramEnd"/>
      <w:r w:rsidRPr="003F55CF">
        <w:rPr>
          <w:rFonts w:ascii="Calibri" w:eastAsia="Calibri" w:hAnsi="Calibri" w:cs="Calibri"/>
          <w:b/>
          <w:bCs/>
          <w:szCs w:val="22"/>
        </w:rPr>
        <w:t xml:space="preserve"> agree with an Immediate Order?</w:t>
      </w:r>
    </w:p>
    <w:p w14:paraId="63A61F74" w14:textId="77777777" w:rsidR="00123E35" w:rsidRPr="003F55CF" w:rsidRDefault="00123E35" w:rsidP="00123E35">
      <w:pPr>
        <w:rPr>
          <w:rFonts w:ascii="Calibri" w:hAnsi="Calibri" w:cs="Calibri"/>
          <w:szCs w:val="22"/>
        </w:rPr>
      </w:pPr>
      <w:r w:rsidRPr="003F55CF">
        <w:rPr>
          <w:rFonts w:ascii="Calibri" w:eastAsia="Calibri" w:hAnsi="Calibri" w:cs="Calibri"/>
          <w:szCs w:val="22"/>
        </w:rPr>
        <w:t xml:space="preserve">The authorised person who made the Order must immediately review the Order after they have made it to consider whether they should make an ‘Ongoing School Community Safety Order’ or to cancel the Order. More information about Ongoing Orders can be found on the Department of Education and Training website </w:t>
      </w:r>
      <w:hyperlink r:id="rId13">
        <w:r w:rsidRPr="003F55CF">
          <w:rPr>
            <w:rStyle w:val="Hyperlink"/>
            <w:rFonts w:ascii="Calibri" w:eastAsia="Calibri" w:hAnsi="Calibri" w:cs="Calibri"/>
            <w:szCs w:val="22"/>
          </w:rPr>
          <w:t>here</w:t>
        </w:r>
      </w:hyperlink>
      <w:r w:rsidRPr="003F55CF">
        <w:rPr>
          <w:rFonts w:ascii="Calibri" w:hAnsi="Calibri" w:cs="Calibri"/>
          <w:szCs w:val="22"/>
        </w:rPr>
        <w:t>.</w:t>
      </w:r>
    </w:p>
    <w:p w14:paraId="771187BE" w14:textId="77777777" w:rsidR="00123E35" w:rsidRPr="003F55CF" w:rsidRDefault="00123E35" w:rsidP="00123E35">
      <w:pPr>
        <w:rPr>
          <w:rFonts w:ascii="Calibri" w:eastAsia="Calibri" w:hAnsi="Calibri" w:cs="Calibri"/>
          <w:szCs w:val="22"/>
        </w:rPr>
      </w:pPr>
      <w:r w:rsidRPr="003F55CF">
        <w:rPr>
          <w:rFonts w:ascii="Calibri" w:eastAsia="Calibri" w:hAnsi="Calibri" w:cs="Calibri"/>
          <w:szCs w:val="22"/>
        </w:rPr>
        <w:t xml:space="preserve">You can make a submission at any time to explain why you acted in a certain way, how it will impact you or your child or anything else they need to know. For example, you may want to tell the school that your child has a disability so that they can make sure you can continue to support them to go to school. </w:t>
      </w:r>
    </w:p>
    <w:p w14:paraId="769185B9" w14:textId="77777777" w:rsidR="00123E35" w:rsidRPr="003F55CF" w:rsidRDefault="00123E35" w:rsidP="00123E35">
      <w:pPr>
        <w:spacing w:after="240" w:line="256" w:lineRule="auto"/>
        <w:jc w:val="both"/>
        <w:rPr>
          <w:rFonts w:ascii="Calibri" w:hAnsi="Calibri" w:cs="Calibri"/>
          <w:szCs w:val="22"/>
        </w:rPr>
      </w:pPr>
      <w:r w:rsidRPr="003F55CF">
        <w:rPr>
          <w:rFonts w:ascii="Calibri" w:hAnsi="Calibri" w:cs="Calibri"/>
          <w:szCs w:val="22"/>
        </w:rPr>
        <w:t xml:space="preserve">A written submission can be an email or a letter to the authorised person. </w:t>
      </w:r>
      <w:bookmarkStart w:id="0" w:name="_Hlk106210751"/>
      <w:r w:rsidRPr="003F55CF">
        <w:rPr>
          <w:rFonts w:ascii="Calibri" w:hAnsi="Calibri" w:cs="Calibri"/>
          <w:szCs w:val="22"/>
        </w:rPr>
        <w:t xml:space="preserve">You can use the template on the </w:t>
      </w:r>
      <w:r w:rsidRPr="003F55CF">
        <w:rPr>
          <w:rFonts w:ascii="Calibri" w:eastAsia="Calibri" w:hAnsi="Calibri" w:cs="Calibri"/>
          <w:szCs w:val="22"/>
        </w:rPr>
        <w:t xml:space="preserve">Department of Education and Training website </w:t>
      </w:r>
      <w:hyperlink r:id="rId14">
        <w:r w:rsidRPr="003F55CF">
          <w:rPr>
            <w:rStyle w:val="Hyperlink"/>
            <w:rFonts w:ascii="Calibri" w:eastAsia="Calibri" w:hAnsi="Calibri" w:cs="Calibri"/>
            <w:szCs w:val="22"/>
          </w:rPr>
          <w:t>here</w:t>
        </w:r>
      </w:hyperlink>
      <w:r w:rsidRPr="003F55CF">
        <w:rPr>
          <w:rFonts w:ascii="Calibri" w:hAnsi="Calibri" w:cs="Calibri"/>
          <w:szCs w:val="22"/>
        </w:rPr>
        <w:t xml:space="preserve">.  </w:t>
      </w:r>
    </w:p>
    <w:bookmarkEnd w:id="0"/>
    <w:p w14:paraId="47C3F43B" w14:textId="77777777" w:rsidR="00123E35" w:rsidRPr="003F55CF" w:rsidRDefault="00123E35" w:rsidP="00123E35">
      <w:pPr>
        <w:spacing w:after="240" w:line="256" w:lineRule="auto"/>
        <w:jc w:val="both"/>
        <w:rPr>
          <w:rFonts w:ascii="Calibri" w:hAnsi="Calibri" w:cs="Calibri"/>
          <w:szCs w:val="22"/>
        </w:rPr>
      </w:pPr>
      <w:r w:rsidRPr="003F55CF">
        <w:rPr>
          <w:rFonts w:ascii="Calibri" w:hAnsi="Calibri" w:cs="Calibri"/>
          <w:szCs w:val="22"/>
        </w:rPr>
        <w:t xml:space="preserve">If you </w:t>
      </w:r>
      <w:proofErr w:type="gramStart"/>
      <w:r w:rsidRPr="003F55CF">
        <w:rPr>
          <w:rFonts w:ascii="Calibri" w:hAnsi="Calibri" w:cs="Calibri"/>
          <w:szCs w:val="22"/>
        </w:rPr>
        <w:t>don’t</w:t>
      </w:r>
      <w:proofErr w:type="gramEnd"/>
      <w:r w:rsidRPr="003F55CF">
        <w:rPr>
          <w:rFonts w:ascii="Calibri" w:hAnsi="Calibri" w:cs="Calibri"/>
          <w:szCs w:val="22"/>
        </w:rPr>
        <w:t xml:space="preserve"> want to write a submission, you can ask to give a verbal submission instead. You can also ask someone else to make a submission for you, such as your disability support person or interpreter. </w:t>
      </w:r>
    </w:p>
    <w:p w14:paraId="437D562C" w14:textId="77777777" w:rsidR="00123E35" w:rsidRPr="003F55CF" w:rsidRDefault="00123E35" w:rsidP="00123E35">
      <w:pPr>
        <w:rPr>
          <w:rFonts w:ascii="Calibri" w:hAnsi="Calibri" w:cs="Calibri"/>
          <w:szCs w:val="22"/>
        </w:rPr>
      </w:pPr>
      <w:r w:rsidRPr="003F55CF">
        <w:rPr>
          <w:rFonts w:ascii="Calibri" w:eastAsia="Calibri" w:hAnsi="Calibri" w:cs="Calibri"/>
          <w:szCs w:val="22"/>
        </w:rPr>
        <w:lastRenderedPageBreak/>
        <w:t xml:space="preserve"> </w:t>
      </w:r>
    </w:p>
    <w:p w14:paraId="3A5FAE8D" w14:textId="77777777" w:rsidR="00123E35" w:rsidRPr="003F55CF" w:rsidRDefault="00123E35" w:rsidP="00123E35">
      <w:pPr>
        <w:rPr>
          <w:rFonts w:ascii="Calibri" w:hAnsi="Calibri" w:cs="Calibri"/>
          <w:szCs w:val="22"/>
        </w:rPr>
      </w:pPr>
      <w:r w:rsidRPr="003F55CF">
        <w:rPr>
          <w:rFonts w:ascii="Calibri" w:eastAsia="Calibri" w:hAnsi="Calibri" w:cs="Calibri"/>
          <w:b/>
          <w:bCs/>
          <w:szCs w:val="22"/>
        </w:rPr>
        <w:t xml:space="preserve">What happens if I </w:t>
      </w:r>
      <w:proofErr w:type="gramStart"/>
      <w:r w:rsidRPr="003F55CF">
        <w:rPr>
          <w:rFonts w:ascii="Calibri" w:eastAsia="Calibri" w:hAnsi="Calibri" w:cs="Calibri"/>
          <w:b/>
          <w:bCs/>
          <w:szCs w:val="22"/>
        </w:rPr>
        <w:t>don’t</w:t>
      </w:r>
      <w:proofErr w:type="gramEnd"/>
      <w:r w:rsidRPr="003F55CF">
        <w:rPr>
          <w:rFonts w:ascii="Calibri" w:eastAsia="Calibri" w:hAnsi="Calibri" w:cs="Calibri"/>
          <w:b/>
          <w:bCs/>
          <w:szCs w:val="22"/>
        </w:rPr>
        <w:t xml:space="preserve"> follow an Order?</w:t>
      </w:r>
    </w:p>
    <w:p w14:paraId="03B82587" w14:textId="77777777" w:rsidR="00123E35" w:rsidRPr="003F55CF" w:rsidRDefault="00123E35" w:rsidP="00123E35">
      <w:pPr>
        <w:rPr>
          <w:rFonts w:ascii="Calibri" w:hAnsi="Calibri" w:cs="Calibri"/>
          <w:szCs w:val="22"/>
        </w:rPr>
      </w:pPr>
      <w:r w:rsidRPr="003F55CF">
        <w:rPr>
          <w:rFonts w:ascii="Calibri" w:eastAsia="Calibri" w:hAnsi="Calibri" w:cs="Calibri"/>
          <w:szCs w:val="22"/>
        </w:rPr>
        <w:t xml:space="preserve">If you </w:t>
      </w:r>
      <w:proofErr w:type="gramStart"/>
      <w:r w:rsidRPr="003F55CF">
        <w:rPr>
          <w:rFonts w:ascii="Calibri" w:eastAsia="Calibri" w:hAnsi="Calibri" w:cs="Calibri"/>
          <w:szCs w:val="22"/>
        </w:rPr>
        <w:t>don’t</w:t>
      </w:r>
      <w:proofErr w:type="gramEnd"/>
      <w:r w:rsidRPr="003F55CF">
        <w:rPr>
          <w:rFonts w:ascii="Calibri" w:eastAsia="Calibri" w:hAnsi="Calibri" w:cs="Calibri"/>
          <w:szCs w:val="22"/>
        </w:rPr>
        <w:t xml:space="preserve"> follow the rules set out in the Order, the school may apply to the Magistrate’s Court to make you follow the Order.</w:t>
      </w:r>
    </w:p>
    <w:p w14:paraId="4A845866" w14:textId="77777777" w:rsidR="00123E35" w:rsidRPr="003F55CF" w:rsidRDefault="00123E35" w:rsidP="00123E35">
      <w:pPr>
        <w:rPr>
          <w:rFonts w:ascii="Calibri" w:hAnsi="Calibri" w:cs="Calibri"/>
          <w:szCs w:val="22"/>
        </w:rPr>
      </w:pPr>
      <w:r w:rsidRPr="003F55CF">
        <w:rPr>
          <w:rFonts w:ascii="Calibri" w:eastAsia="Calibri" w:hAnsi="Calibri" w:cs="Calibri"/>
          <w:szCs w:val="22"/>
        </w:rPr>
        <w:t>If the Magistrate’s Court finds that you were wrong in not following an Order, they may:</w:t>
      </w:r>
    </w:p>
    <w:p w14:paraId="52402F46" w14:textId="77777777" w:rsidR="00123E35" w:rsidRPr="003F55CF" w:rsidRDefault="00123E35" w:rsidP="00123E35">
      <w:pPr>
        <w:pStyle w:val="ListParagraph"/>
        <w:numPr>
          <w:ilvl w:val="0"/>
          <w:numId w:val="18"/>
        </w:numPr>
        <w:rPr>
          <w:sz w:val="22"/>
          <w:szCs w:val="22"/>
        </w:rPr>
      </w:pPr>
      <w:r w:rsidRPr="003F55CF">
        <w:rPr>
          <w:rFonts w:eastAsia="Calibri"/>
          <w:sz w:val="22"/>
          <w:szCs w:val="22"/>
        </w:rPr>
        <w:t xml:space="preserve">require you to pay a fine </w:t>
      </w:r>
    </w:p>
    <w:p w14:paraId="036271B1" w14:textId="77777777" w:rsidR="00123E35" w:rsidRPr="003F55CF" w:rsidRDefault="00123E35" w:rsidP="00123E35">
      <w:pPr>
        <w:pStyle w:val="ListParagraph"/>
        <w:numPr>
          <w:ilvl w:val="0"/>
          <w:numId w:val="18"/>
        </w:numPr>
        <w:rPr>
          <w:sz w:val="22"/>
          <w:szCs w:val="22"/>
        </w:rPr>
      </w:pPr>
      <w:r w:rsidRPr="003F55CF">
        <w:rPr>
          <w:rFonts w:eastAsia="Calibri"/>
          <w:sz w:val="22"/>
          <w:szCs w:val="22"/>
        </w:rPr>
        <w:t>require you to comply with the Order</w:t>
      </w:r>
    </w:p>
    <w:p w14:paraId="72B03DEF" w14:textId="77777777" w:rsidR="00123E35" w:rsidRPr="003F55CF" w:rsidRDefault="00123E35" w:rsidP="00123E35">
      <w:pPr>
        <w:pStyle w:val="ListParagraph"/>
        <w:numPr>
          <w:ilvl w:val="0"/>
          <w:numId w:val="18"/>
        </w:numPr>
        <w:rPr>
          <w:sz w:val="22"/>
          <w:szCs w:val="22"/>
        </w:rPr>
      </w:pPr>
      <w:r w:rsidRPr="003F55CF">
        <w:rPr>
          <w:rFonts w:eastAsia="Calibri"/>
          <w:sz w:val="22"/>
          <w:szCs w:val="22"/>
        </w:rPr>
        <w:t>require you take specific action to comply with the Order</w:t>
      </w:r>
    </w:p>
    <w:p w14:paraId="6E44E139" w14:textId="77777777" w:rsidR="00123E35" w:rsidRPr="003F55CF" w:rsidRDefault="00123E35" w:rsidP="00123E35">
      <w:pPr>
        <w:pStyle w:val="ListParagraph"/>
        <w:numPr>
          <w:ilvl w:val="0"/>
          <w:numId w:val="18"/>
        </w:numPr>
        <w:rPr>
          <w:sz w:val="22"/>
          <w:szCs w:val="22"/>
        </w:rPr>
      </w:pPr>
      <w:r w:rsidRPr="003F55CF">
        <w:rPr>
          <w:rFonts w:eastAsia="Calibri"/>
          <w:sz w:val="22"/>
          <w:szCs w:val="22"/>
        </w:rPr>
        <w:t>require you do anything else that the Court thinks is appropriate.</w:t>
      </w:r>
    </w:p>
    <w:p w14:paraId="63813B05" w14:textId="77777777" w:rsidR="00123E35" w:rsidRPr="003F55CF" w:rsidRDefault="00123E35" w:rsidP="00123E35">
      <w:pPr>
        <w:rPr>
          <w:rFonts w:ascii="Calibri" w:hAnsi="Calibri" w:cs="Calibri"/>
          <w:szCs w:val="22"/>
        </w:rPr>
      </w:pPr>
      <w:r w:rsidRPr="003F55CF">
        <w:rPr>
          <w:rFonts w:ascii="Calibri" w:eastAsia="Calibri" w:hAnsi="Calibri" w:cs="Calibri"/>
          <w:szCs w:val="22"/>
        </w:rPr>
        <w:t>You will not be jailed, receive a criminal record or a criminal penalty for not following an Order.</w:t>
      </w:r>
    </w:p>
    <w:p w14:paraId="6FC21DA2" w14:textId="77777777" w:rsidR="00123E35" w:rsidRPr="003F55CF" w:rsidRDefault="00123E35" w:rsidP="00123E35">
      <w:pPr>
        <w:rPr>
          <w:rFonts w:ascii="Calibri" w:hAnsi="Calibri" w:cs="Calibri"/>
          <w:szCs w:val="22"/>
        </w:rPr>
      </w:pPr>
      <w:r w:rsidRPr="003F55CF">
        <w:rPr>
          <w:rFonts w:ascii="Calibri" w:eastAsia="Calibri" w:hAnsi="Calibri" w:cs="Calibri"/>
          <w:szCs w:val="22"/>
        </w:rPr>
        <w:t xml:space="preserve"> </w:t>
      </w:r>
    </w:p>
    <w:p w14:paraId="04F7C27F" w14:textId="77777777" w:rsidR="00123E35" w:rsidRPr="003F55CF" w:rsidRDefault="00123E35" w:rsidP="00123E35">
      <w:pPr>
        <w:rPr>
          <w:rFonts w:ascii="Calibri" w:hAnsi="Calibri" w:cs="Calibri"/>
          <w:szCs w:val="22"/>
        </w:rPr>
      </w:pPr>
      <w:bookmarkStart w:id="1" w:name="_Hlk106795877"/>
      <w:r w:rsidRPr="003F55CF">
        <w:rPr>
          <w:rFonts w:ascii="Calibri" w:eastAsia="Calibri" w:hAnsi="Calibri" w:cs="Calibri"/>
          <w:b/>
          <w:szCs w:val="22"/>
        </w:rPr>
        <w:t>What if I need a translator/interpreter or other support?</w:t>
      </w:r>
    </w:p>
    <w:p w14:paraId="2FED3251" w14:textId="77777777" w:rsidR="00123E35" w:rsidRPr="003F55CF" w:rsidRDefault="00123E35" w:rsidP="00123E35">
      <w:pPr>
        <w:rPr>
          <w:rFonts w:ascii="Calibri" w:eastAsia="Calibri" w:hAnsi="Calibri" w:cs="Calibri"/>
          <w:szCs w:val="22"/>
        </w:rPr>
      </w:pPr>
      <w:r w:rsidRPr="003F55CF">
        <w:rPr>
          <w:rFonts w:ascii="Calibri" w:eastAsia="Calibri" w:hAnsi="Calibri" w:cs="Calibri"/>
          <w:szCs w:val="22"/>
        </w:rPr>
        <w:t xml:space="preserve">If you need a translator, </w:t>
      </w:r>
      <w:proofErr w:type="gramStart"/>
      <w:r w:rsidRPr="003F55CF">
        <w:rPr>
          <w:rFonts w:ascii="Calibri" w:eastAsia="Calibri" w:hAnsi="Calibri" w:cs="Calibri"/>
          <w:szCs w:val="22"/>
        </w:rPr>
        <w:t>interpreter</w:t>
      </w:r>
      <w:proofErr w:type="gramEnd"/>
      <w:r w:rsidRPr="003F55CF">
        <w:rPr>
          <w:rFonts w:ascii="Calibri" w:eastAsia="Calibri" w:hAnsi="Calibri" w:cs="Calibri"/>
          <w:szCs w:val="22"/>
        </w:rPr>
        <w:t xml:space="preserve"> or a support person, you can tell the school principal who can help you get support.</w:t>
      </w:r>
    </w:p>
    <w:p w14:paraId="39B01F66" w14:textId="77777777" w:rsidR="00123E35" w:rsidRPr="003F55CF" w:rsidRDefault="00123E35" w:rsidP="00123E35">
      <w:pPr>
        <w:rPr>
          <w:rFonts w:ascii="Calibri" w:eastAsia="Calibri" w:hAnsi="Calibri" w:cs="Calibri"/>
          <w:szCs w:val="22"/>
        </w:rPr>
      </w:pPr>
      <w:r w:rsidRPr="003F55CF">
        <w:rPr>
          <w:rFonts w:ascii="Calibri" w:eastAsia="Calibri" w:hAnsi="Calibri" w:cs="Calibri"/>
          <w:szCs w:val="22"/>
        </w:rPr>
        <w:t xml:space="preserve">If your child goes to a government school, you can also contact the Department of Education and Training’s regional office for more support. </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503"/>
        <w:gridCol w:w="4503"/>
      </w:tblGrid>
      <w:tr w:rsidR="00123E35" w:rsidRPr="003F55CF" w14:paraId="2E13750F" w14:textId="77777777" w:rsidTr="003F55CF">
        <w:tc>
          <w:tcPr>
            <w:tcW w:w="4503" w:type="dxa"/>
            <w:shd w:val="clear" w:color="auto" w:fill="F2F2F2" w:themeFill="background1" w:themeFillShade="F2"/>
            <w:tcMar>
              <w:top w:w="0" w:type="dxa"/>
              <w:left w:w="108" w:type="dxa"/>
              <w:bottom w:w="0" w:type="dxa"/>
              <w:right w:w="108" w:type="dxa"/>
            </w:tcMar>
            <w:hideMark/>
          </w:tcPr>
          <w:p w14:paraId="34B15AF5" w14:textId="77777777" w:rsidR="00123E35" w:rsidRPr="003F55CF" w:rsidRDefault="00123E35" w:rsidP="007B1714">
            <w:pPr>
              <w:rPr>
                <w:rFonts w:ascii="Calibri" w:hAnsi="Calibri" w:cs="Calibri"/>
                <w:szCs w:val="22"/>
              </w:rPr>
            </w:pPr>
            <w:proofErr w:type="gramStart"/>
            <w:r w:rsidRPr="003F55CF">
              <w:rPr>
                <w:rFonts w:ascii="Calibri" w:hAnsi="Calibri" w:cs="Calibri"/>
                <w:szCs w:val="22"/>
              </w:rPr>
              <w:t>North Eastern</w:t>
            </w:r>
            <w:proofErr w:type="gramEnd"/>
            <w:r w:rsidRPr="003F55CF">
              <w:rPr>
                <w:rFonts w:ascii="Calibri" w:hAnsi="Calibri" w:cs="Calibri"/>
                <w:szCs w:val="22"/>
              </w:rPr>
              <w:t xml:space="preserve"> Victoria</w:t>
            </w:r>
          </w:p>
          <w:p w14:paraId="12FB26BF" w14:textId="77777777" w:rsidR="00123E35" w:rsidRPr="003F55CF" w:rsidRDefault="00123E35" w:rsidP="007B1714">
            <w:pPr>
              <w:rPr>
                <w:rFonts w:ascii="Calibri" w:hAnsi="Calibri" w:cs="Calibri"/>
                <w:szCs w:val="22"/>
              </w:rPr>
            </w:pPr>
            <w:r w:rsidRPr="003F55CF">
              <w:rPr>
                <w:rFonts w:ascii="Calibri" w:hAnsi="Calibri" w:cs="Calibri"/>
                <w:szCs w:val="22"/>
              </w:rPr>
              <w:t>Phone: 1300 333 231</w:t>
            </w:r>
          </w:p>
          <w:p w14:paraId="480A3AA3" w14:textId="77777777" w:rsidR="00123E35" w:rsidRPr="003F55CF" w:rsidRDefault="00123E35" w:rsidP="007B1714">
            <w:pPr>
              <w:rPr>
                <w:rFonts w:ascii="Calibri" w:hAnsi="Calibri" w:cs="Calibri"/>
                <w:szCs w:val="22"/>
              </w:rPr>
            </w:pPr>
            <w:r w:rsidRPr="003F55CF">
              <w:rPr>
                <w:rFonts w:ascii="Calibri" w:hAnsi="Calibri" w:cs="Calibri"/>
                <w:szCs w:val="22"/>
              </w:rPr>
              <w:t xml:space="preserve">Email: </w:t>
            </w:r>
            <w:hyperlink r:id="rId15" w:history="1">
              <w:r w:rsidRPr="003F55CF">
                <w:rPr>
                  <w:rStyle w:val="Hyperlink"/>
                  <w:rFonts w:ascii="Calibri" w:hAnsi="Calibri" w:cs="Calibri"/>
                  <w:szCs w:val="22"/>
                </w:rPr>
                <w:t>nevr@education.vic.gov.au</w:t>
              </w:r>
            </w:hyperlink>
            <w:r w:rsidRPr="003F55CF">
              <w:rPr>
                <w:rFonts w:ascii="Calibri" w:hAnsi="Calibri" w:cs="Calibri"/>
                <w:szCs w:val="22"/>
              </w:rPr>
              <w:t xml:space="preserve"> </w:t>
            </w:r>
          </w:p>
        </w:tc>
        <w:tc>
          <w:tcPr>
            <w:tcW w:w="4503" w:type="dxa"/>
            <w:shd w:val="clear" w:color="auto" w:fill="F2F2F2" w:themeFill="background1" w:themeFillShade="F2"/>
            <w:tcMar>
              <w:top w:w="0" w:type="dxa"/>
              <w:left w:w="108" w:type="dxa"/>
              <w:bottom w:w="0" w:type="dxa"/>
              <w:right w:w="108" w:type="dxa"/>
            </w:tcMar>
            <w:hideMark/>
          </w:tcPr>
          <w:p w14:paraId="4B786378" w14:textId="77777777" w:rsidR="00123E35" w:rsidRPr="003F55CF" w:rsidRDefault="00123E35" w:rsidP="007B1714">
            <w:pPr>
              <w:rPr>
                <w:rFonts w:ascii="Calibri" w:hAnsi="Calibri" w:cs="Calibri"/>
                <w:szCs w:val="22"/>
              </w:rPr>
            </w:pPr>
            <w:proofErr w:type="gramStart"/>
            <w:r w:rsidRPr="003F55CF">
              <w:rPr>
                <w:rFonts w:ascii="Calibri" w:hAnsi="Calibri" w:cs="Calibri"/>
                <w:szCs w:val="22"/>
              </w:rPr>
              <w:t>North Western</w:t>
            </w:r>
            <w:proofErr w:type="gramEnd"/>
            <w:r w:rsidRPr="003F55CF">
              <w:rPr>
                <w:rFonts w:ascii="Calibri" w:hAnsi="Calibri" w:cs="Calibri"/>
                <w:szCs w:val="22"/>
              </w:rPr>
              <w:t xml:space="preserve"> Victoria</w:t>
            </w:r>
          </w:p>
          <w:p w14:paraId="648CCDC8" w14:textId="77777777" w:rsidR="00123E35" w:rsidRPr="003F55CF" w:rsidRDefault="00123E35" w:rsidP="007B1714">
            <w:pPr>
              <w:rPr>
                <w:rFonts w:ascii="Calibri" w:hAnsi="Calibri" w:cs="Calibri"/>
                <w:szCs w:val="22"/>
              </w:rPr>
            </w:pPr>
            <w:r w:rsidRPr="003F55CF">
              <w:rPr>
                <w:rFonts w:ascii="Calibri" w:hAnsi="Calibri" w:cs="Calibri"/>
                <w:szCs w:val="22"/>
              </w:rPr>
              <w:t>Phone: 1300 338 691</w:t>
            </w:r>
          </w:p>
          <w:p w14:paraId="08BF4DAC" w14:textId="77777777" w:rsidR="00123E35" w:rsidRPr="003F55CF" w:rsidRDefault="00123E35" w:rsidP="007B1714">
            <w:pPr>
              <w:rPr>
                <w:rFonts w:ascii="Calibri" w:hAnsi="Calibri" w:cs="Calibri"/>
                <w:szCs w:val="22"/>
              </w:rPr>
            </w:pPr>
            <w:r w:rsidRPr="003F55CF">
              <w:rPr>
                <w:rFonts w:ascii="Calibri" w:hAnsi="Calibri" w:cs="Calibri"/>
                <w:szCs w:val="22"/>
              </w:rPr>
              <w:t xml:space="preserve">Email: </w:t>
            </w:r>
            <w:hyperlink r:id="rId16" w:history="1">
              <w:r w:rsidRPr="003F55CF">
                <w:rPr>
                  <w:rStyle w:val="Hyperlink"/>
                  <w:rFonts w:ascii="Calibri" w:hAnsi="Calibri" w:cs="Calibri"/>
                  <w:szCs w:val="22"/>
                </w:rPr>
                <w:t>nwvr@education.vic.gov.au</w:t>
              </w:r>
            </w:hyperlink>
            <w:r w:rsidRPr="003F55CF">
              <w:rPr>
                <w:rFonts w:ascii="Calibri" w:hAnsi="Calibri" w:cs="Calibri"/>
                <w:szCs w:val="22"/>
              </w:rPr>
              <w:t xml:space="preserve"> </w:t>
            </w:r>
          </w:p>
        </w:tc>
      </w:tr>
      <w:tr w:rsidR="00123E35" w:rsidRPr="003F55CF" w14:paraId="772A6BDD" w14:textId="77777777" w:rsidTr="003F55CF">
        <w:tc>
          <w:tcPr>
            <w:tcW w:w="4503" w:type="dxa"/>
            <w:shd w:val="clear" w:color="auto" w:fill="F2F2F2" w:themeFill="background1" w:themeFillShade="F2"/>
            <w:tcMar>
              <w:top w:w="0" w:type="dxa"/>
              <w:left w:w="108" w:type="dxa"/>
              <w:bottom w:w="0" w:type="dxa"/>
              <w:right w:w="108" w:type="dxa"/>
            </w:tcMar>
            <w:hideMark/>
          </w:tcPr>
          <w:p w14:paraId="3B7E956B" w14:textId="77777777" w:rsidR="00123E35" w:rsidRPr="003F55CF" w:rsidRDefault="00123E35" w:rsidP="007B1714">
            <w:pPr>
              <w:rPr>
                <w:rFonts w:ascii="Calibri" w:hAnsi="Calibri" w:cs="Calibri"/>
                <w:szCs w:val="22"/>
              </w:rPr>
            </w:pPr>
            <w:proofErr w:type="gramStart"/>
            <w:r w:rsidRPr="003F55CF">
              <w:rPr>
                <w:rFonts w:ascii="Calibri" w:hAnsi="Calibri" w:cs="Calibri"/>
                <w:szCs w:val="22"/>
              </w:rPr>
              <w:t>South Eastern</w:t>
            </w:r>
            <w:proofErr w:type="gramEnd"/>
            <w:r w:rsidRPr="003F55CF">
              <w:rPr>
                <w:rFonts w:ascii="Calibri" w:hAnsi="Calibri" w:cs="Calibri"/>
                <w:szCs w:val="22"/>
              </w:rPr>
              <w:t xml:space="preserve"> Victoria</w:t>
            </w:r>
          </w:p>
          <w:p w14:paraId="023702F7" w14:textId="77777777" w:rsidR="00123E35" w:rsidRPr="003F55CF" w:rsidRDefault="00123E35" w:rsidP="007B1714">
            <w:pPr>
              <w:rPr>
                <w:rFonts w:ascii="Calibri" w:hAnsi="Calibri" w:cs="Calibri"/>
                <w:szCs w:val="22"/>
              </w:rPr>
            </w:pPr>
            <w:r w:rsidRPr="003F55CF">
              <w:rPr>
                <w:rFonts w:ascii="Calibri" w:hAnsi="Calibri" w:cs="Calibri"/>
                <w:szCs w:val="22"/>
              </w:rPr>
              <w:t>Phone: 1300 338 738</w:t>
            </w:r>
          </w:p>
          <w:p w14:paraId="13797016" w14:textId="77777777" w:rsidR="00123E35" w:rsidRPr="003F55CF" w:rsidRDefault="00123E35" w:rsidP="007B1714">
            <w:pPr>
              <w:rPr>
                <w:rFonts w:ascii="Calibri" w:hAnsi="Calibri" w:cs="Calibri"/>
                <w:szCs w:val="22"/>
              </w:rPr>
            </w:pPr>
            <w:r w:rsidRPr="003F55CF">
              <w:rPr>
                <w:rFonts w:ascii="Calibri" w:hAnsi="Calibri" w:cs="Calibri"/>
                <w:szCs w:val="22"/>
              </w:rPr>
              <w:t xml:space="preserve">Email: </w:t>
            </w:r>
            <w:hyperlink r:id="rId17" w:history="1">
              <w:r w:rsidRPr="003F55CF">
                <w:rPr>
                  <w:rStyle w:val="Hyperlink"/>
                  <w:rFonts w:ascii="Calibri" w:hAnsi="Calibri" w:cs="Calibri"/>
                  <w:szCs w:val="22"/>
                </w:rPr>
                <w:t>sevr@education.vic.gov.au</w:t>
              </w:r>
            </w:hyperlink>
            <w:r w:rsidRPr="003F55CF">
              <w:rPr>
                <w:rStyle w:val="Hyperlink"/>
                <w:rFonts w:ascii="Calibri" w:hAnsi="Calibri" w:cs="Calibri"/>
                <w:szCs w:val="22"/>
              </w:rPr>
              <w:t xml:space="preserve"> </w:t>
            </w:r>
          </w:p>
        </w:tc>
        <w:tc>
          <w:tcPr>
            <w:tcW w:w="4503" w:type="dxa"/>
            <w:shd w:val="clear" w:color="auto" w:fill="F2F2F2" w:themeFill="background1" w:themeFillShade="F2"/>
            <w:tcMar>
              <w:top w:w="0" w:type="dxa"/>
              <w:left w:w="108" w:type="dxa"/>
              <w:bottom w:w="0" w:type="dxa"/>
              <w:right w:w="108" w:type="dxa"/>
            </w:tcMar>
            <w:hideMark/>
          </w:tcPr>
          <w:p w14:paraId="34CDB1DE" w14:textId="77777777" w:rsidR="00123E35" w:rsidRPr="003F55CF" w:rsidRDefault="00123E35" w:rsidP="007B1714">
            <w:pPr>
              <w:rPr>
                <w:rFonts w:ascii="Calibri" w:hAnsi="Calibri" w:cs="Calibri"/>
                <w:szCs w:val="22"/>
              </w:rPr>
            </w:pPr>
            <w:proofErr w:type="gramStart"/>
            <w:r w:rsidRPr="003F55CF">
              <w:rPr>
                <w:rFonts w:ascii="Calibri" w:hAnsi="Calibri" w:cs="Calibri"/>
                <w:szCs w:val="22"/>
              </w:rPr>
              <w:t>South Western</w:t>
            </w:r>
            <w:proofErr w:type="gramEnd"/>
            <w:r w:rsidRPr="003F55CF">
              <w:rPr>
                <w:rFonts w:ascii="Calibri" w:hAnsi="Calibri" w:cs="Calibri"/>
                <w:szCs w:val="22"/>
              </w:rPr>
              <w:t xml:space="preserve"> Victoria</w:t>
            </w:r>
          </w:p>
          <w:p w14:paraId="522D7321" w14:textId="77777777" w:rsidR="00123E35" w:rsidRPr="003F55CF" w:rsidRDefault="00123E35" w:rsidP="007B1714">
            <w:pPr>
              <w:rPr>
                <w:rFonts w:ascii="Calibri" w:hAnsi="Calibri" w:cs="Calibri"/>
                <w:szCs w:val="22"/>
              </w:rPr>
            </w:pPr>
            <w:r w:rsidRPr="003F55CF">
              <w:rPr>
                <w:rFonts w:ascii="Calibri" w:hAnsi="Calibri" w:cs="Calibri"/>
                <w:szCs w:val="22"/>
              </w:rPr>
              <w:t>Phone: 1300 333 232</w:t>
            </w:r>
          </w:p>
          <w:p w14:paraId="34A69EE4" w14:textId="77777777" w:rsidR="00123E35" w:rsidRPr="003F55CF" w:rsidRDefault="00123E35" w:rsidP="007B1714">
            <w:pPr>
              <w:rPr>
                <w:rFonts w:ascii="Calibri" w:hAnsi="Calibri" w:cs="Calibri"/>
                <w:szCs w:val="22"/>
              </w:rPr>
            </w:pPr>
            <w:r w:rsidRPr="003F55CF">
              <w:rPr>
                <w:rFonts w:ascii="Calibri" w:hAnsi="Calibri" w:cs="Calibri"/>
                <w:szCs w:val="22"/>
              </w:rPr>
              <w:t xml:space="preserve">Email: </w:t>
            </w:r>
            <w:hyperlink r:id="rId18" w:history="1">
              <w:r w:rsidRPr="003F55CF">
                <w:rPr>
                  <w:rStyle w:val="Hyperlink"/>
                  <w:rFonts w:ascii="Calibri" w:hAnsi="Calibri" w:cs="Calibri"/>
                  <w:szCs w:val="22"/>
                </w:rPr>
                <w:t>swvr@education.vic.gov.au</w:t>
              </w:r>
            </w:hyperlink>
            <w:r w:rsidRPr="003F55CF">
              <w:rPr>
                <w:rFonts w:ascii="Calibri" w:hAnsi="Calibri" w:cs="Calibri"/>
                <w:szCs w:val="22"/>
              </w:rPr>
              <w:t xml:space="preserve"> </w:t>
            </w:r>
          </w:p>
        </w:tc>
      </w:tr>
    </w:tbl>
    <w:p w14:paraId="3178F1BA" w14:textId="77777777" w:rsidR="00123E35" w:rsidRPr="003F55CF" w:rsidRDefault="00123E35" w:rsidP="00123E35">
      <w:pPr>
        <w:rPr>
          <w:rFonts w:ascii="Calibri" w:hAnsi="Calibri" w:cs="Calibri"/>
          <w:szCs w:val="22"/>
        </w:rPr>
      </w:pPr>
      <w:r w:rsidRPr="003F55CF">
        <w:rPr>
          <w:rFonts w:ascii="Calibri" w:eastAsia="Calibri" w:hAnsi="Calibri" w:cs="Calibri"/>
          <w:szCs w:val="22"/>
        </w:rPr>
        <w:t xml:space="preserve"> </w:t>
      </w:r>
    </w:p>
    <w:bookmarkEnd w:id="1"/>
    <w:p w14:paraId="07DE2A8A" w14:textId="77777777" w:rsidR="00123E35" w:rsidRPr="003F55CF" w:rsidRDefault="00123E35" w:rsidP="00123E35">
      <w:pPr>
        <w:rPr>
          <w:rFonts w:ascii="Calibri" w:hAnsi="Calibri" w:cs="Calibri"/>
          <w:szCs w:val="22"/>
        </w:rPr>
      </w:pPr>
      <w:r w:rsidRPr="003F55CF">
        <w:rPr>
          <w:rFonts w:ascii="Calibri" w:eastAsia="Calibri" w:hAnsi="Calibri" w:cs="Calibri"/>
          <w:b/>
          <w:bCs/>
          <w:szCs w:val="22"/>
        </w:rPr>
        <w:t>What if I want more information?</w:t>
      </w:r>
    </w:p>
    <w:p w14:paraId="7112ABEC" w14:textId="77777777" w:rsidR="00123E35" w:rsidRPr="00953EFD" w:rsidRDefault="00123E35" w:rsidP="00123E35">
      <w:pPr>
        <w:rPr>
          <w:rFonts w:ascii="Calibri" w:hAnsi="Calibri" w:cs="Calibri"/>
          <w:szCs w:val="22"/>
        </w:rPr>
      </w:pPr>
      <w:r w:rsidRPr="003F55CF">
        <w:rPr>
          <w:rFonts w:ascii="Calibri" w:eastAsia="Calibri" w:hAnsi="Calibri" w:cs="Calibri"/>
          <w:szCs w:val="22"/>
        </w:rPr>
        <w:t xml:space="preserve">You can go to the Department of Education and Training website </w:t>
      </w:r>
      <w:hyperlink r:id="rId19">
        <w:r w:rsidRPr="003F55CF">
          <w:rPr>
            <w:rStyle w:val="Hyperlink"/>
            <w:rFonts w:ascii="Calibri" w:eastAsia="Calibri" w:hAnsi="Calibri" w:cs="Calibri"/>
            <w:szCs w:val="22"/>
          </w:rPr>
          <w:t>here</w:t>
        </w:r>
      </w:hyperlink>
      <w:r w:rsidRPr="003F55CF">
        <w:rPr>
          <w:rFonts w:ascii="Calibri" w:hAnsi="Calibri" w:cs="Calibri"/>
          <w:szCs w:val="22"/>
        </w:rPr>
        <w:t xml:space="preserve"> for more information.</w:t>
      </w:r>
    </w:p>
    <w:p w14:paraId="745A7AFC" w14:textId="77777777" w:rsidR="00123E35" w:rsidRPr="008B4769" w:rsidRDefault="00123E35" w:rsidP="00123E35">
      <w:pPr>
        <w:rPr>
          <w:rFonts w:ascii="Calibri" w:hAnsi="Calibri" w:cs="Calibri"/>
        </w:rPr>
      </w:pPr>
      <w:r w:rsidRPr="008B4769">
        <w:rPr>
          <w:rFonts w:ascii="Calibri" w:eastAsia="Calibri" w:hAnsi="Calibri" w:cs="Calibri"/>
        </w:rPr>
        <w:t xml:space="preserve"> </w:t>
      </w:r>
    </w:p>
    <w:p w14:paraId="4E2D184C" w14:textId="77777777" w:rsidR="00123E35" w:rsidRPr="008B4769" w:rsidRDefault="00123E35" w:rsidP="00123E35">
      <w:pPr>
        <w:rPr>
          <w:rFonts w:ascii="Calibri" w:hAnsi="Calibri" w:cs="Calibri"/>
        </w:rPr>
      </w:pPr>
      <w:r w:rsidRPr="008B4769">
        <w:rPr>
          <w:rFonts w:ascii="Calibri" w:eastAsia="Calibri" w:hAnsi="Calibri" w:cs="Calibri"/>
        </w:rPr>
        <w:t xml:space="preserve"> </w:t>
      </w:r>
    </w:p>
    <w:p w14:paraId="3309F41A" w14:textId="77777777" w:rsidR="00123E35" w:rsidRPr="008B4769" w:rsidRDefault="00123E35" w:rsidP="00123E35">
      <w:pPr>
        <w:rPr>
          <w:rFonts w:ascii="Calibri" w:hAnsi="Calibri" w:cs="Calibri"/>
        </w:rPr>
      </w:pPr>
      <w:r w:rsidRPr="008B4769">
        <w:rPr>
          <w:rFonts w:ascii="Calibri" w:eastAsia="Calibri" w:hAnsi="Calibri" w:cs="Calibri"/>
        </w:rPr>
        <w:t xml:space="preserve"> </w:t>
      </w:r>
    </w:p>
    <w:p w14:paraId="1FE650C8" w14:textId="77777777" w:rsidR="00123E35" w:rsidRPr="008B4769" w:rsidRDefault="00123E35" w:rsidP="00123E35">
      <w:pPr>
        <w:rPr>
          <w:rFonts w:ascii="Calibri" w:hAnsi="Calibri" w:cs="Calibri"/>
        </w:rPr>
      </w:pPr>
    </w:p>
    <w:p w14:paraId="3950F060" w14:textId="6EDF2085" w:rsidR="00122369" w:rsidRPr="00123E35" w:rsidRDefault="00122369" w:rsidP="00123E35"/>
    <w:sectPr w:rsidR="00122369" w:rsidRPr="00123E35" w:rsidSect="006E2B9A">
      <w:headerReference w:type="default" r:id="rId20"/>
      <w:footerReference w:type="even" r:id="rId21"/>
      <w:footerReference w:type="default" r:id="rId22"/>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B1964" w14:textId="77777777" w:rsidR="00147736" w:rsidRDefault="00147736" w:rsidP="003967DD">
      <w:pPr>
        <w:spacing w:after="0"/>
      </w:pPr>
      <w:r>
        <w:separator/>
      </w:r>
    </w:p>
  </w:endnote>
  <w:endnote w:type="continuationSeparator" w:id="0">
    <w:p w14:paraId="61ECABCA" w14:textId="77777777" w:rsidR="00147736" w:rsidRDefault="00147736"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3BA3" w14:textId="77777777" w:rsidR="00147736" w:rsidRDefault="00147736" w:rsidP="003967DD">
      <w:pPr>
        <w:spacing w:after="0"/>
      </w:pPr>
      <w:r>
        <w:separator/>
      </w:r>
    </w:p>
  </w:footnote>
  <w:footnote w:type="continuationSeparator" w:id="0">
    <w:p w14:paraId="302BF1E2" w14:textId="77777777" w:rsidR="00147736" w:rsidRDefault="00147736"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056169">
    <w:abstractNumId w:val="0"/>
  </w:num>
  <w:num w:numId="2" w16cid:durableId="586809542">
    <w:abstractNumId w:val="1"/>
  </w:num>
  <w:num w:numId="3" w16cid:durableId="1884251631">
    <w:abstractNumId w:val="2"/>
  </w:num>
  <w:num w:numId="4" w16cid:durableId="90710083">
    <w:abstractNumId w:val="3"/>
  </w:num>
  <w:num w:numId="5" w16cid:durableId="1989237174">
    <w:abstractNumId w:val="4"/>
  </w:num>
  <w:num w:numId="6" w16cid:durableId="1974208635">
    <w:abstractNumId w:val="9"/>
  </w:num>
  <w:num w:numId="7" w16cid:durableId="840772958">
    <w:abstractNumId w:val="5"/>
  </w:num>
  <w:num w:numId="8" w16cid:durableId="1366953503">
    <w:abstractNumId w:val="6"/>
  </w:num>
  <w:num w:numId="9" w16cid:durableId="632711285">
    <w:abstractNumId w:val="7"/>
  </w:num>
  <w:num w:numId="10" w16cid:durableId="1139344216">
    <w:abstractNumId w:val="8"/>
  </w:num>
  <w:num w:numId="11" w16cid:durableId="119688825">
    <w:abstractNumId w:val="10"/>
  </w:num>
  <w:num w:numId="12" w16cid:durableId="267854864">
    <w:abstractNumId w:val="14"/>
  </w:num>
  <w:num w:numId="13" w16cid:durableId="1214076090">
    <w:abstractNumId w:val="16"/>
  </w:num>
  <w:num w:numId="14" w16cid:durableId="711656457">
    <w:abstractNumId w:val="17"/>
  </w:num>
  <w:num w:numId="15" w16cid:durableId="980186568">
    <w:abstractNumId w:val="12"/>
  </w:num>
  <w:num w:numId="16" w16cid:durableId="1813473810">
    <w:abstractNumId w:val="15"/>
  </w:num>
  <w:num w:numId="17" w16cid:durableId="476192923">
    <w:abstractNumId w:val="13"/>
  </w:num>
  <w:num w:numId="18" w16cid:durableId="16844753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23E35"/>
    <w:rsid w:val="00147736"/>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3F55CF"/>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6F63F6"/>
    <w:rsid w:val="00710CED"/>
    <w:rsid w:val="00735566"/>
    <w:rsid w:val="00767573"/>
    <w:rsid w:val="007B556E"/>
    <w:rsid w:val="007D3E38"/>
    <w:rsid w:val="007D40FC"/>
    <w:rsid w:val="008065DA"/>
    <w:rsid w:val="00890680"/>
    <w:rsid w:val="00892E24"/>
    <w:rsid w:val="008B1737"/>
    <w:rsid w:val="008F3D35"/>
    <w:rsid w:val="00952690"/>
    <w:rsid w:val="00953EFD"/>
    <w:rsid w:val="00954B9A"/>
    <w:rsid w:val="0099358C"/>
    <w:rsid w:val="009F6A77"/>
    <w:rsid w:val="00A31926"/>
    <w:rsid w:val="00A710DF"/>
    <w:rsid w:val="00B21562"/>
    <w:rsid w:val="00B775D4"/>
    <w:rsid w:val="00C05AE9"/>
    <w:rsid w:val="00C539BB"/>
    <w:rsid w:val="00CC5AA8"/>
    <w:rsid w:val="00CD5993"/>
    <w:rsid w:val="00CE7916"/>
    <w:rsid w:val="00D17E55"/>
    <w:rsid w:val="00D9777A"/>
    <w:rsid w:val="00DC4D0D"/>
    <w:rsid w:val="00E274EC"/>
    <w:rsid w:val="00E34263"/>
    <w:rsid w:val="00E34721"/>
    <w:rsid w:val="00E4317E"/>
    <w:rsid w:val="00E43210"/>
    <w:rsid w:val="00E47519"/>
    <w:rsid w:val="00E5030B"/>
    <w:rsid w:val="00E64758"/>
    <w:rsid w:val="00E77EB9"/>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123E35"/>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123E35"/>
    <w:pPr>
      <w:spacing w:after="160" w:line="252" w:lineRule="auto"/>
      <w:ind w:left="720"/>
      <w:contextualSpacing/>
    </w:pPr>
    <w:rPr>
      <w:rFonts w:ascii="Calibri" w:hAnsi="Calibri" w:cs="Calibri"/>
      <w:sz w:val="24"/>
    </w:rPr>
  </w:style>
  <w:style w:type="character" w:styleId="CommentReference">
    <w:name w:val="annotation reference"/>
    <w:basedOn w:val="DefaultParagraphFont"/>
    <w:uiPriority w:val="99"/>
    <w:semiHidden/>
    <w:unhideWhenUsed/>
    <w:rsid w:val="00123E35"/>
    <w:rPr>
      <w:sz w:val="16"/>
      <w:szCs w:val="16"/>
    </w:rPr>
  </w:style>
  <w:style w:type="paragraph" w:styleId="CommentText">
    <w:name w:val="annotation text"/>
    <w:basedOn w:val="Normal"/>
    <w:link w:val="CommentTextChar"/>
    <w:uiPriority w:val="99"/>
    <w:semiHidden/>
    <w:unhideWhenUsed/>
    <w:rsid w:val="00123E35"/>
    <w:pPr>
      <w:spacing w:after="160"/>
    </w:pPr>
    <w:rPr>
      <w:sz w:val="20"/>
      <w:szCs w:val="20"/>
      <w:lang w:val="en-AU"/>
    </w:rPr>
  </w:style>
  <w:style w:type="character" w:customStyle="1" w:styleId="CommentTextChar">
    <w:name w:val="Comment Text Char"/>
    <w:basedOn w:val="DefaultParagraphFont"/>
    <w:link w:val="CommentText"/>
    <w:uiPriority w:val="99"/>
    <w:semiHidden/>
    <w:rsid w:val="00123E35"/>
    <w:rPr>
      <w:sz w:val="20"/>
      <w:szCs w:val="20"/>
      <w:lang w:val="en-AU"/>
    </w:rPr>
  </w:style>
  <w:style w:type="paragraph" w:styleId="CommentSubject">
    <w:name w:val="annotation subject"/>
    <w:basedOn w:val="CommentText"/>
    <w:next w:val="CommentText"/>
    <w:link w:val="CommentSubjectChar"/>
    <w:uiPriority w:val="99"/>
    <w:semiHidden/>
    <w:unhideWhenUsed/>
    <w:rsid w:val="00123E35"/>
    <w:pPr>
      <w:spacing w:after="120"/>
    </w:pPr>
    <w:rPr>
      <w:b/>
      <w:bCs/>
      <w:lang w:val="en-GB"/>
    </w:rPr>
  </w:style>
  <w:style w:type="character" w:customStyle="1" w:styleId="CommentSubjectChar">
    <w:name w:val="Comment Subject Char"/>
    <w:basedOn w:val="CommentTextChar"/>
    <w:link w:val="CommentSubject"/>
    <w:uiPriority w:val="99"/>
    <w:semiHidden/>
    <w:rsid w:val="00123E35"/>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school-community-safety-orders" TargetMode="External"/><Relationship Id="rId18" Type="http://schemas.openxmlformats.org/officeDocument/2006/relationships/hyperlink" Target="mailto:swvr@education.vic.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meo.com/723185699/0195aac2e2" TargetMode="External"/><Relationship Id="rId17" Type="http://schemas.openxmlformats.org/officeDocument/2006/relationships/hyperlink" Target="mailto:sevr@education.vic.gov.au" TargetMode="External"/><Relationship Id="rId2" Type="http://schemas.openxmlformats.org/officeDocument/2006/relationships/customXml" Target="../customXml/item2.xml"/><Relationship Id="rId16" Type="http://schemas.openxmlformats.org/officeDocument/2006/relationships/hyperlink" Target="mailto:nwvr@education.vic.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school-community-safety-ord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evr@education.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ic.gov.au/school-community-safety-or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school-community-safety-order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B6BD15B77E0047A80F17AE00720530" ma:contentTypeVersion="1" ma:contentTypeDescription="Create a new document." ma:contentTypeScope="" ma:versionID="5b4d7e8b5ad71dee9a69abe258bfcb8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5D92EEC-105D-4D6D-AAB6-0C81459EB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Mary Sammut</cp:lastModifiedBy>
  <cp:revision>7</cp:revision>
  <dcterms:created xsi:type="dcterms:W3CDTF">2022-06-30T10:17:00Z</dcterms:created>
  <dcterms:modified xsi:type="dcterms:W3CDTF">2022-07-04T07:43:00Z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0x0101008FB6BD15B77E0047A80F17AE00720530</vt:lpwstr>
  </property>
  <property fmtid="{D5CDD505-2E9C-101B-9397-08002B2CF9AE}" pid="3" name="RecordPoint_WorkflowType">
    <vt:lpwstr>ActiveSubmitStub</vt:lpwstr>
  </property>
  <property fmtid="{D5CDD505-2E9C-101B-9397-08002B2CF9AE}" pid="4" name="RecordPoint_ActiveItemSiteId">
    <vt:lpwstr>{4c673cbb-74e3-4627-b61d-18a1d390bb0c}</vt:lpwstr>
  </property>
  <property fmtid="{D5CDD505-2E9C-101B-9397-08002B2CF9AE}" pid="5" name="RecordPoint_ActiveItemListId">
    <vt:lpwstr>{5b0359f3-11d4-4d3a-b269-e7a6c5d66e01}</vt:lpwstr>
  </property>
  <property fmtid="{D5CDD505-2E9C-101B-9397-08002B2CF9AE}" pid="6" name="RecordPoint_ActiveItemUniqueId">
    <vt:lpwstr>{9783cb2c-a1b8-4868-b7ca-b85c3aaaa84b}</vt:lpwstr>
  </property>
  <property fmtid="{D5CDD505-2E9C-101B-9397-08002B2CF9AE}" pid="7" name="RecordPoint_ActiveItemWebId">
    <vt:lpwstr>{fe4f9958-04f5-4a84-a47c-4623f1d1d67a}</vt:lpwstr>
  </property>
</Properties>
</file>