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A5D5" w14:textId="77777777" w:rsidR="007C0F88" w:rsidRPr="002264E6" w:rsidRDefault="007C0F88" w:rsidP="007C0F88">
      <w:pPr>
        <w:pStyle w:val="Heading1"/>
        <w:bidi/>
        <w:jc w:val="center"/>
        <w:rPr>
          <w:rFonts w:ascii="Calibri" w:hAnsi="Calibri" w:cs="Calibri"/>
          <w:b w:val="0"/>
          <w:bCs/>
          <w:sz w:val="32"/>
        </w:rPr>
      </w:pPr>
      <w:r w:rsidRPr="002264E6">
        <w:rPr>
          <w:rFonts w:ascii="Calibri" w:hAnsi="Calibri" w:cs="Calibri"/>
          <w:bCs/>
          <w:sz w:val="32"/>
          <w:rtl/>
        </w:rPr>
        <w:t xml:space="preserve">برگه اطلاعات - دستور ادامه دار ایمنی جامعه مدرسه </w:t>
      </w:r>
    </w:p>
    <w:p w14:paraId="5A999553" w14:textId="77777777" w:rsidR="007C0F88" w:rsidRPr="002264E6" w:rsidRDefault="007C0F88" w:rsidP="007C0F88">
      <w:pPr>
        <w:rPr>
          <w:rFonts w:ascii="Calibri" w:hAnsi="Calibri" w:cs="Calibri"/>
          <w:szCs w:val="22"/>
        </w:rPr>
      </w:pPr>
    </w:p>
    <w:p w14:paraId="51026CCA" w14:textId="77777777" w:rsidR="007C0F88" w:rsidRPr="002264E6" w:rsidRDefault="007C0F88" w:rsidP="007C0F88">
      <w:pPr>
        <w:bidi/>
        <w:rPr>
          <w:rFonts w:ascii="Calibri" w:hAnsi="Calibri" w:cs="Calibri"/>
          <w:b/>
          <w:bCs/>
          <w:szCs w:val="22"/>
        </w:rPr>
      </w:pPr>
      <w:r w:rsidRPr="002264E6">
        <w:rPr>
          <w:rFonts w:ascii="Calibri" w:hAnsi="Calibri" w:cs="Calibri"/>
          <w:b/>
          <w:bCs/>
          <w:szCs w:val="22"/>
          <w:rtl/>
        </w:rPr>
        <w:t xml:space="preserve">دستور ادامه دار ایمنی جامعه مدرسه چیست؟ </w:t>
      </w:r>
    </w:p>
    <w:p w14:paraId="651460D7" w14:textId="77777777" w:rsidR="007C0F88" w:rsidRPr="002264E6" w:rsidRDefault="007C0F88" w:rsidP="007C0F88">
      <w:pPr>
        <w:bidi/>
        <w:rPr>
          <w:rFonts w:ascii="Calibri" w:hAnsi="Calibri" w:cs="Calibri"/>
          <w:szCs w:val="22"/>
        </w:rPr>
      </w:pPr>
      <w:r w:rsidRPr="002264E6">
        <w:rPr>
          <w:rFonts w:ascii="Calibri" w:hAnsi="Calibri" w:cs="Calibri"/>
          <w:szCs w:val="22"/>
          <w:rtl/>
        </w:rPr>
        <w:t>برخی افراد، مانند مدیران و کارکنان وزارت آموزش و پرورش، 'افراد مجاز' نامیده می شوند. آنها این اختیار را دارند تا دستوراتی صادر کنند که مقرراتی را تعیین می کنند که شما هنگام رفتن به مدرسه یا ارتباط داشتن با مدرسه باید از آنها پیروی کنید.</w:t>
      </w:r>
    </w:p>
    <w:p w14:paraId="59D401AE"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یک دستور مانع ورود شما به محیط مدرسه یا ماندن در آن و یا در سایر اماکنی می شود که فعالیت های مدرسه در آن انجام می شود. این دستور ممکن است بیان کند که شما اجازه ندارید تا با افرادی مشخص، در زمان های مشخص، در مدرسه یا سایر اماکنی که فعالیت های مدارس در آنها انجام می شود به شکلی مشخص رفتار کنید. این دستور ممکن است شامل جزییاتی مانند زمان ها، یا محل هایی شود که دستور در مورد آنها صدق نمی کند.  </w:t>
      </w:r>
    </w:p>
    <w:p w14:paraId="3551476E" w14:textId="38AA4FE8" w:rsidR="007C0F88" w:rsidRPr="002264E6" w:rsidRDefault="007C0F88" w:rsidP="007C0F88">
      <w:pPr>
        <w:bidi/>
        <w:rPr>
          <w:rFonts w:ascii="Calibri" w:eastAsia="Calibri" w:hAnsi="Calibri" w:cs="Calibri"/>
          <w:szCs w:val="22"/>
        </w:rPr>
      </w:pPr>
      <w:r w:rsidRPr="002264E6">
        <w:rPr>
          <w:rFonts w:ascii="Calibri" w:hAnsi="Calibri" w:cs="Calibri"/>
          <w:szCs w:val="22"/>
          <w:rtl/>
        </w:rPr>
        <w:t xml:space="preserve">این دستور به شما داده شده است تا معلمان، دانش آموزان و سایر افراد در مدرسه احساس امنیت کنند.  اطلاعات بیشتر در مورد دستورات ایمنی جامعه مدرسه </w:t>
      </w:r>
      <w:hyperlink r:id="rId12">
        <w:r w:rsidRPr="002264E6">
          <w:rPr>
            <w:rStyle w:val="Hyperlink"/>
            <w:rFonts w:ascii="Calibri" w:hAnsi="Calibri" w:cs="Calibri"/>
            <w:szCs w:val="22"/>
            <w:rtl/>
          </w:rPr>
          <w:t>اینجا</w:t>
        </w:r>
      </w:hyperlink>
      <w:r w:rsidRPr="002264E6">
        <w:rPr>
          <w:rFonts w:ascii="Calibri" w:hAnsi="Calibri" w:cs="Calibri"/>
          <w:szCs w:val="22"/>
          <w:rtl/>
        </w:rPr>
        <w:t xml:space="preserve"> در دسترس است. شما می توانید </w:t>
      </w:r>
      <w:hyperlink r:id="rId13" w:history="1">
        <w:r w:rsidRPr="002264E6">
          <w:rPr>
            <w:rStyle w:val="Hyperlink"/>
            <w:rFonts w:ascii="Calibri" w:hAnsi="Calibri" w:cs="Calibri"/>
            <w:szCs w:val="22"/>
            <w:rtl/>
          </w:rPr>
          <w:t>اینجا</w:t>
        </w:r>
      </w:hyperlink>
      <w:r w:rsidRPr="002264E6">
        <w:rPr>
          <w:rFonts w:ascii="Calibri" w:hAnsi="Calibri" w:cs="Calibri"/>
          <w:szCs w:val="22"/>
          <w:rtl/>
        </w:rPr>
        <w:t xml:space="preserve"> یک ویدئو تماشا کنید که به شما کمک می کند بدانید دستورات ایمنی جامعه مدرسه چه کار می کنند.</w:t>
      </w:r>
    </w:p>
    <w:p w14:paraId="0A2E0AED" w14:textId="77777777" w:rsidR="007C0F88" w:rsidRPr="002264E6" w:rsidRDefault="007C0F88" w:rsidP="007C0F88">
      <w:pPr>
        <w:rPr>
          <w:rFonts w:ascii="Calibri" w:eastAsia="Calibri" w:hAnsi="Calibri" w:cs="Calibri"/>
          <w:szCs w:val="22"/>
        </w:rPr>
      </w:pPr>
    </w:p>
    <w:p w14:paraId="2365CFE9" w14:textId="77777777" w:rsidR="007C0F88" w:rsidRPr="002264E6" w:rsidRDefault="007C0F88" w:rsidP="007C0F88">
      <w:pPr>
        <w:bidi/>
        <w:rPr>
          <w:rFonts w:ascii="Calibri" w:hAnsi="Calibri" w:cs="Calibri"/>
          <w:b/>
          <w:bCs/>
          <w:szCs w:val="22"/>
        </w:rPr>
      </w:pPr>
      <w:r w:rsidRPr="002264E6">
        <w:rPr>
          <w:rFonts w:ascii="Calibri" w:hAnsi="Calibri" w:cs="Calibri"/>
          <w:b/>
          <w:bCs/>
          <w:szCs w:val="22"/>
          <w:rtl/>
        </w:rPr>
        <w:t>یک دستور برای چه مدتی اعمال می شود؟</w:t>
      </w:r>
    </w:p>
    <w:p w14:paraId="13E5DEC3"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این دستور همچنین به شما می گوید این مقررات برای چه مدتی اعمال می شود. طولانی ترین مدتی که یک دستور می تواند اعمال شود ۱۲ ماه است. </w:t>
      </w:r>
    </w:p>
    <w:p w14:paraId="749F8C65" w14:textId="77777777" w:rsidR="007C0F88" w:rsidRPr="002264E6" w:rsidRDefault="007C0F88" w:rsidP="007C0F88">
      <w:pPr>
        <w:rPr>
          <w:rFonts w:ascii="Calibri" w:hAnsi="Calibri" w:cs="Calibri"/>
          <w:szCs w:val="22"/>
        </w:rPr>
      </w:pPr>
    </w:p>
    <w:p w14:paraId="27D9E951" w14:textId="77777777" w:rsidR="007C0F88" w:rsidRPr="002264E6" w:rsidRDefault="007C0F88" w:rsidP="007C0F88">
      <w:pPr>
        <w:bidi/>
        <w:rPr>
          <w:rFonts w:ascii="Calibri" w:hAnsi="Calibri" w:cs="Calibri"/>
          <w:b/>
          <w:bCs/>
          <w:szCs w:val="22"/>
        </w:rPr>
      </w:pPr>
      <w:r w:rsidRPr="002264E6">
        <w:rPr>
          <w:rFonts w:ascii="Calibri" w:hAnsi="Calibri" w:cs="Calibri"/>
          <w:b/>
          <w:bCs/>
          <w:szCs w:val="22"/>
          <w:rtl/>
        </w:rPr>
        <w:t>به مدرسه چطور اطلاع دهم که با صدور یک دستور مخالفم؟</w:t>
      </w:r>
    </w:p>
    <w:p w14:paraId="6DD88E2E" w14:textId="77777777" w:rsidR="007C0F88" w:rsidRPr="002264E6" w:rsidRDefault="007C0F88" w:rsidP="007C0F88">
      <w:pPr>
        <w:bidi/>
        <w:spacing w:after="240" w:line="256" w:lineRule="auto"/>
        <w:jc w:val="both"/>
        <w:rPr>
          <w:rFonts w:ascii="Calibri" w:hAnsi="Calibri" w:cs="Calibri"/>
          <w:szCs w:val="22"/>
        </w:rPr>
      </w:pPr>
      <w:r w:rsidRPr="002264E6">
        <w:rPr>
          <w:rFonts w:ascii="Calibri" w:hAnsi="Calibri" w:cs="Calibri"/>
          <w:szCs w:val="22"/>
          <w:rtl/>
        </w:rPr>
        <w:t>پیش از این که یک فرد مجاز بتوانید یک دستور صادر کند، باید به شما اطلاع دهد که در فکر صدور یک دستور است و این که چرا فکر می کنند یک دستور صادر خواهند کرد. شما می توانید یک 'گزارش' به فرد مجاز ارائه دهید تا توضیح دهید چرا به شکل خاصی رفتار کردید، این چطور روی شما یا فرزند شما تاثیر خواهد گذاشت یا هر چیز دیگری که لازم است بداند تا بتواند تصمیم بگیرد این دستور را صادر کند یا نه. برای مثال، ممکن است بخواهید به فرد مجاز بگویید که فرزند شما دارای یک معلولیت است تا بتواند تمهیداتی را انجام دهد تا اطمینان حاصل کند شما می توانید به حمایت از آنها برای رفتن به مدرسه ادامه دهید.</w:t>
      </w:r>
    </w:p>
    <w:p w14:paraId="27D37F09" w14:textId="77777777" w:rsidR="007C0F88" w:rsidRPr="002264E6" w:rsidRDefault="007C0F88" w:rsidP="007C0F88">
      <w:pPr>
        <w:bidi/>
        <w:spacing w:after="240" w:line="256" w:lineRule="auto"/>
        <w:jc w:val="both"/>
        <w:rPr>
          <w:rFonts w:ascii="Calibri" w:hAnsi="Calibri" w:cs="Calibri"/>
          <w:szCs w:val="22"/>
        </w:rPr>
      </w:pPr>
      <w:r w:rsidRPr="002264E6">
        <w:rPr>
          <w:rFonts w:ascii="Calibri" w:hAnsi="Calibri" w:cs="Calibri"/>
          <w:szCs w:val="22"/>
          <w:rtl/>
        </w:rPr>
        <w:t xml:space="preserve">پس از این که فرد مجاز به شما اطلاع می دهد که به فکر صدور یک دستور است، شما ۷ روز وقت دارید تا یک گزارش ارائه دهید. شما همچنین می توانید در صورت لزوم برای ارائه یک گزارش وقت بیشتری بخواهید. </w:t>
      </w:r>
    </w:p>
    <w:p w14:paraId="77BD4DB7" w14:textId="77777777" w:rsidR="007C0F88" w:rsidRPr="002264E6" w:rsidRDefault="007C0F88" w:rsidP="007C0F88">
      <w:pPr>
        <w:bidi/>
        <w:spacing w:after="240" w:line="256" w:lineRule="auto"/>
        <w:jc w:val="both"/>
        <w:rPr>
          <w:rFonts w:ascii="Calibri" w:hAnsi="Calibri" w:cs="Calibri"/>
          <w:szCs w:val="22"/>
        </w:rPr>
      </w:pPr>
      <w:r w:rsidRPr="002264E6">
        <w:rPr>
          <w:rFonts w:ascii="Calibri" w:hAnsi="Calibri" w:cs="Calibri"/>
          <w:szCs w:val="22"/>
          <w:rtl/>
        </w:rPr>
        <w:t xml:space="preserve">یک گزارش کتبی می تواند به صورت یک ایمیل یا نامه برای فرد مجاز باشد. شما می توانید از قالبی که </w:t>
      </w:r>
      <w:hyperlink r:id="rId14">
        <w:r w:rsidRPr="002264E6">
          <w:rPr>
            <w:rStyle w:val="Hyperlink"/>
            <w:rFonts w:ascii="Calibri" w:hAnsi="Calibri" w:cs="Calibri"/>
            <w:szCs w:val="22"/>
            <w:rtl/>
          </w:rPr>
          <w:t>اینجا</w:t>
        </w:r>
      </w:hyperlink>
      <w:r w:rsidRPr="002264E6">
        <w:rPr>
          <w:rFonts w:ascii="Calibri" w:hAnsi="Calibri" w:cs="Calibri"/>
          <w:szCs w:val="22"/>
          <w:rtl/>
        </w:rPr>
        <w:t xml:space="preserve"> در وبسایت وزارت آموزش و پرورش وجود دارد استفاده کنید.</w:t>
      </w:r>
    </w:p>
    <w:p w14:paraId="345B5054" w14:textId="77777777" w:rsidR="007C0F88" w:rsidRPr="002264E6" w:rsidRDefault="007C0F88" w:rsidP="007C0F88">
      <w:pPr>
        <w:bidi/>
        <w:spacing w:after="240" w:line="256" w:lineRule="auto"/>
        <w:jc w:val="both"/>
        <w:rPr>
          <w:rFonts w:ascii="Calibri" w:hAnsi="Calibri" w:cs="Calibri"/>
          <w:szCs w:val="22"/>
        </w:rPr>
      </w:pPr>
      <w:r w:rsidRPr="002264E6">
        <w:rPr>
          <w:rFonts w:ascii="Calibri" w:hAnsi="Calibri" w:cs="Calibri"/>
          <w:szCs w:val="22"/>
          <w:rtl/>
        </w:rPr>
        <w:t xml:space="preserve">اگر نمی خواهید یک گزارش کتبی ارائه دهید، می توانید تقاضا کنید بجای آن یک گزارش شفاهی ارائه کنید. شما همچنین می توانید از یک فرد دیگر بخواهید که از طرف شما گزارش دهد، برای مثال مددکار معلولیت یا مترجم شفاهی تان. </w:t>
      </w:r>
    </w:p>
    <w:p w14:paraId="2E258141" w14:textId="77777777" w:rsidR="007C0F88" w:rsidRPr="002264E6" w:rsidRDefault="007C0F88" w:rsidP="007C0F88">
      <w:pPr>
        <w:spacing w:after="240" w:line="256" w:lineRule="auto"/>
        <w:jc w:val="both"/>
        <w:rPr>
          <w:rFonts w:ascii="Calibri" w:hAnsi="Calibri" w:cs="Calibri"/>
          <w:szCs w:val="22"/>
        </w:rPr>
      </w:pPr>
    </w:p>
    <w:p w14:paraId="6FDC732D" w14:textId="77777777" w:rsidR="007C0F88" w:rsidRPr="002264E6" w:rsidRDefault="007C0F88" w:rsidP="007C0F88">
      <w:pPr>
        <w:bidi/>
        <w:rPr>
          <w:rFonts w:ascii="Calibri" w:hAnsi="Calibri" w:cs="Calibri"/>
          <w:szCs w:val="22"/>
        </w:rPr>
      </w:pPr>
      <w:r w:rsidRPr="002264E6">
        <w:rPr>
          <w:rFonts w:ascii="Calibri" w:hAnsi="Calibri" w:cs="Calibri"/>
          <w:b/>
          <w:bCs/>
          <w:szCs w:val="22"/>
          <w:rtl/>
        </w:rPr>
        <w:t>اگر یک فرزند در مدرسه دارم، حالا که باید از یک دستور ادامه دار پیروی کنم چه اتفاقی برای او می افتد؟</w:t>
      </w:r>
    </w:p>
    <w:p w14:paraId="773B7A02"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مدرسه شما با دقت در مورد این که این دستور چطور روی فرزند شما تاثیر خواهد گذاشت و نحوه مراقبت شما از وی فکر کرده است. قرار نیست یک دستور مانع مراقبت شما از وی یا مانع مشارکت شما در آموزش وی شود. </w:t>
      </w:r>
    </w:p>
    <w:p w14:paraId="3FC497E3"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در اولین فرصت ممکن پس از این که به شما یک دستور داده می شود، مدرسه تان به شما یک 'پروتکل ارتباطات و دسترسی' بدهد. این موارد زیر را تشریح خواهد کرد: </w:t>
      </w:r>
    </w:p>
    <w:p w14:paraId="7403AE5D"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lastRenderedPageBreak/>
        <w:t>چطور به شما در مورد آموزش فرزندتان اطلاع داده خواهد شد</w:t>
      </w:r>
    </w:p>
    <w:p w14:paraId="4C4509E4"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 xml:space="preserve">چطور فرزند شما می تواند به طور ایمن به مدرسه برود و در فعالیت های مدرسه مشارکت داشته باشد </w:t>
      </w:r>
    </w:p>
    <w:p w14:paraId="0F993D15"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 xml:space="preserve">چه کار خواهند کرد تا اطمینان حاصل شود از فرزند شما حمایت و مراقبت می شود. </w:t>
      </w:r>
    </w:p>
    <w:p w14:paraId="04C90C86" w14:textId="77777777" w:rsidR="007C0F88" w:rsidRPr="002264E6" w:rsidRDefault="007C0F88" w:rsidP="007C0F88">
      <w:pPr>
        <w:pStyle w:val="ListParagraph"/>
        <w:ind w:left="360"/>
        <w:rPr>
          <w:rFonts w:ascii="Calibri" w:hAnsi="Calibri" w:cs="Calibri"/>
        </w:rPr>
      </w:pPr>
    </w:p>
    <w:p w14:paraId="2FF22581" w14:textId="77777777" w:rsidR="007C0F88" w:rsidRPr="002264E6" w:rsidRDefault="007C0F88" w:rsidP="007C0F88">
      <w:pPr>
        <w:bidi/>
        <w:rPr>
          <w:rFonts w:ascii="Calibri" w:hAnsi="Calibri" w:cs="Calibri"/>
          <w:b/>
          <w:bCs/>
          <w:szCs w:val="22"/>
        </w:rPr>
      </w:pPr>
      <w:r w:rsidRPr="002264E6">
        <w:rPr>
          <w:rFonts w:ascii="Calibri" w:hAnsi="Calibri" w:cs="Calibri"/>
          <w:b/>
          <w:bCs/>
          <w:szCs w:val="22"/>
          <w:rtl/>
        </w:rPr>
        <w:t>اگر از یک دستور پیروی نکنم چه اتفاقی می افتد؟</w:t>
      </w:r>
    </w:p>
    <w:p w14:paraId="7795A1DF" w14:textId="77777777" w:rsidR="007C0F88" w:rsidRPr="002264E6" w:rsidRDefault="007C0F88" w:rsidP="007C0F88">
      <w:pPr>
        <w:bidi/>
        <w:rPr>
          <w:rFonts w:ascii="Calibri" w:hAnsi="Calibri" w:cs="Calibri"/>
          <w:szCs w:val="22"/>
        </w:rPr>
      </w:pPr>
      <w:r w:rsidRPr="002264E6">
        <w:rPr>
          <w:rFonts w:ascii="Calibri" w:hAnsi="Calibri" w:cs="Calibri"/>
          <w:szCs w:val="22"/>
          <w:rtl/>
        </w:rPr>
        <w:t>اگر از مقررات تعیین شده در دستور پیروی نکنید، ممکن است مدرس به دادگاه مجیستریت مراجعه کند تا شما را مجبور کند از دستور پیروی کند.</w:t>
      </w:r>
    </w:p>
    <w:p w14:paraId="426FEA50"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اگر دادگاه مجیستریت به این نتیجه برسد که اقدام شما در دنبال نکردن یک دستور اشتباه بوده است، آن وقت ممکن است: </w:t>
      </w:r>
    </w:p>
    <w:p w14:paraId="5A7CD41B"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از شما بخواهد که یک جریمه پرداخت کنید</w:t>
      </w:r>
    </w:p>
    <w:p w14:paraId="01E1EFDF"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از شما بخواهد که از دستور پیروی کنید</w:t>
      </w:r>
    </w:p>
    <w:p w14:paraId="53BBEC3E"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 xml:space="preserve">از شما بخواهد اقدام مشخصی انجام دهید تا از دستور پیروی کنید </w:t>
      </w:r>
    </w:p>
    <w:p w14:paraId="6B62E323"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 xml:space="preserve">از شما بخواهد که هر کار دیگری انجام بدهید که دادگاه فکر می کند مناسب است. </w:t>
      </w:r>
    </w:p>
    <w:p w14:paraId="4BB093AD"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شما به دلیل عدم پیروی از یک دستور به زندان نخواهید افتاد، دچار سابقه کیفری یا مجازات کیفری نخواهید شد.  </w:t>
      </w:r>
    </w:p>
    <w:p w14:paraId="501E254B" w14:textId="77777777" w:rsidR="007C0F88" w:rsidRPr="002264E6" w:rsidRDefault="007C0F88" w:rsidP="007C0F88">
      <w:pPr>
        <w:rPr>
          <w:rFonts w:ascii="Calibri" w:hAnsi="Calibri" w:cs="Calibri"/>
          <w:szCs w:val="22"/>
        </w:rPr>
      </w:pPr>
    </w:p>
    <w:p w14:paraId="2F899918" w14:textId="77777777" w:rsidR="007C0F88" w:rsidRPr="002264E6" w:rsidRDefault="007C0F88" w:rsidP="007C0F88">
      <w:pPr>
        <w:bidi/>
        <w:rPr>
          <w:rFonts w:ascii="Calibri" w:hAnsi="Calibri" w:cs="Calibri"/>
          <w:b/>
          <w:bCs/>
          <w:szCs w:val="22"/>
        </w:rPr>
      </w:pPr>
      <w:r w:rsidRPr="002264E6">
        <w:rPr>
          <w:rFonts w:ascii="Calibri" w:hAnsi="Calibri" w:cs="Calibri"/>
          <w:b/>
          <w:bCs/>
          <w:szCs w:val="22"/>
          <w:rtl/>
        </w:rPr>
        <w:t xml:space="preserve">اگر بخواهم یک دستور تغییر کند چه؟ </w:t>
      </w:r>
    </w:p>
    <w:p w14:paraId="4CC3084E" w14:textId="77777777" w:rsidR="007C0F88" w:rsidRPr="002264E6" w:rsidRDefault="007C0F88" w:rsidP="007C0F88">
      <w:pPr>
        <w:bidi/>
        <w:rPr>
          <w:rFonts w:ascii="Calibri" w:hAnsi="Calibri" w:cs="Calibri"/>
          <w:szCs w:val="22"/>
        </w:rPr>
      </w:pPr>
      <w:r w:rsidRPr="002264E6">
        <w:rPr>
          <w:rFonts w:ascii="Calibri" w:hAnsi="Calibri" w:cs="Calibri"/>
          <w:szCs w:val="22"/>
          <w:rtl/>
        </w:rPr>
        <w:t>اگر می خواهید مقررات یک دستور حذف شود یا تغییر کند، شما می توانید از فرد مجازی که دستور را صادر کند بخواهید که این تغییرات ایجاد کند. اگر فرد مجاز موافقت کند، باید یک نسخه کتبی از دستور تغییر داده شده را به شما بدهد. اگر مخالفت کند، باید هنگام صدور یک دستور ادامه دار از همین الزامات پیروی کند.</w:t>
      </w:r>
    </w:p>
    <w:p w14:paraId="71228953" w14:textId="77777777" w:rsidR="007C0F88" w:rsidRPr="002264E6" w:rsidRDefault="007C0F88" w:rsidP="007C0F88">
      <w:pPr>
        <w:bidi/>
        <w:rPr>
          <w:rFonts w:ascii="Calibri" w:hAnsi="Calibri" w:cs="Calibri"/>
          <w:szCs w:val="22"/>
        </w:rPr>
      </w:pPr>
      <w:r w:rsidRPr="002264E6">
        <w:rPr>
          <w:rFonts w:ascii="Calibri" w:hAnsi="Calibri" w:cs="Calibri"/>
          <w:szCs w:val="22"/>
          <w:rtl/>
        </w:rPr>
        <w:t>اگر یک فرد مجاز بخواهد مقررات جدیدی به یک دستور اضافه کند، باید هنگام صدور یک دستور ادامه دار از همین الزامات پیروی کند.</w:t>
      </w:r>
    </w:p>
    <w:p w14:paraId="54FB320F" w14:textId="77777777" w:rsidR="007C0F88" w:rsidRPr="002264E6" w:rsidRDefault="007C0F88" w:rsidP="007C0F88">
      <w:pPr>
        <w:rPr>
          <w:rFonts w:ascii="Calibri" w:hAnsi="Calibri" w:cs="Calibri"/>
          <w:szCs w:val="22"/>
        </w:rPr>
      </w:pPr>
    </w:p>
    <w:p w14:paraId="43BC3B7F" w14:textId="77777777" w:rsidR="007C0F88" w:rsidRPr="002264E6" w:rsidRDefault="007C0F88" w:rsidP="007C0F88">
      <w:pPr>
        <w:bidi/>
        <w:rPr>
          <w:rFonts w:ascii="Calibri" w:hAnsi="Calibri" w:cs="Calibri"/>
          <w:b/>
          <w:bCs/>
          <w:szCs w:val="22"/>
        </w:rPr>
      </w:pPr>
      <w:r w:rsidRPr="002264E6">
        <w:rPr>
          <w:rFonts w:ascii="Calibri" w:hAnsi="Calibri" w:cs="Calibri"/>
          <w:b/>
          <w:bCs/>
          <w:szCs w:val="22"/>
          <w:rtl/>
        </w:rPr>
        <w:t>اگر خواستار تجدید نظر در مورد یک دستور باشم چه؟</w:t>
      </w:r>
    </w:p>
    <w:p w14:paraId="27434D02" w14:textId="77777777" w:rsidR="007C0F88" w:rsidRPr="002264E6" w:rsidRDefault="007C0F88" w:rsidP="007C0F88">
      <w:pPr>
        <w:bidi/>
        <w:rPr>
          <w:rFonts w:ascii="Calibri" w:hAnsi="Calibri" w:cs="Calibri"/>
          <w:szCs w:val="22"/>
        </w:rPr>
      </w:pPr>
      <w:r w:rsidRPr="002264E6">
        <w:rPr>
          <w:rFonts w:ascii="Calibri" w:hAnsi="Calibri" w:cs="Calibri"/>
          <w:szCs w:val="22"/>
          <w:rtl/>
        </w:rPr>
        <w:t>می توانید از مدرسه تان تقاضا کنید به دلایل زیر در مورد یک دستور تجدید نظر کند:</w:t>
      </w:r>
    </w:p>
    <w:p w14:paraId="5BEDFF58"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اگر با این که یک دستور باید در مورد شما صادر شود موافق نیستید</w:t>
      </w:r>
    </w:p>
    <w:p w14:paraId="5469C6F5"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اگر از فرد مجاز خواسته اید تا چیزی را در دستور تغییر دهد اما او امتناع کرده است، و شما از این تصمیم راضی نیستید</w:t>
      </w:r>
    </w:p>
    <w:p w14:paraId="790285BC"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اگر فرد مجاز دستور را تغییر داده و شما از این تصمیم راضی نیستید</w:t>
      </w:r>
    </w:p>
    <w:p w14:paraId="70D16A3D" w14:textId="77777777" w:rsidR="007C0F88" w:rsidRPr="002264E6" w:rsidRDefault="007C0F88" w:rsidP="007C0F88">
      <w:pPr>
        <w:pStyle w:val="ListParagraph"/>
        <w:numPr>
          <w:ilvl w:val="0"/>
          <w:numId w:val="18"/>
        </w:numPr>
        <w:bidi/>
        <w:rPr>
          <w:rFonts w:ascii="Calibri" w:hAnsi="Calibri" w:cs="Calibri"/>
        </w:rPr>
      </w:pPr>
      <w:r w:rsidRPr="002264E6">
        <w:rPr>
          <w:rFonts w:ascii="Calibri" w:hAnsi="Calibri" w:cs="Calibri"/>
          <w:rtl/>
        </w:rPr>
        <w:t xml:space="preserve">اگر فرد مجاز تصمیم گرفته است دستور را لغو نکند، و شما از این تصمیم راضی نیستید. </w:t>
      </w:r>
    </w:p>
    <w:p w14:paraId="01CD084B"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یک تصمیم تجدیدنظر داخلی می تواند از زمان ارسال تقاضای شما به مدیر ۲۸ روز زمان ببرد. از این زمان استفاده می شود تا دلایل مربوط به صدور دستور علیه شما و همچنین دلایلی که شما در گزارش خود ارائه کرده اید بررسی شود. </w:t>
      </w:r>
    </w:p>
    <w:p w14:paraId="31C3DEA4"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فردی که تجدیدنظر داخلی را انجام می دهد ممکن است این دستور را تغییر دهد، آن را لغو کند یا هیچ کدام از این ها را انجام ندهد. پس از این که یک تصمیم گرفته شود، از طریق ایمیل و/ یا پست به شما اطلاع داده خواهد شد و شما یک نسخه از این دلایل برای نتیجه تجدید نظر داخلی را دریافت خواهید کرد تا به شما کمک کند متوجه تصمیم گرفته شده بشوید. </w:t>
      </w:r>
    </w:p>
    <w:p w14:paraId="424118AA"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اگر از نتیجه تجدیدنظر داخلی ناراضی هستید، می توانید خواستار تجدیدنظر در مورد آن در دادگاه مدنی و اداری ویکتوریا شوید. برای کسب اطلاعات بیشتر می توانید به </w:t>
      </w:r>
      <w:hyperlink r:id="rId15">
        <w:r w:rsidRPr="002264E6">
          <w:rPr>
            <w:rStyle w:val="Hyperlink"/>
            <w:rFonts w:ascii="Calibri" w:hAnsi="Calibri" w:cs="Calibri"/>
            <w:szCs w:val="22"/>
            <w:rtl/>
          </w:rPr>
          <w:t>این</w:t>
        </w:r>
      </w:hyperlink>
      <w:r w:rsidRPr="002264E6">
        <w:rPr>
          <w:rFonts w:ascii="Calibri" w:hAnsi="Calibri" w:cs="Calibri"/>
          <w:szCs w:val="22"/>
          <w:rtl/>
        </w:rPr>
        <w:t xml:space="preserve"> قسمت از وبسایت وزارت آموزش و پرورش مراجعه کنید. </w:t>
      </w:r>
    </w:p>
    <w:p w14:paraId="565C0F7E" w14:textId="77777777" w:rsidR="007C0F88" w:rsidRPr="002264E6" w:rsidRDefault="007C0F88" w:rsidP="007C0F88">
      <w:pPr>
        <w:rPr>
          <w:rFonts w:ascii="Calibri" w:hAnsi="Calibri" w:cs="Calibri"/>
          <w:szCs w:val="22"/>
        </w:rPr>
      </w:pPr>
    </w:p>
    <w:p w14:paraId="24CB3788" w14:textId="77777777" w:rsidR="007C0F88" w:rsidRPr="002264E6" w:rsidRDefault="007C0F88" w:rsidP="007C0F88">
      <w:pPr>
        <w:rPr>
          <w:rFonts w:ascii="Calibri" w:hAnsi="Calibri" w:cs="Calibri"/>
          <w:b/>
          <w:bCs/>
          <w:szCs w:val="22"/>
          <w:rtl/>
        </w:rPr>
      </w:pPr>
      <w:r w:rsidRPr="002264E6">
        <w:rPr>
          <w:rFonts w:ascii="Calibri" w:hAnsi="Calibri" w:cs="Calibri"/>
          <w:b/>
          <w:bCs/>
          <w:szCs w:val="22"/>
          <w:rtl/>
        </w:rPr>
        <w:br w:type="page"/>
      </w:r>
    </w:p>
    <w:p w14:paraId="231E1F52" w14:textId="77777777" w:rsidR="007C0F88" w:rsidRPr="002264E6" w:rsidRDefault="007C0F88" w:rsidP="007C0F88">
      <w:pPr>
        <w:bidi/>
        <w:rPr>
          <w:rFonts w:ascii="Calibri" w:hAnsi="Calibri" w:cs="Calibri"/>
          <w:b/>
          <w:bCs/>
          <w:szCs w:val="22"/>
        </w:rPr>
      </w:pPr>
      <w:r w:rsidRPr="002264E6">
        <w:rPr>
          <w:rFonts w:ascii="Calibri" w:hAnsi="Calibri" w:cs="Calibri"/>
          <w:b/>
          <w:bCs/>
          <w:szCs w:val="22"/>
          <w:rtl/>
        </w:rPr>
        <w:t>اگر به یک مترجم کتبی/شفاهی یا کمکی دیگر نیاز داشته باشم چه؟</w:t>
      </w:r>
    </w:p>
    <w:p w14:paraId="55A44822" w14:textId="77777777" w:rsidR="007C0F88" w:rsidRPr="002264E6" w:rsidRDefault="007C0F88" w:rsidP="007C0F88">
      <w:pPr>
        <w:bidi/>
        <w:spacing w:after="240" w:line="256" w:lineRule="auto"/>
        <w:jc w:val="both"/>
        <w:rPr>
          <w:rFonts w:ascii="Calibri" w:hAnsi="Calibri" w:cs="Calibri"/>
          <w:szCs w:val="22"/>
        </w:rPr>
      </w:pPr>
      <w:r w:rsidRPr="002264E6">
        <w:rPr>
          <w:rFonts w:ascii="Calibri" w:hAnsi="Calibri" w:cs="Calibri"/>
          <w:szCs w:val="22"/>
          <w:rtl/>
        </w:rPr>
        <w:t xml:space="preserve">اگر به یک مترجم کتبی، مترجم شفاهی یا یک فرد حامی نیاز دارید، می توانید به مدیر مدرسه اطلاع دهید تا کمک کند این حمایت را دریافت کنید. </w:t>
      </w:r>
    </w:p>
    <w:p w14:paraId="1A7014CC"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اگر فرزند شما به یک مدرسه دولتی می رود، شما همچنین می توانید برای دریافت حمایت بیشتر با دفتر منطقه ای وزارت آموزش و پرورش تماس بگیرید. </w:t>
      </w:r>
    </w:p>
    <w:tbl>
      <w:tblPr>
        <w:bidiVisual/>
        <w:tblW w:w="0" w:type="auto"/>
        <w:tblCellMar>
          <w:left w:w="0" w:type="dxa"/>
          <w:right w:w="0" w:type="dxa"/>
        </w:tblCellMar>
        <w:tblLook w:val="04A0" w:firstRow="1" w:lastRow="0" w:firstColumn="1" w:lastColumn="0" w:noHBand="0" w:noVBand="1"/>
      </w:tblPr>
      <w:tblGrid>
        <w:gridCol w:w="4138"/>
        <w:gridCol w:w="4148"/>
      </w:tblGrid>
      <w:tr w:rsidR="007C0F88" w:rsidRPr="002264E6" w14:paraId="724ECFF6"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AA4C8" w14:textId="77777777" w:rsidR="007C0F88" w:rsidRPr="002264E6" w:rsidRDefault="007C0F88" w:rsidP="00326C1F">
            <w:pPr>
              <w:bidi/>
              <w:rPr>
                <w:rFonts w:ascii="Calibri" w:hAnsi="Calibri" w:cs="Calibri"/>
                <w:szCs w:val="22"/>
              </w:rPr>
            </w:pPr>
            <w:r w:rsidRPr="002264E6">
              <w:rPr>
                <w:rFonts w:ascii="Calibri" w:hAnsi="Calibri" w:cs="Calibri"/>
                <w:szCs w:val="22"/>
                <w:rtl/>
              </w:rPr>
              <w:t>شمال شرق ویکتوریا</w:t>
            </w:r>
          </w:p>
          <w:p w14:paraId="56F08238" w14:textId="77777777" w:rsidR="007C0F88" w:rsidRPr="002264E6" w:rsidRDefault="007C0F88" w:rsidP="00326C1F">
            <w:pPr>
              <w:bidi/>
              <w:rPr>
                <w:rFonts w:ascii="Calibri" w:hAnsi="Calibri" w:cs="Calibri"/>
                <w:szCs w:val="22"/>
              </w:rPr>
            </w:pPr>
            <w:r w:rsidRPr="002264E6">
              <w:rPr>
                <w:rFonts w:ascii="Calibri" w:hAnsi="Calibri" w:cs="Calibri"/>
                <w:szCs w:val="22"/>
                <w:rtl/>
              </w:rPr>
              <w:t>تلفن: 1300333231</w:t>
            </w:r>
          </w:p>
          <w:p w14:paraId="63C077F5" w14:textId="77777777" w:rsidR="007C0F88" w:rsidRPr="002264E6" w:rsidRDefault="007C0F88" w:rsidP="00326C1F">
            <w:pPr>
              <w:bidi/>
              <w:rPr>
                <w:rFonts w:ascii="Calibri" w:hAnsi="Calibri" w:cs="Calibri"/>
                <w:szCs w:val="22"/>
              </w:rPr>
            </w:pPr>
            <w:r w:rsidRPr="002264E6">
              <w:rPr>
                <w:rFonts w:ascii="Calibri" w:hAnsi="Calibri" w:cs="Calibri"/>
                <w:szCs w:val="22"/>
                <w:rtl/>
              </w:rPr>
              <w:t xml:space="preserve">ایمیل: </w:t>
            </w:r>
            <w:hyperlink r:id="rId16" w:history="1">
              <w:r w:rsidRPr="002264E6">
                <w:rPr>
                  <w:rStyle w:val="Hyperlink"/>
                  <w:rFonts w:ascii="Calibri" w:hAnsi="Calibri" w:cs="Calibri"/>
                  <w:szCs w:val="22"/>
                </w:rPr>
                <w:t>nevr@education.vic.gov.au</w:t>
              </w:r>
            </w:hyperlink>
            <w:r w:rsidRPr="002264E6">
              <w:rPr>
                <w:rFonts w:ascii="Calibri" w:hAnsi="Calibri" w:cs="Calibri"/>
                <w:szCs w:val="22"/>
                <w:rtl/>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D522" w14:textId="77777777" w:rsidR="007C0F88" w:rsidRPr="002264E6" w:rsidRDefault="007C0F88" w:rsidP="00326C1F">
            <w:pPr>
              <w:bidi/>
              <w:rPr>
                <w:rFonts w:ascii="Calibri" w:hAnsi="Calibri" w:cs="Calibri"/>
                <w:szCs w:val="22"/>
              </w:rPr>
            </w:pPr>
            <w:r w:rsidRPr="002264E6">
              <w:rPr>
                <w:rFonts w:ascii="Calibri" w:hAnsi="Calibri" w:cs="Calibri"/>
                <w:szCs w:val="22"/>
                <w:rtl/>
              </w:rPr>
              <w:t>شمال غرب ویکتوریا</w:t>
            </w:r>
          </w:p>
          <w:p w14:paraId="0BEB5F1C" w14:textId="77777777" w:rsidR="007C0F88" w:rsidRPr="002264E6" w:rsidRDefault="007C0F88" w:rsidP="00326C1F">
            <w:pPr>
              <w:bidi/>
              <w:rPr>
                <w:rFonts w:ascii="Calibri" w:hAnsi="Calibri" w:cs="Calibri"/>
                <w:szCs w:val="22"/>
              </w:rPr>
            </w:pPr>
            <w:r w:rsidRPr="002264E6">
              <w:rPr>
                <w:rFonts w:ascii="Calibri" w:hAnsi="Calibri" w:cs="Calibri"/>
                <w:szCs w:val="22"/>
                <w:rtl/>
              </w:rPr>
              <w:t>تلفن: 1300338691</w:t>
            </w:r>
          </w:p>
          <w:p w14:paraId="5FAC5BE8" w14:textId="77777777" w:rsidR="007C0F88" w:rsidRPr="002264E6" w:rsidRDefault="007C0F88" w:rsidP="00326C1F">
            <w:pPr>
              <w:bidi/>
              <w:rPr>
                <w:rFonts w:ascii="Calibri" w:hAnsi="Calibri" w:cs="Calibri"/>
                <w:szCs w:val="22"/>
              </w:rPr>
            </w:pPr>
            <w:r w:rsidRPr="002264E6">
              <w:rPr>
                <w:rFonts w:ascii="Calibri" w:hAnsi="Calibri" w:cs="Calibri"/>
                <w:szCs w:val="22"/>
                <w:rtl/>
              </w:rPr>
              <w:t xml:space="preserve">ایمیل: </w:t>
            </w:r>
            <w:hyperlink r:id="rId17" w:history="1">
              <w:r w:rsidRPr="002264E6">
                <w:rPr>
                  <w:rStyle w:val="Hyperlink"/>
                  <w:rFonts w:ascii="Calibri" w:hAnsi="Calibri" w:cs="Calibri"/>
                  <w:szCs w:val="22"/>
                </w:rPr>
                <w:t>nwvr@education.vic.gov.au</w:t>
              </w:r>
            </w:hyperlink>
            <w:r w:rsidRPr="002264E6">
              <w:rPr>
                <w:rFonts w:ascii="Calibri" w:hAnsi="Calibri" w:cs="Calibri"/>
                <w:szCs w:val="22"/>
                <w:rtl/>
              </w:rPr>
              <w:t xml:space="preserve"> </w:t>
            </w:r>
          </w:p>
        </w:tc>
      </w:tr>
      <w:tr w:rsidR="007C0F88" w:rsidRPr="002264E6" w14:paraId="28304E1A"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CF3CC" w14:textId="77777777" w:rsidR="007C0F88" w:rsidRPr="002264E6" w:rsidRDefault="007C0F88" w:rsidP="00326C1F">
            <w:pPr>
              <w:bidi/>
              <w:rPr>
                <w:rFonts w:ascii="Calibri" w:hAnsi="Calibri" w:cs="Calibri"/>
                <w:szCs w:val="22"/>
              </w:rPr>
            </w:pPr>
            <w:r w:rsidRPr="002264E6">
              <w:rPr>
                <w:rFonts w:ascii="Calibri" w:hAnsi="Calibri" w:cs="Calibri"/>
                <w:szCs w:val="22"/>
                <w:rtl/>
              </w:rPr>
              <w:t>جنوب شرق ویکتوریا</w:t>
            </w:r>
          </w:p>
          <w:p w14:paraId="3E71B473" w14:textId="77777777" w:rsidR="007C0F88" w:rsidRPr="002264E6" w:rsidRDefault="007C0F88" w:rsidP="00326C1F">
            <w:pPr>
              <w:bidi/>
              <w:rPr>
                <w:rFonts w:ascii="Calibri" w:hAnsi="Calibri" w:cs="Calibri"/>
                <w:szCs w:val="22"/>
              </w:rPr>
            </w:pPr>
            <w:r w:rsidRPr="002264E6">
              <w:rPr>
                <w:rFonts w:ascii="Calibri" w:hAnsi="Calibri" w:cs="Calibri"/>
                <w:szCs w:val="22"/>
                <w:rtl/>
              </w:rPr>
              <w:t>تلفن: 1300338738</w:t>
            </w:r>
          </w:p>
          <w:p w14:paraId="2B24635D" w14:textId="77777777" w:rsidR="007C0F88" w:rsidRPr="002264E6" w:rsidRDefault="007C0F88" w:rsidP="00326C1F">
            <w:pPr>
              <w:bidi/>
              <w:rPr>
                <w:rFonts w:ascii="Calibri" w:hAnsi="Calibri" w:cs="Calibri"/>
                <w:szCs w:val="22"/>
              </w:rPr>
            </w:pPr>
            <w:r w:rsidRPr="002264E6">
              <w:rPr>
                <w:rFonts w:ascii="Calibri" w:hAnsi="Calibri" w:cs="Calibri"/>
                <w:szCs w:val="22"/>
                <w:rtl/>
              </w:rPr>
              <w:t xml:space="preserve">ایمیل: </w:t>
            </w:r>
            <w:hyperlink r:id="rId18" w:history="1">
              <w:r w:rsidRPr="002264E6">
                <w:rPr>
                  <w:rStyle w:val="Hyperlink"/>
                  <w:rFonts w:ascii="Calibri" w:hAnsi="Calibri" w:cs="Calibri"/>
                  <w:szCs w:val="22"/>
                </w:rPr>
                <w:t>sevr@education.vic.gov.au</w:t>
              </w:r>
            </w:hyperlink>
            <w:r w:rsidRPr="002264E6">
              <w:rPr>
                <w:rStyle w:val="Hyperlink"/>
                <w:rFonts w:ascii="Calibri" w:hAnsi="Calibri" w:cs="Calibri"/>
                <w:szCs w:val="22"/>
                <w:rtl/>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2E04BA7B" w14:textId="77777777" w:rsidR="007C0F88" w:rsidRPr="002264E6" w:rsidRDefault="007C0F88" w:rsidP="00326C1F">
            <w:pPr>
              <w:bidi/>
              <w:rPr>
                <w:rFonts w:ascii="Calibri" w:hAnsi="Calibri" w:cs="Calibri"/>
                <w:szCs w:val="22"/>
              </w:rPr>
            </w:pPr>
            <w:r w:rsidRPr="002264E6">
              <w:rPr>
                <w:rFonts w:ascii="Calibri" w:hAnsi="Calibri" w:cs="Calibri"/>
                <w:szCs w:val="22"/>
                <w:rtl/>
              </w:rPr>
              <w:t>جنوب غرب ویکتوریا</w:t>
            </w:r>
          </w:p>
          <w:p w14:paraId="0672D668" w14:textId="77777777" w:rsidR="007C0F88" w:rsidRPr="002264E6" w:rsidRDefault="007C0F88" w:rsidP="00326C1F">
            <w:pPr>
              <w:bidi/>
              <w:rPr>
                <w:rFonts w:ascii="Calibri" w:hAnsi="Calibri" w:cs="Calibri"/>
                <w:szCs w:val="22"/>
              </w:rPr>
            </w:pPr>
            <w:r w:rsidRPr="002264E6">
              <w:rPr>
                <w:rFonts w:ascii="Calibri" w:hAnsi="Calibri" w:cs="Calibri"/>
                <w:szCs w:val="22"/>
                <w:rtl/>
              </w:rPr>
              <w:t>تلفن: 1300333232</w:t>
            </w:r>
          </w:p>
          <w:p w14:paraId="7E97FF76" w14:textId="77777777" w:rsidR="007C0F88" w:rsidRPr="002264E6" w:rsidRDefault="007C0F88" w:rsidP="00326C1F">
            <w:pPr>
              <w:bidi/>
              <w:rPr>
                <w:rFonts w:ascii="Calibri" w:hAnsi="Calibri" w:cs="Calibri"/>
                <w:szCs w:val="22"/>
              </w:rPr>
            </w:pPr>
            <w:r w:rsidRPr="002264E6">
              <w:rPr>
                <w:rFonts w:ascii="Calibri" w:hAnsi="Calibri" w:cs="Calibri"/>
                <w:szCs w:val="22"/>
                <w:rtl/>
              </w:rPr>
              <w:t xml:space="preserve">ایمیل: </w:t>
            </w:r>
            <w:hyperlink r:id="rId19" w:history="1">
              <w:r w:rsidRPr="002264E6">
                <w:rPr>
                  <w:rStyle w:val="Hyperlink"/>
                  <w:rFonts w:ascii="Calibri" w:hAnsi="Calibri" w:cs="Calibri"/>
                  <w:szCs w:val="22"/>
                </w:rPr>
                <w:t>swvr@education.vic.gov.au</w:t>
              </w:r>
            </w:hyperlink>
            <w:r w:rsidRPr="002264E6">
              <w:rPr>
                <w:rFonts w:ascii="Calibri" w:hAnsi="Calibri" w:cs="Calibri"/>
                <w:szCs w:val="22"/>
                <w:rtl/>
              </w:rPr>
              <w:t xml:space="preserve"> </w:t>
            </w:r>
          </w:p>
        </w:tc>
      </w:tr>
    </w:tbl>
    <w:p w14:paraId="6030F537" w14:textId="77777777" w:rsidR="007C0F88" w:rsidRPr="002264E6" w:rsidRDefault="007C0F88" w:rsidP="007C0F88">
      <w:pPr>
        <w:rPr>
          <w:rFonts w:ascii="Calibri" w:hAnsi="Calibri" w:cs="Calibri"/>
          <w:szCs w:val="22"/>
        </w:rPr>
      </w:pPr>
      <w:r w:rsidRPr="002264E6">
        <w:rPr>
          <w:rFonts w:ascii="Calibri" w:hAnsi="Calibri" w:cs="Calibri"/>
          <w:szCs w:val="22"/>
        </w:rPr>
        <w:t xml:space="preserve"> </w:t>
      </w:r>
    </w:p>
    <w:p w14:paraId="513C1A8B" w14:textId="77777777" w:rsidR="007C0F88" w:rsidRPr="002264E6" w:rsidRDefault="007C0F88" w:rsidP="007C0F88">
      <w:pPr>
        <w:bidi/>
        <w:rPr>
          <w:rFonts w:ascii="Calibri" w:hAnsi="Calibri" w:cs="Calibri"/>
          <w:szCs w:val="22"/>
        </w:rPr>
      </w:pPr>
      <w:r w:rsidRPr="002264E6">
        <w:rPr>
          <w:rFonts w:ascii="Calibri" w:hAnsi="Calibri" w:cs="Calibri"/>
          <w:b/>
          <w:bCs/>
          <w:szCs w:val="22"/>
          <w:rtl/>
        </w:rPr>
        <w:t>اگر اطلاعات بیشتر بخواهم چه؟</w:t>
      </w:r>
    </w:p>
    <w:p w14:paraId="09D31EFD" w14:textId="77777777" w:rsidR="007C0F88" w:rsidRPr="002264E6" w:rsidRDefault="007C0F88" w:rsidP="007C0F88">
      <w:pPr>
        <w:bidi/>
        <w:rPr>
          <w:rFonts w:ascii="Calibri" w:hAnsi="Calibri" w:cs="Calibri"/>
          <w:szCs w:val="22"/>
        </w:rPr>
      </w:pPr>
      <w:r w:rsidRPr="002264E6">
        <w:rPr>
          <w:rFonts w:ascii="Calibri" w:hAnsi="Calibri" w:cs="Calibri"/>
          <w:szCs w:val="22"/>
          <w:rtl/>
        </w:rPr>
        <w:t xml:space="preserve">برای کسب اطلاعات بیشتر می توانید به </w:t>
      </w:r>
      <w:hyperlink r:id="rId20">
        <w:r w:rsidRPr="002264E6">
          <w:rPr>
            <w:rStyle w:val="Hyperlink"/>
            <w:rFonts w:ascii="Calibri" w:hAnsi="Calibri" w:cs="Calibri"/>
            <w:szCs w:val="22"/>
            <w:rtl/>
          </w:rPr>
          <w:t>این</w:t>
        </w:r>
      </w:hyperlink>
      <w:r w:rsidRPr="002264E6">
        <w:rPr>
          <w:rFonts w:ascii="Calibri" w:hAnsi="Calibri" w:cs="Calibri"/>
          <w:szCs w:val="22"/>
          <w:rtl/>
        </w:rPr>
        <w:t xml:space="preserve"> قسمت از وبسایت وزارت آموزش و پرورش مراجعه کنید.</w:t>
      </w:r>
    </w:p>
    <w:p w14:paraId="0358973F" w14:textId="77777777" w:rsidR="007C0F88" w:rsidRPr="002264E6" w:rsidRDefault="007C0F88" w:rsidP="007C0F88">
      <w:pPr>
        <w:rPr>
          <w:rFonts w:ascii="Calibri" w:hAnsi="Calibri" w:cs="Calibri"/>
          <w:szCs w:val="22"/>
        </w:rPr>
      </w:pPr>
      <w:r w:rsidRPr="002264E6">
        <w:rPr>
          <w:rFonts w:ascii="Calibri" w:hAnsi="Calibri" w:cs="Calibri"/>
          <w:szCs w:val="22"/>
        </w:rPr>
        <w:br/>
      </w:r>
    </w:p>
    <w:p w14:paraId="3950F060" w14:textId="7D059320" w:rsidR="00122369" w:rsidRPr="002264E6" w:rsidRDefault="00122369" w:rsidP="007D40FC">
      <w:pPr>
        <w:pStyle w:val="Copyrighttext"/>
        <w:rPr>
          <w:rFonts w:ascii="Calibri" w:hAnsi="Calibri" w:cs="Calibri"/>
          <w:sz w:val="22"/>
          <w:szCs w:val="22"/>
        </w:rPr>
      </w:pPr>
    </w:p>
    <w:sectPr w:rsidR="00122369" w:rsidRPr="002264E6"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865750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264E6"/>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C0F88"/>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7C0F88"/>
    <w:pPr>
      <w:spacing w:after="160" w:line="252" w:lineRule="auto"/>
      <w:ind w:left="720"/>
      <w:contextualSpacing/>
    </w:pPr>
    <w:rPr>
      <w:rFonts w:ascii="Arial" w:hAnsi="Arial" w:cs="Arial"/>
      <w:szCs w:val="22"/>
      <w:lang w:val="en-AU" w:bidi="fa-IR"/>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7C0F88"/>
    <w:rPr>
      <w:rFonts w:ascii="Arial" w:hAnsi="Arial" w:cs="Arial"/>
      <w:sz w:val="22"/>
      <w:szCs w:val="22"/>
      <w:lang w:val="en-AU"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documentManagement/types"/>
    <ds:schemaRef ds:uri="http://schemas.microsoft.com/office/2006/metadata/properties"/>
    <ds:schemaRef ds:uri="04f06fea-4a06-4e5c-9d52-11edbbee147f"/>
    <ds:schemaRef ds:uri="http://schemas.microsoft.com/office/infopath/2007/PartnerControls"/>
    <ds:schemaRef ds:uri="http://schemas.openxmlformats.org/package/2006/metadata/core-properties"/>
    <ds:schemaRef ds:uri="http://www.w3.org/XML/1998/namespace"/>
    <ds:schemaRef ds:uri="http://purl.org/dc/terms/"/>
    <ds:schemaRef ds:uri="e9cd4066-4b6f-4ba3-ae85-b624a9073355"/>
    <ds:schemaRef ds:uri="http://purl.org/dc/elements/1.1/"/>
    <ds:schemaRef ds:uri="http://schemas.microsoft.com/Sharepoint/v3"/>
    <ds:schemaRef ds:uri="http://schemas.microsoft.com/sharepoint/v3"/>
    <ds:schemaRef ds:uri="http://purl.org/dc/dcmitype/"/>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2022-07-01T02:23:00Z</dcterms:created>
  <dcterms:modified xsi:type="dcterms:W3CDTF">2022-07-01T02:24:00Z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{3398b3a9-12b0-4d57-994e-564f084237af}</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R20220375345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2022-07-01T12:25:59.0366477+10:00</vt:lpwstr>
  </property>
</Properties>
</file>