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Content>
        <w:sdt>
          <w:sdtPr>
            <w:rPr>
              <w:caps w:val="0"/>
            </w:rPr>
            <w:id w:val="-1805535528"/>
            <w:placeholder>
              <w:docPart w:val="95CD561DF8CB4DA9BBE5ACBC4DFE0684"/>
            </w:placeholder>
          </w:sdtPr>
          <w:sdtEndPr>
            <w:rPr>
              <w:caps/>
            </w:rPr>
          </w:sdtEndPr>
          <w:sdtContent>
            <w:p w14:paraId="5B49D345" w14:textId="5E967DDA" w:rsidR="008418C3" w:rsidRPr="008418C3" w:rsidRDefault="007A4550" w:rsidP="00EF6216">
              <w:pPr>
                <w:pStyle w:val="Title"/>
              </w:pPr>
              <w:r w:rsidRPr="004B7303">
                <w:rPr>
                  <w:caps w:val="0"/>
                </w:rPr>
                <w:t xml:space="preserve">2025 SKILLS FIRST </w:t>
              </w:r>
              <w:r w:rsidR="004B7303" w:rsidRPr="004B7303">
                <w:rPr>
                  <w:bCs/>
                  <w:caps w:val="0"/>
                </w:rPr>
                <w:t xml:space="preserve">- </w:t>
              </w:r>
              <w:r w:rsidRPr="004B7303">
                <w:rPr>
                  <w:caps w:val="0"/>
                </w:rPr>
                <w:t>INTERNAL AUDIT TOOL</w:t>
              </w:r>
            </w:p>
          </w:sdtContent>
        </w:sdt>
        <w:p w14:paraId="00AF9351" w14:textId="5B5C9D8E" w:rsidR="00A976CE" w:rsidRDefault="007E5498" w:rsidP="00442F54">
          <w:pPr>
            <w:rPr>
              <w:sz w:val="28"/>
              <w:szCs w:val="28"/>
            </w:rPr>
            <w:sectPr w:rsidR="00A976CE" w:rsidSect="00477880">
              <w:headerReference w:type="even" r:id="rId8"/>
              <w:headerReference w:type="default" r:id="rId9"/>
              <w:footerReference w:type="even" r:id="rId10"/>
              <w:footerReference w:type="default" r:id="rId11"/>
              <w:headerReference w:type="first" r:id="rId12"/>
              <w:footerReference w:type="first" r:id="rId13"/>
              <w:pgSz w:w="11906" w:h="16838" w:code="9"/>
              <w:pgMar w:top="2268" w:right="1361" w:bottom="1701" w:left="1361" w:header="284" w:footer="340" w:gutter="0"/>
              <w:pgNumType w:start="0"/>
              <w:cols w:space="708"/>
              <w:titlePg/>
              <w:docGrid w:linePitch="360"/>
            </w:sectPr>
          </w:pPr>
        </w:p>
      </w:sdtContent>
    </w:sdt>
    <w:p w14:paraId="6AB3416C" w14:textId="77777777" w:rsidR="004B661B" w:rsidRPr="004B661B" w:rsidRDefault="004B661B" w:rsidP="00220B1C">
      <w:pPr>
        <w:spacing w:line="340" w:lineRule="atLeast"/>
        <w:rPr>
          <w:sz w:val="28"/>
          <w:szCs w:val="28"/>
        </w:rPr>
      </w:pPr>
      <w:r w:rsidRPr="004B661B">
        <w:rPr>
          <w:sz w:val="28"/>
          <w:szCs w:val="28"/>
        </w:rPr>
        <w:lastRenderedPageBreak/>
        <w:t>TABLE OF CONTENTS</w:t>
      </w:r>
    </w:p>
    <w:p w14:paraId="31FE0AB7" w14:textId="08CFD049" w:rsidR="00C55F8E" w:rsidRDefault="0038165E">
      <w:pPr>
        <w:pStyle w:val="TOC1"/>
        <w:rPr>
          <w:rFonts w:asciiTheme="minorHAnsi" w:eastAsiaTheme="minorEastAsia" w:hAnsiTheme="minorHAnsi" w:cstheme="minorBidi"/>
          <w:noProof/>
          <w:color w:val="auto"/>
          <w:kern w:val="2"/>
          <w:sz w:val="24"/>
          <w:szCs w:val="24"/>
          <w:lang w:val="en-AU" w:eastAsia="en-AU"/>
          <w14:ligatures w14:val="standardContextual"/>
        </w:rPr>
      </w:pPr>
      <w:r>
        <w:fldChar w:fldCharType="begin"/>
      </w:r>
      <w:r>
        <w:instrText xml:space="preserve"> TOC \o "1-1" \u </w:instrText>
      </w:r>
      <w:r>
        <w:fldChar w:fldCharType="separate"/>
      </w:r>
      <w:r w:rsidR="00C55F8E">
        <w:rPr>
          <w:noProof/>
        </w:rPr>
        <w:t>Internal audits</w:t>
      </w:r>
      <w:r w:rsidR="00C55F8E">
        <w:rPr>
          <w:noProof/>
        </w:rPr>
        <w:tab/>
      </w:r>
      <w:r w:rsidR="00C55F8E">
        <w:rPr>
          <w:noProof/>
        </w:rPr>
        <w:fldChar w:fldCharType="begin"/>
      </w:r>
      <w:r w:rsidR="00C55F8E">
        <w:rPr>
          <w:noProof/>
        </w:rPr>
        <w:instrText xml:space="preserve"> PAGEREF _Toc187744503 \h </w:instrText>
      </w:r>
      <w:r w:rsidR="00C55F8E">
        <w:rPr>
          <w:noProof/>
        </w:rPr>
      </w:r>
      <w:r w:rsidR="00C55F8E">
        <w:rPr>
          <w:noProof/>
        </w:rPr>
        <w:fldChar w:fldCharType="separate"/>
      </w:r>
      <w:r w:rsidR="00A91325">
        <w:rPr>
          <w:noProof/>
        </w:rPr>
        <w:t>3</w:t>
      </w:r>
      <w:r w:rsidR="00C55F8E">
        <w:rPr>
          <w:noProof/>
        </w:rPr>
        <w:fldChar w:fldCharType="end"/>
      </w:r>
    </w:p>
    <w:p w14:paraId="79EDD728" w14:textId="7A2BEC88"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w:t>
      </w:r>
      <w:r>
        <w:rPr>
          <w:rFonts w:asciiTheme="minorHAnsi" w:eastAsiaTheme="minorEastAsia" w:hAnsiTheme="minorHAnsi" w:cstheme="minorBidi"/>
          <w:noProof/>
          <w:color w:val="auto"/>
          <w:kern w:val="2"/>
          <w:sz w:val="24"/>
          <w:szCs w:val="24"/>
          <w:lang w:val="en-AU" w:eastAsia="en-AU"/>
          <w14:ligatures w14:val="standardContextual"/>
        </w:rPr>
        <w:tab/>
      </w:r>
      <w:r>
        <w:rPr>
          <w:noProof/>
        </w:rPr>
        <w:t>Your general obligations</w:t>
      </w:r>
      <w:r>
        <w:rPr>
          <w:noProof/>
        </w:rPr>
        <w:tab/>
      </w:r>
      <w:r>
        <w:rPr>
          <w:noProof/>
        </w:rPr>
        <w:fldChar w:fldCharType="begin"/>
      </w:r>
      <w:r>
        <w:rPr>
          <w:noProof/>
        </w:rPr>
        <w:instrText xml:space="preserve"> PAGEREF _Toc187744504 \h </w:instrText>
      </w:r>
      <w:r>
        <w:rPr>
          <w:noProof/>
        </w:rPr>
      </w:r>
      <w:r>
        <w:rPr>
          <w:noProof/>
        </w:rPr>
        <w:fldChar w:fldCharType="separate"/>
      </w:r>
      <w:r w:rsidR="00A91325">
        <w:rPr>
          <w:noProof/>
        </w:rPr>
        <w:t>4</w:t>
      </w:r>
      <w:r>
        <w:rPr>
          <w:noProof/>
        </w:rPr>
        <w:fldChar w:fldCharType="end"/>
      </w:r>
    </w:p>
    <w:p w14:paraId="34642114" w14:textId="59E9A9D4"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2.</w:t>
      </w:r>
      <w:r>
        <w:rPr>
          <w:rFonts w:asciiTheme="minorHAnsi" w:eastAsiaTheme="minorEastAsia" w:hAnsiTheme="minorHAnsi" w:cstheme="minorBidi"/>
          <w:noProof/>
          <w:color w:val="auto"/>
          <w:kern w:val="2"/>
          <w:sz w:val="24"/>
          <w:szCs w:val="24"/>
          <w:lang w:val="en-AU" w:eastAsia="en-AU"/>
          <w14:ligatures w14:val="standardContextual"/>
        </w:rPr>
        <w:tab/>
      </w:r>
      <w:r>
        <w:rPr>
          <w:noProof/>
        </w:rPr>
        <w:t>Subcontracting</w:t>
      </w:r>
      <w:r>
        <w:rPr>
          <w:noProof/>
        </w:rPr>
        <w:tab/>
      </w:r>
      <w:r>
        <w:rPr>
          <w:noProof/>
        </w:rPr>
        <w:fldChar w:fldCharType="begin"/>
      </w:r>
      <w:r>
        <w:rPr>
          <w:noProof/>
        </w:rPr>
        <w:instrText xml:space="preserve"> PAGEREF _Toc187744505 \h </w:instrText>
      </w:r>
      <w:r>
        <w:rPr>
          <w:noProof/>
        </w:rPr>
      </w:r>
      <w:r>
        <w:rPr>
          <w:noProof/>
        </w:rPr>
        <w:fldChar w:fldCharType="separate"/>
      </w:r>
      <w:r w:rsidR="00A91325">
        <w:rPr>
          <w:noProof/>
        </w:rPr>
        <w:t>5</w:t>
      </w:r>
      <w:r>
        <w:rPr>
          <w:noProof/>
        </w:rPr>
        <w:fldChar w:fldCharType="end"/>
      </w:r>
    </w:p>
    <w:p w14:paraId="0055C660" w14:textId="4E4ACC1E"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3.</w:t>
      </w:r>
      <w:r>
        <w:rPr>
          <w:rFonts w:asciiTheme="minorHAnsi" w:eastAsiaTheme="minorEastAsia" w:hAnsiTheme="minorHAnsi" w:cstheme="minorBidi"/>
          <w:noProof/>
          <w:color w:val="auto"/>
          <w:kern w:val="2"/>
          <w:sz w:val="24"/>
          <w:szCs w:val="24"/>
          <w:lang w:val="en-AU" w:eastAsia="en-AU"/>
          <w14:ligatures w14:val="standardContextual"/>
        </w:rPr>
        <w:tab/>
      </w:r>
      <w:r>
        <w:rPr>
          <w:noProof/>
        </w:rPr>
        <w:t>Notification of change in control and other events</w:t>
      </w:r>
      <w:r>
        <w:rPr>
          <w:noProof/>
        </w:rPr>
        <w:tab/>
      </w:r>
      <w:r>
        <w:rPr>
          <w:noProof/>
        </w:rPr>
        <w:fldChar w:fldCharType="begin"/>
      </w:r>
      <w:r>
        <w:rPr>
          <w:noProof/>
        </w:rPr>
        <w:instrText xml:space="preserve"> PAGEREF _Toc187744506 \h </w:instrText>
      </w:r>
      <w:r>
        <w:rPr>
          <w:noProof/>
        </w:rPr>
      </w:r>
      <w:r>
        <w:rPr>
          <w:noProof/>
        </w:rPr>
        <w:fldChar w:fldCharType="separate"/>
      </w:r>
      <w:r w:rsidR="00A91325">
        <w:rPr>
          <w:noProof/>
        </w:rPr>
        <w:t>5</w:t>
      </w:r>
      <w:r>
        <w:rPr>
          <w:noProof/>
        </w:rPr>
        <w:fldChar w:fldCharType="end"/>
      </w:r>
    </w:p>
    <w:p w14:paraId="75A7F6A3" w14:textId="68694D81"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4.</w:t>
      </w:r>
      <w:r>
        <w:rPr>
          <w:rFonts w:asciiTheme="minorHAnsi" w:eastAsiaTheme="minorEastAsia" w:hAnsiTheme="minorHAnsi" w:cstheme="minorBidi"/>
          <w:noProof/>
          <w:color w:val="auto"/>
          <w:kern w:val="2"/>
          <w:sz w:val="24"/>
          <w:szCs w:val="24"/>
          <w:lang w:val="en-AU" w:eastAsia="en-AU"/>
          <w14:ligatures w14:val="standardContextual"/>
        </w:rPr>
        <w:tab/>
      </w:r>
      <w:r>
        <w:rPr>
          <w:noProof/>
        </w:rPr>
        <w:t>Records</w:t>
      </w:r>
      <w:r>
        <w:rPr>
          <w:noProof/>
        </w:rPr>
        <w:tab/>
      </w:r>
      <w:r>
        <w:rPr>
          <w:noProof/>
        </w:rPr>
        <w:fldChar w:fldCharType="begin"/>
      </w:r>
      <w:r>
        <w:rPr>
          <w:noProof/>
        </w:rPr>
        <w:instrText xml:space="preserve"> PAGEREF _Toc187744507 \h </w:instrText>
      </w:r>
      <w:r>
        <w:rPr>
          <w:noProof/>
        </w:rPr>
      </w:r>
      <w:r>
        <w:rPr>
          <w:noProof/>
        </w:rPr>
        <w:fldChar w:fldCharType="separate"/>
      </w:r>
      <w:r w:rsidR="00A91325">
        <w:rPr>
          <w:noProof/>
        </w:rPr>
        <w:t>6</w:t>
      </w:r>
      <w:r>
        <w:rPr>
          <w:noProof/>
        </w:rPr>
        <w:fldChar w:fldCharType="end"/>
      </w:r>
    </w:p>
    <w:p w14:paraId="47ADBA09" w14:textId="69D6A32E"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5.</w:t>
      </w:r>
      <w:r>
        <w:rPr>
          <w:rFonts w:asciiTheme="minorHAnsi" w:eastAsiaTheme="minorEastAsia" w:hAnsiTheme="minorHAnsi" w:cstheme="minorBidi"/>
          <w:noProof/>
          <w:color w:val="auto"/>
          <w:kern w:val="2"/>
          <w:sz w:val="24"/>
          <w:szCs w:val="24"/>
          <w:lang w:val="en-AU" w:eastAsia="en-AU"/>
          <w14:ligatures w14:val="standardContextual"/>
        </w:rPr>
        <w:tab/>
      </w:r>
      <w:r>
        <w:rPr>
          <w:noProof/>
        </w:rPr>
        <w:t>Audit, review and investigation</w:t>
      </w:r>
      <w:r>
        <w:rPr>
          <w:noProof/>
        </w:rPr>
        <w:tab/>
      </w:r>
      <w:r>
        <w:rPr>
          <w:noProof/>
        </w:rPr>
        <w:fldChar w:fldCharType="begin"/>
      </w:r>
      <w:r>
        <w:rPr>
          <w:noProof/>
        </w:rPr>
        <w:instrText xml:space="preserve"> PAGEREF _Toc187744508 \h </w:instrText>
      </w:r>
      <w:r>
        <w:rPr>
          <w:noProof/>
        </w:rPr>
      </w:r>
      <w:r>
        <w:rPr>
          <w:noProof/>
        </w:rPr>
        <w:fldChar w:fldCharType="separate"/>
      </w:r>
      <w:r w:rsidR="00A91325">
        <w:rPr>
          <w:noProof/>
        </w:rPr>
        <w:t>7</w:t>
      </w:r>
      <w:r>
        <w:rPr>
          <w:noProof/>
        </w:rPr>
        <w:fldChar w:fldCharType="end"/>
      </w:r>
    </w:p>
    <w:p w14:paraId="6EC6C601" w14:textId="0E1F5FB9"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6.</w:t>
      </w:r>
      <w:r>
        <w:rPr>
          <w:rFonts w:asciiTheme="minorHAnsi" w:eastAsiaTheme="minorEastAsia" w:hAnsiTheme="minorHAnsi" w:cstheme="minorBidi"/>
          <w:noProof/>
          <w:color w:val="auto"/>
          <w:kern w:val="2"/>
          <w:sz w:val="24"/>
          <w:szCs w:val="24"/>
          <w:lang w:val="en-AU" w:eastAsia="en-AU"/>
          <w14:ligatures w14:val="standardContextual"/>
        </w:rPr>
        <w:tab/>
      </w:r>
      <w:r>
        <w:rPr>
          <w:noProof/>
        </w:rPr>
        <w:t>Confidentiality and privacy</w:t>
      </w:r>
      <w:r>
        <w:rPr>
          <w:noProof/>
        </w:rPr>
        <w:tab/>
      </w:r>
      <w:r>
        <w:rPr>
          <w:noProof/>
        </w:rPr>
        <w:fldChar w:fldCharType="begin"/>
      </w:r>
      <w:r>
        <w:rPr>
          <w:noProof/>
        </w:rPr>
        <w:instrText xml:space="preserve"> PAGEREF _Toc187744509 \h </w:instrText>
      </w:r>
      <w:r>
        <w:rPr>
          <w:noProof/>
        </w:rPr>
      </w:r>
      <w:r>
        <w:rPr>
          <w:noProof/>
        </w:rPr>
        <w:fldChar w:fldCharType="separate"/>
      </w:r>
      <w:r w:rsidR="00A91325">
        <w:rPr>
          <w:noProof/>
        </w:rPr>
        <w:t>7</w:t>
      </w:r>
      <w:r>
        <w:rPr>
          <w:noProof/>
        </w:rPr>
        <w:fldChar w:fldCharType="end"/>
      </w:r>
    </w:p>
    <w:p w14:paraId="5AA7134A" w14:textId="1AF60EFD"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7.</w:t>
      </w:r>
      <w:r>
        <w:rPr>
          <w:rFonts w:asciiTheme="minorHAnsi" w:eastAsiaTheme="minorEastAsia" w:hAnsiTheme="minorHAnsi" w:cstheme="minorBidi"/>
          <w:noProof/>
          <w:color w:val="auto"/>
          <w:kern w:val="2"/>
          <w:sz w:val="24"/>
          <w:szCs w:val="24"/>
          <w:lang w:val="en-AU" w:eastAsia="en-AU"/>
          <w14:ligatures w14:val="standardContextual"/>
        </w:rPr>
        <w:tab/>
      </w:r>
      <w:r>
        <w:rPr>
          <w:noProof/>
        </w:rPr>
        <w:t>Liability, indemnity and insurance</w:t>
      </w:r>
      <w:r>
        <w:rPr>
          <w:noProof/>
        </w:rPr>
        <w:tab/>
      </w:r>
      <w:r>
        <w:rPr>
          <w:noProof/>
        </w:rPr>
        <w:fldChar w:fldCharType="begin"/>
      </w:r>
      <w:r>
        <w:rPr>
          <w:noProof/>
        </w:rPr>
        <w:instrText xml:space="preserve"> PAGEREF _Toc187744510 \h </w:instrText>
      </w:r>
      <w:r>
        <w:rPr>
          <w:noProof/>
        </w:rPr>
      </w:r>
      <w:r>
        <w:rPr>
          <w:noProof/>
        </w:rPr>
        <w:fldChar w:fldCharType="separate"/>
      </w:r>
      <w:r w:rsidR="00A91325">
        <w:rPr>
          <w:noProof/>
        </w:rPr>
        <w:t>8</w:t>
      </w:r>
      <w:r>
        <w:rPr>
          <w:noProof/>
        </w:rPr>
        <w:fldChar w:fldCharType="end"/>
      </w:r>
    </w:p>
    <w:p w14:paraId="569BF2B2" w14:textId="471F99F2"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8.</w:t>
      </w:r>
      <w:r>
        <w:rPr>
          <w:rFonts w:asciiTheme="minorHAnsi" w:eastAsiaTheme="minorEastAsia" w:hAnsiTheme="minorHAnsi" w:cstheme="minorBidi"/>
          <w:noProof/>
          <w:color w:val="auto"/>
          <w:kern w:val="2"/>
          <w:sz w:val="24"/>
          <w:szCs w:val="24"/>
          <w:lang w:val="en-AU" w:eastAsia="en-AU"/>
          <w14:ligatures w14:val="standardContextual"/>
        </w:rPr>
        <w:tab/>
      </w:r>
      <w:r>
        <w:rPr>
          <w:noProof/>
        </w:rPr>
        <w:t>Student information and protection</w:t>
      </w:r>
      <w:r>
        <w:rPr>
          <w:noProof/>
        </w:rPr>
        <w:tab/>
      </w:r>
      <w:r>
        <w:rPr>
          <w:noProof/>
        </w:rPr>
        <w:fldChar w:fldCharType="begin"/>
      </w:r>
      <w:r>
        <w:rPr>
          <w:noProof/>
        </w:rPr>
        <w:instrText xml:space="preserve"> PAGEREF _Toc187744511 \h </w:instrText>
      </w:r>
      <w:r>
        <w:rPr>
          <w:noProof/>
        </w:rPr>
      </w:r>
      <w:r>
        <w:rPr>
          <w:noProof/>
        </w:rPr>
        <w:fldChar w:fldCharType="separate"/>
      </w:r>
      <w:r w:rsidR="00A91325">
        <w:rPr>
          <w:noProof/>
        </w:rPr>
        <w:t>8</w:t>
      </w:r>
      <w:r>
        <w:rPr>
          <w:noProof/>
        </w:rPr>
        <w:fldChar w:fldCharType="end"/>
      </w:r>
    </w:p>
    <w:p w14:paraId="37BA7753" w14:textId="17F3F4B8"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9.</w:t>
      </w:r>
      <w:r>
        <w:rPr>
          <w:rFonts w:asciiTheme="minorHAnsi" w:eastAsiaTheme="minorEastAsia" w:hAnsiTheme="minorHAnsi" w:cstheme="minorBidi"/>
          <w:noProof/>
          <w:color w:val="auto"/>
          <w:kern w:val="2"/>
          <w:sz w:val="24"/>
          <w:szCs w:val="24"/>
          <w:lang w:val="en-AU" w:eastAsia="en-AU"/>
          <w14:ligatures w14:val="standardContextual"/>
        </w:rPr>
        <w:tab/>
      </w:r>
      <w:r>
        <w:rPr>
          <w:noProof/>
        </w:rPr>
        <w:t>Skills First eligibility</w:t>
      </w:r>
      <w:r>
        <w:rPr>
          <w:noProof/>
        </w:rPr>
        <w:tab/>
      </w:r>
      <w:r>
        <w:rPr>
          <w:noProof/>
        </w:rPr>
        <w:fldChar w:fldCharType="begin"/>
      </w:r>
      <w:r>
        <w:rPr>
          <w:noProof/>
        </w:rPr>
        <w:instrText xml:space="preserve"> PAGEREF _Toc187744512 \h </w:instrText>
      </w:r>
      <w:r>
        <w:rPr>
          <w:noProof/>
        </w:rPr>
      </w:r>
      <w:r>
        <w:rPr>
          <w:noProof/>
        </w:rPr>
        <w:fldChar w:fldCharType="separate"/>
      </w:r>
      <w:r w:rsidR="00A91325">
        <w:rPr>
          <w:noProof/>
        </w:rPr>
        <w:t>9</w:t>
      </w:r>
      <w:r>
        <w:rPr>
          <w:noProof/>
        </w:rPr>
        <w:fldChar w:fldCharType="end"/>
      </w:r>
    </w:p>
    <w:p w14:paraId="07806AC5" w14:textId="6D002D17"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10.</w:t>
      </w:r>
      <w:r>
        <w:rPr>
          <w:rFonts w:asciiTheme="minorHAnsi" w:eastAsiaTheme="minorEastAsia" w:hAnsiTheme="minorHAnsi" w:cstheme="minorBidi"/>
          <w:noProof/>
          <w:color w:val="auto"/>
          <w:kern w:val="2"/>
          <w:sz w:val="24"/>
          <w:szCs w:val="24"/>
          <w:lang w:val="en-AU" w:eastAsia="en-AU"/>
          <w14:ligatures w14:val="standardContextual"/>
        </w:rPr>
        <w:tab/>
      </w:r>
      <w:r>
        <w:rPr>
          <w:noProof/>
        </w:rPr>
        <w:t>Pre-training review and enrolment requirements</w:t>
      </w:r>
      <w:r>
        <w:rPr>
          <w:noProof/>
        </w:rPr>
        <w:tab/>
      </w:r>
      <w:r>
        <w:rPr>
          <w:noProof/>
        </w:rPr>
        <w:fldChar w:fldCharType="begin"/>
      </w:r>
      <w:r>
        <w:rPr>
          <w:noProof/>
        </w:rPr>
        <w:instrText xml:space="preserve"> PAGEREF _Toc187744513 \h </w:instrText>
      </w:r>
      <w:r>
        <w:rPr>
          <w:noProof/>
        </w:rPr>
      </w:r>
      <w:r>
        <w:rPr>
          <w:noProof/>
        </w:rPr>
        <w:fldChar w:fldCharType="separate"/>
      </w:r>
      <w:r w:rsidR="00A91325">
        <w:rPr>
          <w:noProof/>
        </w:rPr>
        <w:t>9</w:t>
      </w:r>
      <w:r>
        <w:rPr>
          <w:noProof/>
        </w:rPr>
        <w:fldChar w:fldCharType="end"/>
      </w:r>
    </w:p>
    <w:p w14:paraId="648CC335" w14:textId="29500B1D"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11.</w:t>
      </w:r>
      <w:r>
        <w:rPr>
          <w:rFonts w:asciiTheme="minorHAnsi" w:eastAsiaTheme="minorEastAsia" w:hAnsiTheme="minorHAnsi" w:cstheme="minorBidi"/>
          <w:noProof/>
          <w:color w:val="auto"/>
          <w:kern w:val="2"/>
          <w:sz w:val="24"/>
          <w:szCs w:val="24"/>
          <w:lang w:val="en-AU" w:eastAsia="en-AU"/>
          <w14:ligatures w14:val="standardContextual"/>
        </w:rPr>
        <w:tab/>
      </w:r>
      <w:r>
        <w:rPr>
          <w:noProof/>
        </w:rPr>
        <w:t>Tuition and other fees</w:t>
      </w:r>
      <w:r>
        <w:rPr>
          <w:noProof/>
        </w:rPr>
        <w:tab/>
      </w:r>
      <w:r>
        <w:rPr>
          <w:noProof/>
        </w:rPr>
        <w:fldChar w:fldCharType="begin"/>
      </w:r>
      <w:r>
        <w:rPr>
          <w:noProof/>
        </w:rPr>
        <w:instrText xml:space="preserve"> PAGEREF _Toc187744514 \h </w:instrText>
      </w:r>
      <w:r>
        <w:rPr>
          <w:noProof/>
        </w:rPr>
      </w:r>
      <w:r>
        <w:rPr>
          <w:noProof/>
        </w:rPr>
        <w:fldChar w:fldCharType="separate"/>
      </w:r>
      <w:r w:rsidR="00A91325">
        <w:rPr>
          <w:noProof/>
        </w:rPr>
        <w:t>10</w:t>
      </w:r>
      <w:r>
        <w:rPr>
          <w:noProof/>
        </w:rPr>
        <w:fldChar w:fldCharType="end"/>
      </w:r>
    </w:p>
    <w:p w14:paraId="0729B893" w14:textId="37C443D2"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12.</w:t>
      </w:r>
      <w:r>
        <w:rPr>
          <w:rFonts w:asciiTheme="minorHAnsi" w:eastAsiaTheme="minorEastAsia" w:hAnsiTheme="minorHAnsi" w:cstheme="minorBidi"/>
          <w:noProof/>
          <w:color w:val="auto"/>
          <w:kern w:val="2"/>
          <w:sz w:val="24"/>
          <w:szCs w:val="24"/>
          <w:lang w:val="en-AU" w:eastAsia="en-AU"/>
          <w14:ligatures w14:val="standardContextual"/>
        </w:rPr>
        <w:tab/>
      </w:r>
      <w:r>
        <w:rPr>
          <w:noProof/>
        </w:rPr>
        <w:t>Training and assessment</w:t>
      </w:r>
      <w:r>
        <w:rPr>
          <w:noProof/>
        </w:rPr>
        <w:tab/>
      </w:r>
      <w:r>
        <w:rPr>
          <w:noProof/>
        </w:rPr>
        <w:fldChar w:fldCharType="begin"/>
      </w:r>
      <w:r>
        <w:rPr>
          <w:noProof/>
        </w:rPr>
        <w:instrText xml:space="preserve"> PAGEREF _Toc187744515 \h </w:instrText>
      </w:r>
      <w:r>
        <w:rPr>
          <w:noProof/>
        </w:rPr>
      </w:r>
      <w:r>
        <w:rPr>
          <w:noProof/>
        </w:rPr>
        <w:fldChar w:fldCharType="separate"/>
      </w:r>
      <w:r w:rsidR="00A91325">
        <w:rPr>
          <w:noProof/>
        </w:rPr>
        <w:t>11</w:t>
      </w:r>
      <w:r>
        <w:rPr>
          <w:noProof/>
        </w:rPr>
        <w:fldChar w:fldCharType="end"/>
      </w:r>
    </w:p>
    <w:p w14:paraId="669A9D97" w14:textId="36C80C9D"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13.</w:t>
      </w:r>
      <w:r>
        <w:rPr>
          <w:rFonts w:asciiTheme="minorHAnsi" w:eastAsiaTheme="minorEastAsia" w:hAnsiTheme="minorHAnsi" w:cstheme="minorBidi"/>
          <w:noProof/>
          <w:color w:val="auto"/>
          <w:kern w:val="2"/>
          <w:sz w:val="24"/>
          <w:szCs w:val="24"/>
          <w:lang w:val="en-AU" w:eastAsia="en-AU"/>
          <w14:ligatures w14:val="standardContextual"/>
        </w:rPr>
        <w:tab/>
      </w:r>
      <w:r>
        <w:rPr>
          <w:noProof/>
        </w:rPr>
        <w:t>Training plans</w:t>
      </w:r>
      <w:r>
        <w:rPr>
          <w:noProof/>
        </w:rPr>
        <w:tab/>
      </w:r>
      <w:r>
        <w:rPr>
          <w:noProof/>
        </w:rPr>
        <w:fldChar w:fldCharType="begin"/>
      </w:r>
      <w:r>
        <w:rPr>
          <w:noProof/>
        </w:rPr>
        <w:instrText xml:space="preserve"> PAGEREF _Toc187744516 \h </w:instrText>
      </w:r>
      <w:r>
        <w:rPr>
          <w:noProof/>
        </w:rPr>
      </w:r>
      <w:r>
        <w:rPr>
          <w:noProof/>
        </w:rPr>
        <w:fldChar w:fldCharType="separate"/>
      </w:r>
      <w:r w:rsidR="00A91325">
        <w:rPr>
          <w:noProof/>
        </w:rPr>
        <w:t>12</w:t>
      </w:r>
      <w:r>
        <w:rPr>
          <w:noProof/>
        </w:rPr>
        <w:fldChar w:fldCharType="end"/>
      </w:r>
    </w:p>
    <w:p w14:paraId="549CA0EA" w14:textId="04B838E1"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14.</w:t>
      </w:r>
      <w:r>
        <w:rPr>
          <w:rFonts w:asciiTheme="minorHAnsi" w:eastAsiaTheme="minorEastAsia" w:hAnsiTheme="minorHAnsi" w:cstheme="minorBidi"/>
          <w:noProof/>
          <w:color w:val="auto"/>
          <w:kern w:val="2"/>
          <w:sz w:val="24"/>
          <w:szCs w:val="24"/>
          <w:lang w:val="en-AU" w:eastAsia="en-AU"/>
          <w14:ligatures w14:val="standardContextual"/>
        </w:rPr>
        <w:tab/>
      </w:r>
      <w:r>
        <w:rPr>
          <w:noProof/>
        </w:rPr>
        <w:t>Practical placements</w:t>
      </w:r>
      <w:r>
        <w:rPr>
          <w:noProof/>
        </w:rPr>
        <w:tab/>
      </w:r>
      <w:r>
        <w:rPr>
          <w:noProof/>
        </w:rPr>
        <w:fldChar w:fldCharType="begin"/>
      </w:r>
      <w:r>
        <w:rPr>
          <w:noProof/>
        </w:rPr>
        <w:instrText xml:space="preserve"> PAGEREF _Toc187744517 \h </w:instrText>
      </w:r>
      <w:r>
        <w:rPr>
          <w:noProof/>
        </w:rPr>
      </w:r>
      <w:r>
        <w:rPr>
          <w:noProof/>
        </w:rPr>
        <w:fldChar w:fldCharType="separate"/>
      </w:r>
      <w:r w:rsidR="00A91325">
        <w:rPr>
          <w:noProof/>
        </w:rPr>
        <w:t>13</w:t>
      </w:r>
      <w:r>
        <w:rPr>
          <w:noProof/>
        </w:rPr>
        <w:fldChar w:fldCharType="end"/>
      </w:r>
    </w:p>
    <w:p w14:paraId="17D622E7" w14:textId="5DB01C90"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15.</w:t>
      </w:r>
      <w:r>
        <w:rPr>
          <w:rFonts w:asciiTheme="minorHAnsi" w:eastAsiaTheme="minorEastAsia" w:hAnsiTheme="minorHAnsi" w:cstheme="minorBidi"/>
          <w:noProof/>
          <w:color w:val="auto"/>
          <w:kern w:val="2"/>
          <w:sz w:val="24"/>
          <w:szCs w:val="24"/>
          <w:lang w:val="en-AU" w:eastAsia="en-AU"/>
          <w14:ligatures w14:val="standardContextual"/>
        </w:rPr>
        <w:tab/>
      </w:r>
      <w:r>
        <w:rPr>
          <w:noProof/>
        </w:rPr>
        <w:t>Evidence of participation</w:t>
      </w:r>
      <w:r>
        <w:rPr>
          <w:noProof/>
        </w:rPr>
        <w:tab/>
      </w:r>
      <w:r>
        <w:rPr>
          <w:noProof/>
        </w:rPr>
        <w:fldChar w:fldCharType="begin"/>
      </w:r>
      <w:r>
        <w:rPr>
          <w:noProof/>
        </w:rPr>
        <w:instrText xml:space="preserve"> PAGEREF _Toc187744518 \h </w:instrText>
      </w:r>
      <w:r>
        <w:rPr>
          <w:noProof/>
        </w:rPr>
      </w:r>
      <w:r>
        <w:rPr>
          <w:noProof/>
        </w:rPr>
        <w:fldChar w:fldCharType="separate"/>
      </w:r>
      <w:r w:rsidR="00A91325">
        <w:rPr>
          <w:noProof/>
        </w:rPr>
        <w:t>14</w:t>
      </w:r>
      <w:r>
        <w:rPr>
          <w:noProof/>
        </w:rPr>
        <w:fldChar w:fldCharType="end"/>
      </w:r>
    </w:p>
    <w:p w14:paraId="0D05AEFE" w14:textId="0E5B737E"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16.</w:t>
      </w:r>
      <w:r>
        <w:rPr>
          <w:rFonts w:asciiTheme="minorHAnsi" w:eastAsiaTheme="minorEastAsia" w:hAnsiTheme="minorHAnsi" w:cstheme="minorBidi"/>
          <w:noProof/>
          <w:color w:val="auto"/>
          <w:kern w:val="2"/>
          <w:sz w:val="24"/>
          <w:szCs w:val="24"/>
          <w:lang w:val="en-AU" w:eastAsia="en-AU"/>
          <w14:ligatures w14:val="standardContextual"/>
        </w:rPr>
        <w:tab/>
      </w:r>
      <w:r>
        <w:rPr>
          <w:noProof/>
        </w:rPr>
        <w:t>Reporting and payments</w:t>
      </w:r>
      <w:r>
        <w:rPr>
          <w:noProof/>
        </w:rPr>
        <w:tab/>
      </w:r>
      <w:r>
        <w:rPr>
          <w:noProof/>
        </w:rPr>
        <w:fldChar w:fldCharType="begin"/>
      </w:r>
      <w:r>
        <w:rPr>
          <w:noProof/>
        </w:rPr>
        <w:instrText xml:space="preserve"> PAGEREF _Toc187744519 \h </w:instrText>
      </w:r>
      <w:r>
        <w:rPr>
          <w:noProof/>
        </w:rPr>
      </w:r>
      <w:r>
        <w:rPr>
          <w:noProof/>
        </w:rPr>
        <w:fldChar w:fldCharType="separate"/>
      </w:r>
      <w:r w:rsidR="00A91325">
        <w:rPr>
          <w:noProof/>
        </w:rPr>
        <w:t>14</w:t>
      </w:r>
      <w:r>
        <w:rPr>
          <w:noProof/>
        </w:rPr>
        <w:fldChar w:fldCharType="end"/>
      </w:r>
    </w:p>
    <w:p w14:paraId="2E170D28" w14:textId="3F1975A0"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17.</w:t>
      </w:r>
      <w:r>
        <w:rPr>
          <w:rFonts w:asciiTheme="minorHAnsi" w:eastAsiaTheme="minorEastAsia" w:hAnsiTheme="minorHAnsi" w:cstheme="minorBidi"/>
          <w:noProof/>
          <w:color w:val="auto"/>
          <w:kern w:val="2"/>
          <w:sz w:val="24"/>
          <w:szCs w:val="24"/>
          <w:lang w:val="en-AU" w:eastAsia="en-AU"/>
          <w14:ligatures w14:val="standardContextual"/>
        </w:rPr>
        <w:tab/>
      </w:r>
      <w:r>
        <w:rPr>
          <w:noProof/>
        </w:rPr>
        <w:t>Programs and initiatives</w:t>
      </w:r>
      <w:r>
        <w:rPr>
          <w:noProof/>
        </w:rPr>
        <w:tab/>
      </w:r>
      <w:r>
        <w:rPr>
          <w:noProof/>
        </w:rPr>
        <w:fldChar w:fldCharType="begin"/>
      </w:r>
      <w:r>
        <w:rPr>
          <w:noProof/>
        </w:rPr>
        <w:instrText xml:space="preserve"> PAGEREF _Toc187744520 \h </w:instrText>
      </w:r>
      <w:r>
        <w:rPr>
          <w:noProof/>
        </w:rPr>
      </w:r>
      <w:r>
        <w:rPr>
          <w:noProof/>
        </w:rPr>
        <w:fldChar w:fldCharType="separate"/>
      </w:r>
      <w:r w:rsidR="00A91325">
        <w:rPr>
          <w:noProof/>
        </w:rPr>
        <w:t>15</w:t>
      </w:r>
      <w:r>
        <w:rPr>
          <w:noProof/>
        </w:rPr>
        <w:fldChar w:fldCharType="end"/>
      </w:r>
    </w:p>
    <w:p w14:paraId="45608AED" w14:textId="1036D9EC"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Rectification plan</w:t>
      </w:r>
      <w:r>
        <w:rPr>
          <w:noProof/>
        </w:rPr>
        <w:tab/>
      </w:r>
      <w:r>
        <w:rPr>
          <w:noProof/>
        </w:rPr>
        <w:fldChar w:fldCharType="begin"/>
      </w:r>
      <w:r>
        <w:rPr>
          <w:noProof/>
        </w:rPr>
        <w:instrText xml:space="preserve"> PAGEREF _Toc187744521 \h </w:instrText>
      </w:r>
      <w:r>
        <w:rPr>
          <w:noProof/>
        </w:rPr>
      </w:r>
      <w:r>
        <w:rPr>
          <w:noProof/>
        </w:rPr>
        <w:fldChar w:fldCharType="separate"/>
      </w:r>
      <w:r w:rsidR="00A91325">
        <w:rPr>
          <w:noProof/>
        </w:rPr>
        <w:t>16</w:t>
      </w:r>
      <w:r>
        <w:rPr>
          <w:noProof/>
        </w:rPr>
        <w:fldChar w:fldCharType="end"/>
      </w:r>
    </w:p>
    <w:p w14:paraId="23BE864F" w14:textId="40BD9B9D"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Sample rectification plan</w:t>
      </w:r>
      <w:r>
        <w:rPr>
          <w:noProof/>
        </w:rPr>
        <w:tab/>
      </w:r>
      <w:r>
        <w:rPr>
          <w:noProof/>
        </w:rPr>
        <w:fldChar w:fldCharType="begin"/>
      </w:r>
      <w:r>
        <w:rPr>
          <w:noProof/>
        </w:rPr>
        <w:instrText xml:space="preserve"> PAGEREF _Toc187744522 \h </w:instrText>
      </w:r>
      <w:r>
        <w:rPr>
          <w:noProof/>
        </w:rPr>
      </w:r>
      <w:r>
        <w:rPr>
          <w:noProof/>
        </w:rPr>
        <w:fldChar w:fldCharType="separate"/>
      </w:r>
      <w:r w:rsidR="00A91325">
        <w:rPr>
          <w:noProof/>
        </w:rPr>
        <w:t>17</w:t>
      </w:r>
      <w:r>
        <w:rPr>
          <w:noProof/>
        </w:rPr>
        <w:fldChar w:fldCharType="end"/>
      </w:r>
    </w:p>
    <w:p w14:paraId="5F3340DD" w14:textId="52F2F60C" w:rsidR="00C55F8E" w:rsidRDefault="00C55F8E">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CEO endorsement</w:t>
      </w:r>
      <w:r>
        <w:rPr>
          <w:noProof/>
        </w:rPr>
        <w:tab/>
      </w:r>
      <w:r>
        <w:rPr>
          <w:noProof/>
        </w:rPr>
        <w:fldChar w:fldCharType="begin"/>
      </w:r>
      <w:r>
        <w:rPr>
          <w:noProof/>
        </w:rPr>
        <w:instrText xml:space="preserve"> PAGEREF _Toc187744523 \h </w:instrText>
      </w:r>
      <w:r>
        <w:rPr>
          <w:noProof/>
        </w:rPr>
      </w:r>
      <w:r>
        <w:rPr>
          <w:noProof/>
        </w:rPr>
        <w:fldChar w:fldCharType="separate"/>
      </w:r>
      <w:r w:rsidR="00A91325">
        <w:rPr>
          <w:noProof/>
        </w:rPr>
        <w:t>18</w:t>
      </w:r>
      <w:r>
        <w:rPr>
          <w:noProof/>
        </w:rPr>
        <w:fldChar w:fldCharType="end"/>
      </w:r>
    </w:p>
    <w:p w14:paraId="52917CC6" w14:textId="4C4C5904" w:rsidR="004B661B" w:rsidRDefault="0038165E" w:rsidP="004B661B">
      <w:r>
        <w:fldChar w:fldCharType="end"/>
      </w:r>
      <w:r w:rsidR="00220B1C">
        <w:rPr>
          <w:noProof/>
        </w:rPr>
        <mc:AlternateContent>
          <mc:Choice Requires="wps">
            <w:drawing>
              <wp:inline distT="0" distB="0" distL="0" distR="0" wp14:anchorId="729DA045" wp14:editId="07B43E2D">
                <wp:extent cx="5828400" cy="1048385"/>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1048385"/>
                        </a:xfrm>
                        <a:prstGeom prst="rect">
                          <a:avLst/>
                        </a:prstGeom>
                        <a:solidFill>
                          <a:schemeClr val="lt1"/>
                        </a:solidFill>
                        <a:ln w="6350">
                          <a:noFill/>
                        </a:ln>
                      </wps:spPr>
                      <wps:txbx>
                        <w:txbxContent>
                          <w:p w14:paraId="37C950E3" w14:textId="2819FF0C" w:rsidR="00220B1C" w:rsidRDefault="00220B1C" w:rsidP="00220B1C">
                            <w:pPr>
                              <w:pStyle w:val="Authorisationtext"/>
                            </w:pPr>
                            <w:proofErr w:type="spellStart"/>
                            <w:r>
                              <w:t>Authorised</w:t>
                            </w:r>
                            <w:proofErr w:type="spellEnd"/>
                            <w:r>
                              <w:t xml:space="preserve"> by the Department of Jobs, Skills, Industry and Regions, 121 Exhibition Street Melbourne Victoria 3000</w:t>
                            </w:r>
                          </w:p>
                          <w:p w14:paraId="0C360364" w14:textId="77777777" w:rsidR="00220B1C" w:rsidRDefault="00220B1C" w:rsidP="00220B1C">
                            <w:pPr>
                              <w:pStyle w:val="Authorisationtext"/>
                            </w:pPr>
                            <w:r>
                              <w:t>© Copyright State of Victoria,</w:t>
                            </w:r>
                          </w:p>
                          <w:p w14:paraId="0F2CD7BE" w14:textId="07737561" w:rsidR="00220B1C" w:rsidRDefault="00220B1C" w:rsidP="00220B1C">
                            <w:pPr>
                              <w:pStyle w:val="Authorisationtext"/>
                            </w:pPr>
                            <w:r>
                              <w:t>Department of Jobs, Skills, Industry and Regions 202</w:t>
                            </w:r>
                            <w:r w:rsidR="000A0BA0">
                              <w:t>5</w:t>
                            </w:r>
                          </w:p>
                          <w:p w14:paraId="029E35E9" w14:textId="285059C1" w:rsidR="00220B1C" w:rsidRDefault="00220B1C" w:rsidP="00220B1C">
                            <w:pPr>
                              <w:pStyle w:val="Authorisationtext"/>
                            </w:pPr>
                            <w:r>
                              <w:t>Except for any logos, emblems, trademarks, artwork and photography this document is made available under the terms of the Creative Commons Attribution 3.0 Australia license.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729DA045" id="_x0000_t202" coordsize="21600,21600" o:spt="202" path="m,l,21600r21600,l21600,xe">
                <v:stroke joinstyle="miter"/>
                <v:path gradientshapeok="t" o:connecttype="rect"/>
              </v:shapetype>
              <v:shape id="Text Box 10" o:spid="_x0000_s1026" type="#_x0000_t202" style="width:458.95pt;height:82.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" fillcolor="white [3201]" stroked="f" strokeweight=".5pt">
                <v:textbox inset="0,0,0,0">
                  <w:txbxContent>
                    <w:p w14:paraId="37C950E3" w14:textId="2819FF0C" w:rsidR="00220B1C" w:rsidRDefault="00220B1C" w:rsidP="00220B1C">
                      <w:pPr>
                        <w:pStyle w:val="Authorisationtext"/>
                      </w:pPr>
                      <w:proofErr w:type="spellStart"/>
                      <w:r>
                        <w:t>Authorised</w:t>
                      </w:r>
                      <w:proofErr w:type="spellEnd"/>
                      <w:r>
                        <w:t xml:space="preserve"> by the Department of Jobs, Skills, Industry and Regions, 121 Exhibition Street Melbourne Victoria 3000</w:t>
                      </w:r>
                    </w:p>
                    <w:p w14:paraId="0C360364" w14:textId="77777777" w:rsidR="00220B1C" w:rsidRDefault="00220B1C" w:rsidP="00220B1C">
                      <w:pPr>
                        <w:pStyle w:val="Authorisationtext"/>
                      </w:pPr>
                      <w:r>
                        <w:t>© Copyright State of Victoria,</w:t>
                      </w:r>
                    </w:p>
                    <w:p w14:paraId="0F2CD7BE" w14:textId="07737561" w:rsidR="00220B1C" w:rsidRDefault="00220B1C" w:rsidP="00220B1C">
                      <w:pPr>
                        <w:pStyle w:val="Authorisationtext"/>
                      </w:pPr>
                      <w:r>
                        <w:t>Department of Jobs, Skills, Industry and Regions 202</w:t>
                      </w:r>
                      <w:r w:rsidR="000A0BA0">
                        <w:t>5</w:t>
                      </w:r>
                    </w:p>
                    <w:p w14:paraId="029E35E9" w14:textId="285059C1" w:rsidR="00220B1C" w:rsidRDefault="00220B1C" w:rsidP="00220B1C">
                      <w:pPr>
                        <w:pStyle w:val="Authorisationtext"/>
                      </w:pPr>
                      <w:r>
                        <w:t>Except for any logos, emblems, trademarks, artwork and photography this document is made available under the terms of the Creative Commons Attribution 3.0 Australia license.</w:t>
                      </w:r>
                    </w:p>
                  </w:txbxContent>
                </v:textbox>
                <w10:anchorlock/>
              </v:shape>
            </w:pict>
          </mc:Fallback>
        </mc:AlternateContent>
      </w:r>
    </w:p>
    <w:p w14:paraId="08DF12BA" w14:textId="77777777" w:rsidR="004B661B" w:rsidRPr="004B661B" w:rsidRDefault="004B661B" w:rsidP="00D6748F">
      <w:pPr>
        <w:spacing w:before="2400"/>
        <w:rPr>
          <w:lang w:val="en-GB"/>
        </w:rPr>
        <w:sectPr w:rsidR="004B661B" w:rsidRPr="004B661B" w:rsidSect="00477880">
          <w:headerReference w:type="default" r:id="rId14"/>
          <w:footerReference w:type="default" r:id="rId15"/>
          <w:type w:val="oddPage"/>
          <w:pgSz w:w="11906" w:h="16838" w:code="9"/>
          <w:pgMar w:top="2268" w:right="1361" w:bottom="1701" w:left="1361" w:header="284" w:footer="340" w:gutter="0"/>
          <w:cols w:space="708"/>
          <w:docGrid w:linePitch="360"/>
        </w:sectPr>
      </w:pPr>
    </w:p>
    <w:p w14:paraId="1429E5BE" w14:textId="52FB7141" w:rsidR="0000440C" w:rsidRPr="00536CA8" w:rsidRDefault="006E3D8D" w:rsidP="0009406A">
      <w:pPr>
        <w:pStyle w:val="Heading1"/>
        <w:jc w:val="both"/>
      </w:pPr>
      <w:bookmarkStart w:id="0" w:name="_Toc184718176"/>
      <w:bookmarkStart w:id="1" w:name="_Toc187744503"/>
      <w:r>
        <w:lastRenderedPageBreak/>
        <w:t>Internal audits</w:t>
      </w:r>
      <w:bookmarkEnd w:id="0"/>
      <w:bookmarkEnd w:id="1"/>
    </w:p>
    <w:p w14:paraId="265F5A34" w14:textId="6CAF9C5A" w:rsidR="0000440C" w:rsidRPr="009B2837" w:rsidRDefault="006E3D8D" w:rsidP="00493E93">
      <w:pPr>
        <w:rPr>
          <w:sz w:val="22"/>
          <w:szCs w:val="22"/>
        </w:rPr>
      </w:pPr>
      <w:r w:rsidRPr="009B2837">
        <w:rPr>
          <w:sz w:val="22"/>
          <w:szCs w:val="22"/>
        </w:rPr>
        <w:t>You must conduct an internal audit</w:t>
      </w:r>
      <w:r w:rsidR="00037152" w:rsidRPr="009B2837">
        <w:rPr>
          <w:sz w:val="22"/>
          <w:szCs w:val="22"/>
        </w:rPr>
        <w:t xml:space="preserve"> of your compliance with the VET </w:t>
      </w:r>
      <w:r w:rsidR="00785FCD">
        <w:rPr>
          <w:sz w:val="22"/>
          <w:szCs w:val="22"/>
        </w:rPr>
        <w:t>f</w:t>
      </w:r>
      <w:r w:rsidR="00037152" w:rsidRPr="009B2837">
        <w:rPr>
          <w:sz w:val="22"/>
          <w:szCs w:val="22"/>
        </w:rPr>
        <w:t xml:space="preserve">unding </w:t>
      </w:r>
      <w:r w:rsidR="00785FCD">
        <w:rPr>
          <w:sz w:val="22"/>
          <w:szCs w:val="22"/>
        </w:rPr>
        <w:t>c</w:t>
      </w:r>
      <w:r w:rsidR="00037152" w:rsidRPr="009B2837">
        <w:rPr>
          <w:sz w:val="22"/>
          <w:szCs w:val="22"/>
        </w:rPr>
        <w:t xml:space="preserve">ontract </w:t>
      </w:r>
      <w:r w:rsidR="00DD6502" w:rsidRPr="009B2837">
        <w:rPr>
          <w:sz w:val="22"/>
          <w:szCs w:val="22"/>
        </w:rPr>
        <w:t xml:space="preserve">(the contract) </w:t>
      </w:r>
      <w:r w:rsidR="00037152" w:rsidRPr="009B2837">
        <w:rPr>
          <w:sz w:val="22"/>
          <w:szCs w:val="22"/>
        </w:rPr>
        <w:t>during each calendar year.</w:t>
      </w:r>
    </w:p>
    <w:p w14:paraId="09AC4A39" w14:textId="3F37D1B4" w:rsidR="00037152" w:rsidRPr="009B2837" w:rsidRDefault="00621CC0" w:rsidP="00493E93">
      <w:pPr>
        <w:rPr>
          <w:sz w:val="22"/>
          <w:szCs w:val="22"/>
        </w:rPr>
      </w:pPr>
      <w:r>
        <w:rPr>
          <w:sz w:val="22"/>
          <w:szCs w:val="22"/>
        </w:rPr>
        <w:t>It</w:t>
      </w:r>
      <w:r w:rsidR="00037152" w:rsidRPr="009B2837">
        <w:rPr>
          <w:sz w:val="22"/>
          <w:szCs w:val="22"/>
        </w:rPr>
        <w:t xml:space="preserve"> must be signed by </w:t>
      </w:r>
      <w:r>
        <w:rPr>
          <w:sz w:val="22"/>
          <w:szCs w:val="22"/>
        </w:rPr>
        <w:t>your</w:t>
      </w:r>
      <w:r w:rsidRPr="009B2837">
        <w:rPr>
          <w:sz w:val="22"/>
          <w:szCs w:val="22"/>
        </w:rPr>
        <w:t xml:space="preserve"> </w:t>
      </w:r>
      <w:r w:rsidR="00037152" w:rsidRPr="009B2837">
        <w:rPr>
          <w:sz w:val="22"/>
          <w:szCs w:val="22"/>
        </w:rPr>
        <w:t>CEO (or equivalent</w:t>
      </w:r>
      <w:proofErr w:type="gramStart"/>
      <w:r w:rsidR="00037152" w:rsidRPr="009B2837">
        <w:rPr>
          <w:sz w:val="22"/>
          <w:szCs w:val="22"/>
        </w:rPr>
        <w:t>)</w:t>
      </w:r>
      <w:proofErr w:type="gramEnd"/>
      <w:r w:rsidR="00037152" w:rsidRPr="009B2837" w:rsidDel="00621CC0">
        <w:rPr>
          <w:sz w:val="22"/>
          <w:szCs w:val="22"/>
        </w:rPr>
        <w:t xml:space="preserve"> </w:t>
      </w:r>
      <w:r>
        <w:rPr>
          <w:sz w:val="22"/>
          <w:szCs w:val="22"/>
        </w:rPr>
        <w:t>and y</w:t>
      </w:r>
      <w:r w:rsidR="00037152" w:rsidRPr="009B2837">
        <w:rPr>
          <w:sz w:val="22"/>
          <w:szCs w:val="22"/>
        </w:rPr>
        <w:t xml:space="preserve">ou must develop a rectification plan to fix any issues </w:t>
      </w:r>
      <w:r w:rsidR="00D15C7D">
        <w:rPr>
          <w:sz w:val="22"/>
          <w:szCs w:val="22"/>
        </w:rPr>
        <w:t>you</w:t>
      </w:r>
      <w:r w:rsidR="00D0596D">
        <w:rPr>
          <w:sz w:val="22"/>
          <w:szCs w:val="22"/>
        </w:rPr>
        <w:t xml:space="preserve"> </w:t>
      </w:r>
      <w:r w:rsidR="00037152" w:rsidRPr="009B2837">
        <w:rPr>
          <w:sz w:val="22"/>
          <w:szCs w:val="22"/>
        </w:rPr>
        <w:t>identif</w:t>
      </w:r>
      <w:r w:rsidR="00D15C7D">
        <w:rPr>
          <w:sz w:val="22"/>
          <w:szCs w:val="22"/>
        </w:rPr>
        <w:t>y</w:t>
      </w:r>
      <w:r w:rsidR="00037152" w:rsidRPr="009B2837">
        <w:rPr>
          <w:sz w:val="22"/>
          <w:szCs w:val="22"/>
        </w:rPr>
        <w:t xml:space="preserve">. </w:t>
      </w:r>
    </w:p>
    <w:p w14:paraId="33144EDD" w14:textId="68FDFEBB" w:rsidR="0000440C" w:rsidRPr="009B2837" w:rsidRDefault="00DD6502" w:rsidP="00D25D20">
      <w:pPr>
        <w:pStyle w:val="Heading2"/>
      </w:pPr>
      <w:r w:rsidRPr="009B2837">
        <w:t xml:space="preserve">What is the </w:t>
      </w:r>
      <w:r w:rsidR="008A6B05">
        <w:t>i</w:t>
      </w:r>
      <w:r w:rsidRPr="009B2837">
        <w:t xml:space="preserve">nternal </w:t>
      </w:r>
      <w:r w:rsidR="008A6B05">
        <w:t>a</w:t>
      </w:r>
      <w:r w:rsidRPr="009B2837">
        <w:t xml:space="preserve">udit </w:t>
      </w:r>
      <w:r w:rsidR="008A6B05">
        <w:t>t</w:t>
      </w:r>
      <w:r w:rsidRPr="009B2837">
        <w:t>ool?</w:t>
      </w:r>
    </w:p>
    <w:p w14:paraId="530A22F3" w14:textId="2966E474" w:rsidR="0000440C" w:rsidRPr="009B2837" w:rsidRDefault="00DD6502" w:rsidP="00493E93">
      <w:pPr>
        <w:pStyle w:val="bullet4"/>
        <w:numPr>
          <w:ilvl w:val="0"/>
          <w:numId w:val="0"/>
        </w:numPr>
        <w:rPr>
          <w:sz w:val="22"/>
          <w:szCs w:val="22"/>
        </w:rPr>
      </w:pPr>
      <w:r w:rsidRPr="009B2837">
        <w:rPr>
          <w:sz w:val="22"/>
          <w:szCs w:val="22"/>
        </w:rPr>
        <w:t xml:space="preserve">We have developed this </w:t>
      </w:r>
      <w:r w:rsidR="008F4C48">
        <w:rPr>
          <w:sz w:val="22"/>
          <w:szCs w:val="22"/>
        </w:rPr>
        <w:t>i</w:t>
      </w:r>
      <w:r w:rsidR="001E3F6C" w:rsidRPr="009B2837">
        <w:rPr>
          <w:sz w:val="22"/>
          <w:szCs w:val="22"/>
        </w:rPr>
        <w:t xml:space="preserve">nternal </w:t>
      </w:r>
      <w:r w:rsidR="008F4C48">
        <w:rPr>
          <w:sz w:val="22"/>
          <w:szCs w:val="22"/>
        </w:rPr>
        <w:t>a</w:t>
      </w:r>
      <w:r w:rsidR="001E3F6C" w:rsidRPr="009B2837">
        <w:rPr>
          <w:sz w:val="22"/>
          <w:szCs w:val="22"/>
        </w:rPr>
        <w:t xml:space="preserve">udit </w:t>
      </w:r>
      <w:r w:rsidR="008F4C48">
        <w:rPr>
          <w:sz w:val="22"/>
          <w:szCs w:val="22"/>
        </w:rPr>
        <w:t>t</w:t>
      </w:r>
      <w:r w:rsidR="001E3F6C" w:rsidRPr="009B2837">
        <w:rPr>
          <w:sz w:val="22"/>
          <w:szCs w:val="22"/>
        </w:rPr>
        <w:t xml:space="preserve">ool </w:t>
      </w:r>
      <w:r w:rsidR="00CB30BB">
        <w:rPr>
          <w:sz w:val="22"/>
          <w:szCs w:val="22"/>
        </w:rPr>
        <w:t>to help you check that you’re</w:t>
      </w:r>
      <w:r w:rsidRPr="009B2837">
        <w:rPr>
          <w:sz w:val="22"/>
          <w:szCs w:val="22"/>
        </w:rPr>
        <w:t xml:space="preserve"> meeting your obligations under the contract. You </w:t>
      </w:r>
      <w:r w:rsidR="00CB30BB">
        <w:rPr>
          <w:sz w:val="22"/>
          <w:szCs w:val="22"/>
        </w:rPr>
        <w:t>don’t have</w:t>
      </w:r>
      <w:r w:rsidRPr="009B2837">
        <w:rPr>
          <w:sz w:val="22"/>
          <w:szCs w:val="22"/>
        </w:rPr>
        <w:t xml:space="preserve"> to use this tool</w:t>
      </w:r>
      <w:r w:rsidR="001F05A3" w:rsidRPr="009B2837">
        <w:rPr>
          <w:sz w:val="22"/>
          <w:szCs w:val="22"/>
        </w:rPr>
        <w:t xml:space="preserve">. </w:t>
      </w:r>
    </w:p>
    <w:p w14:paraId="7B281E74" w14:textId="2E01FCBF" w:rsidR="00A841AF" w:rsidRPr="009B2837" w:rsidRDefault="0029409D" w:rsidP="00493E93">
      <w:pPr>
        <w:rPr>
          <w:i/>
          <w:iCs/>
          <w:color w:val="FF0000"/>
          <w:sz w:val="22"/>
          <w:szCs w:val="22"/>
        </w:rPr>
      </w:pPr>
      <w:r>
        <w:rPr>
          <w:sz w:val="22"/>
          <w:szCs w:val="22"/>
        </w:rPr>
        <w:t>Your</w:t>
      </w:r>
      <w:r w:rsidR="00A841AF" w:rsidRPr="009B2837">
        <w:rPr>
          <w:sz w:val="22"/>
          <w:szCs w:val="22"/>
        </w:rPr>
        <w:t xml:space="preserve"> </w:t>
      </w:r>
      <w:r w:rsidR="00C644BB">
        <w:rPr>
          <w:sz w:val="22"/>
          <w:szCs w:val="22"/>
        </w:rPr>
        <w:t>i</w:t>
      </w:r>
      <w:r w:rsidR="00C644BB" w:rsidRPr="009B2837">
        <w:rPr>
          <w:sz w:val="22"/>
          <w:szCs w:val="22"/>
        </w:rPr>
        <w:t xml:space="preserve">nternal </w:t>
      </w:r>
      <w:r w:rsidR="00C644BB">
        <w:rPr>
          <w:sz w:val="22"/>
          <w:szCs w:val="22"/>
        </w:rPr>
        <w:t>a</w:t>
      </w:r>
      <w:r w:rsidR="00C644BB" w:rsidRPr="009B2837">
        <w:rPr>
          <w:sz w:val="22"/>
          <w:szCs w:val="22"/>
        </w:rPr>
        <w:t xml:space="preserve">udit </w:t>
      </w:r>
      <w:r w:rsidR="00A841AF" w:rsidRPr="009B2837">
        <w:rPr>
          <w:sz w:val="22"/>
          <w:szCs w:val="22"/>
        </w:rPr>
        <w:t xml:space="preserve">should only be one part of your internal controls and continuous improvement processes and not relied </w:t>
      </w:r>
      <w:r w:rsidR="002E0C14">
        <w:rPr>
          <w:sz w:val="22"/>
          <w:szCs w:val="22"/>
        </w:rPr>
        <w:t xml:space="preserve">on </w:t>
      </w:r>
      <w:r w:rsidR="00A841AF" w:rsidRPr="009B2837">
        <w:rPr>
          <w:sz w:val="22"/>
          <w:szCs w:val="22"/>
        </w:rPr>
        <w:t xml:space="preserve">as the sole process for monitoring your compliance. This may include doing your own testing of </w:t>
      </w:r>
      <w:r w:rsidR="0009406A">
        <w:rPr>
          <w:sz w:val="22"/>
          <w:szCs w:val="22"/>
        </w:rPr>
        <w:t xml:space="preserve">a </w:t>
      </w:r>
      <w:r w:rsidR="00A841AF" w:rsidRPr="009B2837">
        <w:rPr>
          <w:sz w:val="22"/>
          <w:szCs w:val="22"/>
        </w:rPr>
        <w:t xml:space="preserve">sample </w:t>
      </w:r>
      <w:r w:rsidR="0009406A">
        <w:rPr>
          <w:sz w:val="22"/>
          <w:szCs w:val="22"/>
        </w:rPr>
        <w:t>of</w:t>
      </w:r>
      <w:r w:rsidR="00A841AF" w:rsidRPr="009B2837">
        <w:rPr>
          <w:sz w:val="22"/>
          <w:szCs w:val="22"/>
        </w:rPr>
        <w:t xml:space="preserve"> student files.</w:t>
      </w:r>
      <w:r w:rsidR="00A841AF" w:rsidRPr="009B2837">
        <w:rPr>
          <w:color w:val="004C97" w:themeColor="accent1"/>
          <w:sz w:val="22"/>
          <w:szCs w:val="22"/>
        </w:rPr>
        <w:t xml:space="preserve"> </w:t>
      </w:r>
    </w:p>
    <w:p w14:paraId="4D23BAEE" w14:textId="6167A642" w:rsidR="00A841AF" w:rsidRPr="009B2837" w:rsidRDefault="00A841AF" w:rsidP="00493E93">
      <w:pPr>
        <w:rPr>
          <w:sz w:val="22"/>
          <w:szCs w:val="22"/>
        </w:rPr>
      </w:pPr>
      <w:r w:rsidRPr="009B2837">
        <w:rPr>
          <w:sz w:val="22"/>
          <w:szCs w:val="22"/>
        </w:rPr>
        <w:t xml:space="preserve">You should not rely on the </w:t>
      </w:r>
      <w:r w:rsidR="004E11F2">
        <w:rPr>
          <w:sz w:val="22"/>
          <w:szCs w:val="22"/>
        </w:rPr>
        <w:t>i</w:t>
      </w:r>
      <w:r w:rsidR="004E11F2" w:rsidRPr="009B2837">
        <w:rPr>
          <w:sz w:val="22"/>
          <w:szCs w:val="22"/>
        </w:rPr>
        <w:t xml:space="preserve">nternal </w:t>
      </w:r>
      <w:r w:rsidR="004E11F2">
        <w:rPr>
          <w:sz w:val="22"/>
          <w:szCs w:val="22"/>
        </w:rPr>
        <w:t>a</w:t>
      </w:r>
      <w:r w:rsidR="004E11F2" w:rsidRPr="009B2837">
        <w:rPr>
          <w:sz w:val="22"/>
          <w:szCs w:val="22"/>
        </w:rPr>
        <w:t xml:space="preserve">udit </w:t>
      </w:r>
      <w:r w:rsidR="004E11F2">
        <w:rPr>
          <w:sz w:val="22"/>
          <w:szCs w:val="22"/>
        </w:rPr>
        <w:t>t</w:t>
      </w:r>
      <w:r w:rsidR="004E11F2" w:rsidRPr="009B2837">
        <w:rPr>
          <w:sz w:val="22"/>
          <w:szCs w:val="22"/>
        </w:rPr>
        <w:t>ool</w:t>
      </w:r>
      <w:r w:rsidRPr="009B2837">
        <w:rPr>
          <w:sz w:val="22"/>
          <w:szCs w:val="22"/>
        </w:rPr>
        <w:t xml:space="preserve"> in place of all requirements in the contract.</w:t>
      </w:r>
    </w:p>
    <w:p w14:paraId="587112D2" w14:textId="4A6ACEC4" w:rsidR="0000440C" w:rsidRPr="009B2837" w:rsidRDefault="00E44E69" w:rsidP="00493E93">
      <w:pPr>
        <w:pStyle w:val="Heading3"/>
        <w:rPr>
          <w:sz w:val="22"/>
          <w:szCs w:val="22"/>
        </w:rPr>
      </w:pPr>
      <w:r w:rsidRPr="009B2837">
        <w:rPr>
          <w:sz w:val="22"/>
          <w:szCs w:val="22"/>
        </w:rPr>
        <w:t>How to use this tool:</w:t>
      </w:r>
    </w:p>
    <w:p w14:paraId="2434CF9B" w14:textId="2D3A70CE" w:rsidR="00132FF3" w:rsidRDefault="0098312D" w:rsidP="001850EC">
      <w:pPr>
        <w:rPr>
          <w:sz w:val="22"/>
          <w:szCs w:val="22"/>
        </w:rPr>
      </w:pPr>
      <w:r>
        <w:rPr>
          <w:sz w:val="22"/>
          <w:szCs w:val="22"/>
        </w:rPr>
        <w:t>R</w:t>
      </w:r>
      <w:r w:rsidR="00A7574B" w:rsidRPr="009B2837">
        <w:rPr>
          <w:sz w:val="22"/>
          <w:szCs w:val="22"/>
        </w:rPr>
        <w:t>espond to</w:t>
      </w:r>
      <w:r w:rsidR="00BB3F4F" w:rsidRPr="009B2837">
        <w:rPr>
          <w:sz w:val="22"/>
          <w:szCs w:val="22"/>
        </w:rPr>
        <w:t xml:space="preserve"> </w:t>
      </w:r>
      <w:r w:rsidR="00634DA2" w:rsidRPr="009B2837">
        <w:rPr>
          <w:sz w:val="22"/>
          <w:szCs w:val="22"/>
        </w:rPr>
        <w:t>each section</w:t>
      </w:r>
      <w:r w:rsidR="001474D5" w:rsidRPr="009B2837">
        <w:rPr>
          <w:sz w:val="22"/>
          <w:szCs w:val="22"/>
        </w:rPr>
        <w:t xml:space="preserve"> </w:t>
      </w:r>
      <w:r w:rsidR="00634DA2" w:rsidRPr="009B2837">
        <w:rPr>
          <w:sz w:val="22"/>
          <w:szCs w:val="22"/>
        </w:rPr>
        <w:t xml:space="preserve">and </w:t>
      </w:r>
      <w:r w:rsidR="00913078">
        <w:rPr>
          <w:sz w:val="22"/>
          <w:szCs w:val="22"/>
        </w:rPr>
        <w:t>d</w:t>
      </w:r>
      <w:r w:rsidR="002D4606">
        <w:rPr>
          <w:sz w:val="22"/>
          <w:szCs w:val="22"/>
        </w:rPr>
        <w:t>ocu</w:t>
      </w:r>
      <w:r w:rsidR="00573A86">
        <w:rPr>
          <w:sz w:val="22"/>
          <w:szCs w:val="22"/>
        </w:rPr>
        <w:t xml:space="preserve">ment your </w:t>
      </w:r>
      <w:r w:rsidR="003F10AF">
        <w:rPr>
          <w:sz w:val="22"/>
          <w:szCs w:val="22"/>
        </w:rPr>
        <w:t>findings</w:t>
      </w:r>
      <w:r w:rsidR="002072B0">
        <w:rPr>
          <w:sz w:val="22"/>
          <w:szCs w:val="22"/>
        </w:rPr>
        <w:t xml:space="preserve"> for each section under the </w:t>
      </w:r>
      <w:r w:rsidR="009A0605">
        <w:rPr>
          <w:sz w:val="22"/>
          <w:szCs w:val="22"/>
        </w:rPr>
        <w:t xml:space="preserve">headings </w:t>
      </w:r>
      <w:r w:rsidR="0047018D">
        <w:rPr>
          <w:sz w:val="22"/>
          <w:szCs w:val="22"/>
        </w:rPr>
        <w:t>“</w:t>
      </w:r>
      <w:r w:rsidR="00913078">
        <w:rPr>
          <w:sz w:val="22"/>
          <w:szCs w:val="22"/>
        </w:rPr>
        <w:t>o</w:t>
      </w:r>
      <w:r w:rsidR="009A0605" w:rsidRPr="00C12B5B">
        <w:rPr>
          <w:sz w:val="22"/>
          <w:szCs w:val="22"/>
        </w:rPr>
        <w:t>ur</w:t>
      </w:r>
      <w:r w:rsidR="0047018D" w:rsidRPr="00C12B5B">
        <w:rPr>
          <w:sz w:val="22"/>
          <w:szCs w:val="22"/>
        </w:rPr>
        <w:t xml:space="preserve"> </w:t>
      </w:r>
      <w:r w:rsidR="00BD368B">
        <w:rPr>
          <w:sz w:val="22"/>
          <w:szCs w:val="22"/>
        </w:rPr>
        <w:t>p</w:t>
      </w:r>
      <w:r w:rsidR="00C12B5B" w:rsidRPr="00C12B5B">
        <w:rPr>
          <w:sz w:val="22"/>
          <w:szCs w:val="22"/>
        </w:rPr>
        <w:t>ractices</w:t>
      </w:r>
      <w:r w:rsidR="00E8488E">
        <w:rPr>
          <w:sz w:val="22"/>
          <w:szCs w:val="22"/>
        </w:rPr>
        <w:t>” and “</w:t>
      </w:r>
      <w:r w:rsidR="00913078">
        <w:rPr>
          <w:sz w:val="22"/>
          <w:szCs w:val="22"/>
        </w:rPr>
        <w:t>o</w:t>
      </w:r>
      <w:r w:rsidR="00E8488E" w:rsidRPr="00C12B5B">
        <w:rPr>
          <w:sz w:val="22"/>
          <w:szCs w:val="22"/>
        </w:rPr>
        <w:t xml:space="preserve">ur </w:t>
      </w:r>
      <w:r w:rsidR="00BD368B">
        <w:rPr>
          <w:sz w:val="22"/>
          <w:szCs w:val="22"/>
        </w:rPr>
        <w:t>e</w:t>
      </w:r>
      <w:r w:rsidR="00E8488E" w:rsidRPr="00C12B5B">
        <w:rPr>
          <w:sz w:val="22"/>
          <w:szCs w:val="22"/>
        </w:rPr>
        <w:t>vidence</w:t>
      </w:r>
      <w:r w:rsidR="00E8488E">
        <w:rPr>
          <w:sz w:val="22"/>
          <w:szCs w:val="22"/>
        </w:rPr>
        <w:t>”</w:t>
      </w:r>
      <w:r w:rsidR="00813EA6">
        <w:rPr>
          <w:sz w:val="22"/>
          <w:szCs w:val="22"/>
        </w:rPr>
        <w:t>.</w:t>
      </w:r>
      <w:r w:rsidR="00913078">
        <w:rPr>
          <w:sz w:val="22"/>
          <w:szCs w:val="22"/>
        </w:rPr>
        <w:t xml:space="preserve"> </w:t>
      </w:r>
    </w:p>
    <w:p w14:paraId="391C54FC" w14:textId="12D797EF" w:rsidR="00B04E5B" w:rsidRPr="00B04E5B" w:rsidRDefault="00C12B5B" w:rsidP="001850EC">
      <w:pPr>
        <w:rPr>
          <w:b/>
          <w:bCs/>
          <w:sz w:val="22"/>
          <w:szCs w:val="22"/>
        </w:rPr>
      </w:pPr>
      <w:r w:rsidRPr="00B04E5B">
        <w:rPr>
          <w:b/>
          <w:bCs/>
          <w:sz w:val="22"/>
          <w:szCs w:val="22"/>
        </w:rPr>
        <w:t xml:space="preserve">Our </w:t>
      </w:r>
      <w:r w:rsidR="00BD368B">
        <w:rPr>
          <w:b/>
          <w:bCs/>
          <w:sz w:val="22"/>
          <w:szCs w:val="22"/>
        </w:rPr>
        <w:t>p</w:t>
      </w:r>
      <w:r w:rsidRPr="00B04E5B">
        <w:rPr>
          <w:b/>
          <w:bCs/>
          <w:sz w:val="22"/>
          <w:szCs w:val="22"/>
        </w:rPr>
        <w:t>ractices</w:t>
      </w:r>
    </w:p>
    <w:p w14:paraId="323B4C8A" w14:textId="3AB1E4B3" w:rsidR="001850EC" w:rsidRPr="00C5050D" w:rsidRDefault="001850EC" w:rsidP="001850EC">
      <w:pPr>
        <w:rPr>
          <w:sz w:val="22"/>
          <w:szCs w:val="22"/>
        </w:rPr>
      </w:pPr>
      <w:r w:rsidRPr="00C5050D">
        <w:rPr>
          <w:sz w:val="22"/>
          <w:szCs w:val="22"/>
        </w:rPr>
        <w:t>Use this space to describe the compliance practices you identified for this section, including any gaps in your compliance that need to be addressed. Your findings should be based upon your assessment of the adequacy and standard of any evidence you collect about your practices.</w:t>
      </w:r>
    </w:p>
    <w:p w14:paraId="27F414B0" w14:textId="50BCFFDD" w:rsidR="001850EC" w:rsidRPr="00B04E5B" w:rsidRDefault="00B04E5B" w:rsidP="001850EC">
      <w:pPr>
        <w:rPr>
          <w:b/>
          <w:bCs/>
          <w:sz w:val="22"/>
          <w:szCs w:val="22"/>
        </w:rPr>
      </w:pPr>
      <w:r w:rsidRPr="00B04E5B">
        <w:rPr>
          <w:b/>
          <w:bCs/>
          <w:sz w:val="22"/>
          <w:szCs w:val="22"/>
        </w:rPr>
        <w:t xml:space="preserve">Our </w:t>
      </w:r>
      <w:r w:rsidR="00BD368B">
        <w:rPr>
          <w:b/>
          <w:bCs/>
          <w:sz w:val="22"/>
          <w:szCs w:val="22"/>
        </w:rPr>
        <w:t>e</w:t>
      </w:r>
      <w:r w:rsidR="001850EC" w:rsidRPr="00B04E5B">
        <w:rPr>
          <w:b/>
          <w:bCs/>
          <w:sz w:val="22"/>
          <w:szCs w:val="22"/>
        </w:rPr>
        <w:t>vidence</w:t>
      </w:r>
    </w:p>
    <w:p w14:paraId="6A86A4B1" w14:textId="6AC790FC" w:rsidR="00427704" w:rsidRDefault="001850EC" w:rsidP="001850EC">
      <w:pPr>
        <w:rPr>
          <w:sz w:val="22"/>
          <w:szCs w:val="22"/>
        </w:rPr>
      </w:pPr>
      <w:r w:rsidRPr="00C5050D">
        <w:rPr>
          <w:sz w:val="22"/>
          <w:szCs w:val="22"/>
        </w:rPr>
        <w:t xml:space="preserve">Use this space to add evidence </w:t>
      </w:r>
      <w:r w:rsidR="00D50224">
        <w:rPr>
          <w:sz w:val="22"/>
          <w:szCs w:val="22"/>
        </w:rPr>
        <w:t>to show how you</w:t>
      </w:r>
      <w:r w:rsidRPr="00C5050D">
        <w:rPr>
          <w:sz w:val="22"/>
          <w:szCs w:val="22"/>
        </w:rPr>
        <w:t xml:space="preserve"> m</w:t>
      </w:r>
      <w:r w:rsidR="00D50224">
        <w:rPr>
          <w:sz w:val="22"/>
          <w:szCs w:val="22"/>
        </w:rPr>
        <w:t>e</w:t>
      </w:r>
      <w:r w:rsidRPr="00C5050D">
        <w:rPr>
          <w:sz w:val="22"/>
          <w:szCs w:val="22"/>
        </w:rPr>
        <w:t xml:space="preserve">et the compliance expectations for this section. You can embed or </w:t>
      </w:r>
      <w:r w:rsidR="00427704">
        <w:rPr>
          <w:sz w:val="22"/>
          <w:szCs w:val="22"/>
        </w:rPr>
        <w:t>attach</w:t>
      </w:r>
      <w:r w:rsidRPr="00C5050D">
        <w:rPr>
          <w:sz w:val="22"/>
          <w:szCs w:val="22"/>
        </w:rPr>
        <w:t xml:space="preserve"> documents that support your assessment. </w:t>
      </w:r>
    </w:p>
    <w:p w14:paraId="570C9D67" w14:textId="77777777" w:rsidR="00322AF1" w:rsidRDefault="00A50900" w:rsidP="001850EC">
      <w:pPr>
        <w:rPr>
          <w:sz w:val="22"/>
          <w:szCs w:val="22"/>
        </w:rPr>
      </w:pPr>
      <w:r>
        <w:rPr>
          <w:sz w:val="22"/>
          <w:szCs w:val="22"/>
        </w:rPr>
        <w:t>E</w:t>
      </w:r>
      <w:r w:rsidR="001850EC" w:rsidRPr="00C5050D">
        <w:rPr>
          <w:sz w:val="22"/>
          <w:szCs w:val="22"/>
        </w:rPr>
        <w:t>xample</w:t>
      </w:r>
      <w:r>
        <w:rPr>
          <w:sz w:val="22"/>
          <w:szCs w:val="22"/>
        </w:rPr>
        <w:t>s of evidence may include:</w:t>
      </w:r>
    </w:p>
    <w:p w14:paraId="2F11DB3F" w14:textId="09DB0C9E" w:rsidR="002C191D" w:rsidRDefault="002C191D" w:rsidP="002C191D">
      <w:pPr>
        <w:pStyle w:val="ListParagraph"/>
        <w:numPr>
          <w:ilvl w:val="0"/>
          <w:numId w:val="42"/>
        </w:numPr>
        <w:rPr>
          <w:sz w:val="22"/>
        </w:rPr>
      </w:pPr>
      <w:r w:rsidRPr="002C191D">
        <w:rPr>
          <w:sz w:val="22"/>
        </w:rPr>
        <w:t>Your relevant process and controls.</w:t>
      </w:r>
    </w:p>
    <w:p w14:paraId="545FD379" w14:textId="552F4622" w:rsidR="00543CE7" w:rsidRDefault="008E0985" w:rsidP="009B69DE">
      <w:pPr>
        <w:pStyle w:val="ListParagraph"/>
        <w:numPr>
          <w:ilvl w:val="0"/>
          <w:numId w:val="42"/>
        </w:numPr>
        <w:rPr>
          <w:sz w:val="22"/>
        </w:rPr>
      </w:pPr>
      <w:r>
        <w:rPr>
          <w:sz w:val="22"/>
        </w:rPr>
        <w:t xml:space="preserve">Your </w:t>
      </w:r>
      <w:r w:rsidR="001850EC" w:rsidRPr="009B69DE">
        <w:rPr>
          <w:sz w:val="22"/>
        </w:rPr>
        <w:t xml:space="preserve">latest </w:t>
      </w:r>
      <w:r w:rsidR="00734231">
        <w:rPr>
          <w:sz w:val="22"/>
        </w:rPr>
        <w:t>training and assessment strategies</w:t>
      </w:r>
      <w:r w:rsidR="009C3AF0">
        <w:rPr>
          <w:sz w:val="22"/>
        </w:rPr>
        <w:t>.</w:t>
      </w:r>
    </w:p>
    <w:p w14:paraId="159A4AC2" w14:textId="77777777" w:rsidR="000F2144" w:rsidRDefault="000F2144" w:rsidP="000F2144">
      <w:pPr>
        <w:pStyle w:val="ListParagraph"/>
        <w:numPr>
          <w:ilvl w:val="0"/>
          <w:numId w:val="42"/>
        </w:numPr>
        <w:rPr>
          <w:sz w:val="22"/>
        </w:rPr>
      </w:pPr>
      <w:r w:rsidRPr="000F2144">
        <w:rPr>
          <w:sz w:val="22"/>
        </w:rPr>
        <w:t>Your latest regulator audit report and the policies and procedures you adopted to ensure compliance.</w:t>
      </w:r>
    </w:p>
    <w:p w14:paraId="43442FF0" w14:textId="7977766A" w:rsidR="000F2144" w:rsidRDefault="00A85AC0" w:rsidP="000F2144">
      <w:pPr>
        <w:pStyle w:val="ListParagraph"/>
        <w:numPr>
          <w:ilvl w:val="0"/>
          <w:numId w:val="42"/>
        </w:numPr>
        <w:rPr>
          <w:sz w:val="22"/>
        </w:rPr>
      </w:pPr>
      <w:r>
        <w:rPr>
          <w:sz w:val="22"/>
        </w:rPr>
        <w:t>Do</w:t>
      </w:r>
      <w:r w:rsidR="00556A58">
        <w:rPr>
          <w:sz w:val="22"/>
        </w:rPr>
        <w:t xml:space="preserve">cument </w:t>
      </w:r>
      <w:r w:rsidR="009C3AF0">
        <w:rPr>
          <w:sz w:val="22"/>
        </w:rPr>
        <w:t>r</w:t>
      </w:r>
      <w:r w:rsidR="00556A58">
        <w:rPr>
          <w:sz w:val="22"/>
        </w:rPr>
        <w:t>egisters</w:t>
      </w:r>
      <w:r w:rsidR="007B03D0">
        <w:rPr>
          <w:sz w:val="22"/>
        </w:rPr>
        <w:t xml:space="preserve"> </w:t>
      </w:r>
      <w:r w:rsidR="00734231">
        <w:rPr>
          <w:sz w:val="22"/>
        </w:rPr>
        <w:t xml:space="preserve">such as </w:t>
      </w:r>
      <w:r w:rsidR="009C3AF0">
        <w:rPr>
          <w:sz w:val="22"/>
        </w:rPr>
        <w:t>complaints registers</w:t>
      </w:r>
      <w:r w:rsidR="00734231">
        <w:rPr>
          <w:sz w:val="22"/>
        </w:rPr>
        <w:t>.</w:t>
      </w:r>
    </w:p>
    <w:p w14:paraId="4AFF159A" w14:textId="6DE04E46" w:rsidR="00556A58" w:rsidRDefault="00E02975" w:rsidP="000F2144">
      <w:pPr>
        <w:pStyle w:val="ListParagraph"/>
        <w:numPr>
          <w:ilvl w:val="0"/>
          <w:numId w:val="42"/>
        </w:numPr>
        <w:rPr>
          <w:sz w:val="22"/>
        </w:rPr>
      </w:pPr>
      <w:r>
        <w:rPr>
          <w:sz w:val="22"/>
        </w:rPr>
        <w:t xml:space="preserve">Copies of </w:t>
      </w:r>
      <w:r w:rsidR="00983D49">
        <w:rPr>
          <w:sz w:val="22"/>
        </w:rPr>
        <w:t>meeting min</w:t>
      </w:r>
      <w:r w:rsidR="00E17E2A">
        <w:rPr>
          <w:sz w:val="22"/>
        </w:rPr>
        <w:t>utes</w:t>
      </w:r>
      <w:r w:rsidR="009C3AF0">
        <w:rPr>
          <w:sz w:val="22"/>
        </w:rPr>
        <w:t>.</w:t>
      </w:r>
    </w:p>
    <w:p w14:paraId="66E03E33" w14:textId="5127BE80" w:rsidR="00E17E2A" w:rsidRPr="000F2144" w:rsidRDefault="00DB0A18" w:rsidP="000F2144">
      <w:pPr>
        <w:pStyle w:val="ListParagraph"/>
        <w:numPr>
          <w:ilvl w:val="0"/>
          <w:numId w:val="42"/>
        </w:numPr>
        <w:rPr>
          <w:sz w:val="22"/>
        </w:rPr>
      </w:pPr>
      <w:r>
        <w:rPr>
          <w:sz w:val="22"/>
        </w:rPr>
        <w:t>Results of student file review</w:t>
      </w:r>
      <w:r w:rsidR="006D56D7">
        <w:rPr>
          <w:sz w:val="22"/>
        </w:rPr>
        <w:t>s</w:t>
      </w:r>
      <w:r w:rsidR="009C3AF0">
        <w:rPr>
          <w:sz w:val="22"/>
        </w:rPr>
        <w:t>.</w:t>
      </w:r>
    </w:p>
    <w:p w14:paraId="66ADD810" w14:textId="39A3B9B8" w:rsidR="0000440C" w:rsidRPr="009B2837" w:rsidRDefault="00C93578" w:rsidP="00493E93">
      <w:pPr>
        <w:rPr>
          <w:sz w:val="22"/>
          <w:szCs w:val="22"/>
        </w:rPr>
      </w:pPr>
      <w:r>
        <w:rPr>
          <w:sz w:val="22"/>
          <w:szCs w:val="22"/>
        </w:rPr>
        <w:t xml:space="preserve">Where </w:t>
      </w:r>
      <w:r w:rsidR="0049748D">
        <w:rPr>
          <w:sz w:val="22"/>
          <w:szCs w:val="22"/>
        </w:rPr>
        <w:t>you i</w:t>
      </w:r>
      <w:r w:rsidR="00BB3F4F" w:rsidRPr="009B2837">
        <w:rPr>
          <w:sz w:val="22"/>
          <w:szCs w:val="22"/>
        </w:rPr>
        <w:t xml:space="preserve">dentify gaps in your compliance you must create a </w:t>
      </w:r>
      <w:hyperlink w:anchor="_Rectification_plan" w:history="1">
        <w:r w:rsidR="00BB3F4F" w:rsidRPr="004C2438">
          <w:rPr>
            <w:rStyle w:val="Hyperlink"/>
            <w:sz w:val="22"/>
            <w:szCs w:val="22"/>
          </w:rPr>
          <w:t>rectification plan</w:t>
        </w:r>
      </w:hyperlink>
      <w:r w:rsidR="00BB3F4F" w:rsidRPr="009B2837">
        <w:rPr>
          <w:sz w:val="22"/>
          <w:szCs w:val="22"/>
        </w:rPr>
        <w:t xml:space="preserve">. </w:t>
      </w:r>
    </w:p>
    <w:p w14:paraId="44C7A770" w14:textId="6BDBA840" w:rsidR="003A41D9" w:rsidRPr="009B2837" w:rsidRDefault="00BB1386" w:rsidP="00493E93">
      <w:pPr>
        <w:rPr>
          <w:sz w:val="22"/>
          <w:szCs w:val="22"/>
        </w:rPr>
      </w:pPr>
      <w:r w:rsidRPr="009B2837">
        <w:rPr>
          <w:sz w:val="22"/>
          <w:szCs w:val="22"/>
        </w:rPr>
        <w:t xml:space="preserve">We have added contract </w:t>
      </w:r>
      <w:r w:rsidR="000C58A3" w:rsidRPr="009B2837">
        <w:rPr>
          <w:sz w:val="22"/>
          <w:szCs w:val="22"/>
        </w:rPr>
        <w:t>references,</w:t>
      </w:r>
      <w:r w:rsidRPr="009B2837">
        <w:rPr>
          <w:sz w:val="22"/>
          <w:szCs w:val="22"/>
        </w:rPr>
        <w:t xml:space="preserve"> </w:t>
      </w:r>
      <w:r w:rsidR="003F7ACC">
        <w:rPr>
          <w:sz w:val="22"/>
          <w:szCs w:val="22"/>
        </w:rPr>
        <w:t>but</w:t>
      </w:r>
      <w:r w:rsidR="003F7ACC" w:rsidRPr="009B2837">
        <w:rPr>
          <w:sz w:val="22"/>
          <w:szCs w:val="22"/>
        </w:rPr>
        <w:t xml:space="preserve"> </w:t>
      </w:r>
      <w:r w:rsidRPr="009B2837">
        <w:rPr>
          <w:sz w:val="22"/>
          <w:szCs w:val="22"/>
        </w:rPr>
        <w:t xml:space="preserve">you must refer to the contract for specific details. </w:t>
      </w:r>
      <w:r w:rsidR="007A45C0" w:rsidRPr="009B2837">
        <w:rPr>
          <w:sz w:val="22"/>
          <w:szCs w:val="22"/>
        </w:rPr>
        <w:t>We recommend you have the contract and guidelines next to you while you do your checking so you clearly understand your obligations</w:t>
      </w:r>
      <w:r w:rsidR="00143922">
        <w:rPr>
          <w:sz w:val="22"/>
          <w:szCs w:val="22"/>
        </w:rPr>
        <w:t>.</w:t>
      </w:r>
    </w:p>
    <w:p w14:paraId="255CA37E" w14:textId="2AD4F122" w:rsidR="001E463E" w:rsidRDefault="004756D9" w:rsidP="00493E93">
      <w:hyperlink r:id="rId16" w:history="1">
        <w:r w:rsidRPr="001E463E">
          <w:rPr>
            <w:rStyle w:val="Hyperlink"/>
            <w:sz w:val="22"/>
            <w:szCs w:val="22"/>
          </w:rPr>
          <w:t>Our contracts and fact sheets</w:t>
        </w:r>
      </w:hyperlink>
      <w:r>
        <w:rPr>
          <w:sz w:val="22"/>
          <w:szCs w:val="22"/>
        </w:rPr>
        <w:t xml:space="preserve"> are published </w:t>
      </w:r>
      <w:r w:rsidR="001E463E">
        <w:rPr>
          <w:sz w:val="22"/>
          <w:szCs w:val="22"/>
        </w:rPr>
        <w:t xml:space="preserve">on our website. </w:t>
      </w:r>
      <w:r w:rsidR="001E463E">
        <w:t xml:space="preserve"> </w:t>
      </w:r>
    </w:p>
    <w:p w14:paraId="1584DACC" w14:textId="77777777" w:rsidR="001E463E" w:rsidRPr="00DE772E" w:rsidRDefault="001E463E" w:rsidP="001E463E">
      <w:pPr>
        <w:pStyle w:val="Heading3"/>
        <w:spacing w:before="0"/>
        <w:rPr>
          <w:sz w:val="22"/>
          <w:szCs w:val="22"/>
        </w:rPr>
      </w:pPr>
      <w:r w:rsidRPr="00DE772E">
        <w:rPr>
          <w:sz w:val="22"/>
          <w:szCs w:val="22"/>
        </w:rPr>
        <w:t>Changes to the contract</w:t>
      </w:r>
    </w:p>
    <w:p w14:paraId="01EDA94F" w14:textId="24CA8633" w:rsidR="001E463E" w:rsidRDefault="001E463E" w:rsidP="001E463E">
      <w:r w:rsidRPr="009B2837">
        <w:rPr>
          <w:sz w:val="22"/>
          <w:szCs w:val="22"/>
        </w:rPr>
        <w:t>It</w:t>
      </w:r>
      <w:r>
        <w:rPr>
          <w:sz w:val="22"/>
          <w:szCs w:val="22"/>
        </w:rPr>
        <w:t>’</w:t>
      </w:r>
      <w:r w:rsidRPr="009B2837">
        <w:rPr>
          <w:sz w:val="22"/>
          <w:szCs w:val="22"/>
        </w:rPr>
        <w:t>s important that you keep up to date with all information and resources, including contract notifications which may vary contract requirements</w:t>
      </w:r>
      <w:r>
        <w:rPr>
          <w:sz w:val="22"/>
          <w:szCs w:val="22"/>
        </w:rPr>
        <w:t>. These are</w:t>
      </w:r>
      <w:r w:rsidRPr="009B2837">
        <w:rPr>
          <w:sz w:val="22"/>
          <w:szCs w:val="22"/>
        </w:rPr>
        <w:t xml:space="preserve"> published on </w:t>
      </w:r>
      <w:r>
        <w:rPr>
          <w:sz w:val="22"/>
          <w:szCs w:val="22"/>
        </w:rPr>
        <w:t xml:space="preserve">the </w:t>
      </w:r>
      <w:r w:rsidRPr="009B2837">
        <w:rPr>
          <w:sz w:val="22"/>
          <w:szCs w:val="22"/>
        </w:rPr>
        <w:t>Skills Victoria Training System (SVTS).</w:t>
      </w:r>
    </w:p>
    <w:p w14:paraId="3B4F01CF" w14:textId="72EDB8EE" w:rsidR="002D5BC5" w:rsidRDefault="00F23EC8" w:rsidP="00FD372D">
      <w:pPr>
        <w:suppressAutoHyphens w:val="0"/>
        <w:autoSpaceDE/>
        <w:autoSpaceDN/>
        <w:adjustRightInd/>
        <w:spacing w:after="0" w:line="240" w:lineRule="auto"/>
        <w:textAlignment w:val="auto"/>
      </w:pPr>
      <w:r>
        <w:br w:type="page"/>
      </w:r>
    </w:p>
    <w:p w14:paraId="5C503F12" w14:textId="548B816D" w:rsidR="00EC3642" w:rsidRDefault="00EC3642" w:rsidP="00A55803">
      <w:pPr>
        <w:pStyle w:val="Heading1"/>
        <w:numPr>
          <w:ilvl w:val="0"/>
          <w:numId w:val="7"/>
        </w:numPr>
        <w:ind w:left="709" w:hanging="709"/>
      </w:pPr>
      <w:bookmarkStart w:id="2" w:name="_Toc180581772"/>
      <w:bookmarkStart w:id="3" w:name="_Toc184718177"/>
      <w:bookmarkStart w:id="4" w:name="_Toc187744504"/>
      <w:r w:rsidRPr="00855314">
        <w:lastRenderedPageBreak/>
        <w:t xml:space="preserve">Your </w:t>
      </w:r>
      <w:hyperlink w:anchor="_Scope_and_Provision" w:history="1">
        <w:r w:rsidRPr="00855314">
          <w:t>g</w:t>
        </w:r>
      </w:hyperlink>
      <w:r w:rsidRPr="00855314">
        <w:t>eneral obligations</w:t>
      </w:r>
      <w:bookmarkEnd w:id="2"/>
      <w:bookmarkEnd w:id="3"/>
      <w:bookmarkEnd w:id="4"/>
    </w:p>
    <w:p w14:paraId="2EC17DBD" w14:textId="069E212B" w:rsidR="000E044A" w:rsidRPr="00410F73" w:rsidRDefault="00D33C27" w:rsidP="0086568F">
      <w:pPr>
        <w:pStyle w:val="Heading2"/>
      </w:pPr>
      <w:r w:rsidRPr="00410F73">
        <w:t xml:space="preserve">Registration and </w:t>
      </w:r>
      <w:r w:rsidR="00E12F12">
        <w:t>s</w:t>
      </w:r>
      <w:r w:rsidRPr="00410F73">
        <w:t>tandards</w:t>
      </w:r>
    </w:p>
    <w:p w14:paraId="427E62D8" w14:textId="3CE963F0" w:rsidR="00865C4C" w:rsidRPr="00343C30" w:rsidRDefault="00267738" w:rsidP="0007278D">
      <w:pPr>
        <w:spacing w:after="120" w:line="240" w:lineRule="auto"/>
        <w:ind w:left="720" w:hanging="720"/>
        <w:rPr>
          <w:sz w:val="22"/>
          <w:szCs w:val="22"/>
        </w:rPr>
      </w:pPr>
      <w:r w:rsidRPr="00343C30">
        <w:rPr>
          <w:sz w:val="22"/>
          <w:szCs w:val="22"/>
        </w:rPr>
        <w:t>1.1</w:t>
      </w:r>
      <w:r w:rsidR="00DD38FE">
        <w:rPr>
          <w:sz w:val="22"/>
          <w:szCs w:val="22"/>
        </w:rPr>
        <w:tab/>
      </w:r>
      <w:r w:rsidR="00865C4C" w:rsidRPr="00343C30">
        <w:rPr>
          <w:sz w:val="22"/>
          <w:szCs w:val="22"/>
        </w:rPr>
        <w:t xml:space="preserve">Do you have a process to notify us immediately if your </w:t>
      </w:r>
      <w:r w:rsidR="00D37BE9">
        <w:rPr>
          <w:sz w:val="22"/>
          <w:szCs w:val="22"/>
        </w:rPr>
        <w:t xml:space="preserve">regulator cancels or suspends your </w:t>
      </w:r>
      <w:r w:rsidR="00865C4C" w:rsidRPr="00343C30">
        <w:rPr>
          <w:sz w:val="22"/>
          <w:szCs w:val="22"/>
        </w:rPr>
        <w:t>registration?</w:t>
      </w:r>
    </w:p>
    <w:p w14:paraId="05A2BED5" w14:textId="56F7C249" w:rsidR="00865C4C" w:rsidRPr="00343C30" w:rsidRDefault="006D0F20" w:rsidP="0086568F">
      <w:pPr>
        <w:spacing w:after="120" w:line="240" w:lineRule="auto"/>
        <w:rPr>
          <w:sz w:val="22"/>
          <w:szCs w:val="22"/>
        </w:rPr>
      </w:pPr>
      <w:r>
        <w:rPr>
          <w:sz w:val="22"/>
          <w:szCs w:val="22"/>
        </w:rPr>
        <w:t>1.2</w:t>
      </w:r>
      <w:r w:rsidR="00DD38FE">
        <w:rPr>
          <w:sz w:val="22"/>
          <w:szCs w:val="22"/>
        </w:rPr>
        <w:tab/>
      </w:r>
      <w:r w:rsidR="00865C4C" w:rsidRPr="00343C30">
        <w:rPr>
          <w:sz w:val="22"/>
          <w:szCs w:val="22"/>
        </w:rPr>
        <w:t>Do you ensure your programs:</w:t>
      </w:r>
    </w:p>
    <w:p w14:paraId="4F7F93FF" w14:textId="69022CF1" w:rsidR="00865C4C"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meet the requirements of the accredited course or endorsed national training package</w:t>
      </w:r>
      <w:r w:rsidR="001C0B53">
        <w:rPr>
          <w:sz w:val="22"/>
        </w:rPr>
        <w:t>?</w:t>
      </w:r>
      <w:r w:rsidRPr="00131D16">
        <w:rPr>
          <w:sz w:val="22"/>
        </w:rPr>
        <w:t xml:space="preserve">  </w:t>
      </w:r>
    </w:p>
    <w:p w14:paraId="6C5D7454" w14:textId="0BA4F798" w:rsidR="00865C4C"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 xml:space="preserve">are consistent with purchasing guides? </w:t>
      </w:r>
    </w:p>
    <w:p w14:paraId="30161AFE" w14:textId="58449A6C" w:rsidR="00646A83"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comply with the applicable regulatory standards?</w:t>
      </w:r>
    </w:p>
    <w:p w14:paraId="39A93B49" w14:textId="645F31DA" w:rsidR="004B69C7" w:rsidRPr="00FA6177" w:rsidRDefault="004B69C7" w:rsidP="0086568F">
      <w:pPr>
        <w:pStyle w:val="Normalwithborder"/>
        <w:spacing w:after="120" w:line="240" w:lineRule="auto"/>
        <w:rPr>
          <w:bCs/>
          <w:color w:val="53565A"/>
          <w:sz w:val="20"/>
          <w:szCs w:val="20"/>
          <w:lang w:val="en-GB"/>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w:t>
      </w:r>
      <w:r w:rsidRPr="00FA6177">
        <w:rPr>
          <w:bCs/>
          <w:color w:val="53565A"/>
          <w:sz w:val="20"/>
          <w:szCs w:val="20"/>
          <w:lang w:val="en-GB"/>
        </w:rPr>
        <w:t xml:space="preserve"> 4.1</w:t>
      </w:r>
    </w:p>
    <w:p w14:paraId="77A204CC" w14:textId="01D76E90" w:rsidR="00C5154E" w:rsidRPr="00410F73" w:rsidRDefault="0080133B" w:rsidP="0086568F">
      <w:pPr>
        <w:pStyle w:val="Heading2"/>
      </w:pPr>
      <w:r w:rsidRPr="00410F73">
        <w:t xml:space="preserve">Requirements for Skills First teachers </w:t>
      </w:r>
    </w:p>
    <w:p w14:paraId="75FEC592" w14:textId="73D4EE9A" w:rsidR="00F021C6" w:rsidRPr="00F021C6" w:rsidRDefault="0080133B" w:rsidP="0086568F">
      <w:pPr>
        <w:pStyle w:val="Normalwithborder"/>
        <w:spacing w:after="120" w:line="240" w:lineRule="auto"/>
        <w:ind w:left="720" w:hanging="720"/>
        <w:rPr>
          <w:rStyle w:val="Heading3Char"/>
          <w:b w:val="0"/>
          <w:bCs w:val="0"/>
          <w:sz w:val="22"/>
          <w:szCs w:val="22"/>
        </w:rPr>
      </w:pPr>
      <w:r w:rsidRPr="0080133B">
        <w:rPr>
          <w:rStyle w:val="Heading3Char"/>
          <w:b w:val="0"/>
          <w:bCs w:val="0"/>
          <w:sz w:val="22"/>
          <w:szCs w:val="22"/>
        </w:rPr>
        <w:t>1.</w:t>
      </w:r>
      <w:r w:rsidR="006D0F20">
        <w:rPr>
          <w:rStyle w:val="Heading3Char"/>
          <w:b w:val="0"/>
          <w:bCs w:val="0"/>
          <w:sz w:val="22"/>
          <w:szCs w:val="22"/>
        </w:rPr>
        <w:t>3</w:t>
      </w:r>
      <w:r w:rsidR="00DD38FE">
        <w:rPr>
          <w:rStyle w:val="Heading3Char"/>
          <w:b w:val="0"/>
          <w:bCs w:val="0"/>
          <w:sz w:val="22"/>
          <w:szCs w:val="22"/>
        </w:rPr>
        <w:tab/>
      </w:r>
      <w:r w:rsidR="00F021C6" w:rsidRPr="00F021C6">
        <w:rPr>
          <w:rStyle w:val="Heading3Char"/>
          <w:b w:val="0"/>
          <w:bCs w:val="0"/>
          <w:sz w:val="22"/>
          <w:szCs w:val="22"/>
        </w:rPr>
        <w:t xml:space="preserve">Do all your Skills First teachers hold the relevant qualifications as required by the regulator? </w:t>
      </w:r>
    </w:p>
    <w:p w14:paraId="33788F72" w14:textId="2941F185" w:rsidR="005F1928" w:rsidRPr="0080133B" w:rsidRDefault="00F021C6" w:rsidP="0086568F">
      <w:pPr>
        <w:pStyle w:val="Normalwithborder"/>
        <w:spacing w:after="120" w:line="240" w:lineRule="auto"/>
        <w:ind w:left="720" w:hanging="720"/>
        <w:rPr>
          <w:rStyle w:val="Heading3Char"/>
          <w:b w:val="0"/>
          <w:bCs w:val="0"/>
          <w:sz w:val="22"/>
          <w:szCs w:val="22"/>
        </w:rPr>
      </w:pPr>
      <w:r w:rsidRPr="00F021C6">
        <w:rPr>
          <w:rStyle w:val="Heading3Char"/>
          <w:b w:val="0"/>
          <w:bCs w:val="0"/>
          <w:sz w:val="22"/>
          <w:szCs w:val="22"/>
        </w:rPr>
        <w:t>1.</w:t>
      </w:r>
      <w:r w:rsidR="00F5657A">
        <w:rPr>
          <w:rStyle w:val="Heading3Char"/>
          <w:b w:val="0"/>
          <w:bCs w:val="0"/>
          <w:sz w:val="22"/>
          <w:szCs w:val="22"/>
        </w:rPr>
        <w:t>4</w:t>
      </w:r>
      <w:r w:rsidR="00DD38FE">
        <w:rPr>
          <w:rStyle w:val="Heading3Char"/>
          <w:b w:val="0"/>
          <w:bCs w:val="0"/>
          <w:sz w:val="22"/>
          <w:szCs w:val="22"/>
        </w:rPr>
        <w:tab/>
      </w:r>
      <w:r w:rsidRPr="00F021C6">
        <w:rPr>
          <w:rStyle w:val="Heading3Char"/>
          <w:b w:val="0"/>
          <w:bCs w:val="0"/>
          <w:sz w:val="22"/>
          <w:szCs w:val="22"/>
        </w:rPr>
        <w:t xml:space="preserve">Do you </w:t>
      </w:r>
      <w:r w:rsidR="00D21669">
        <w:rPr>
          <w:rStyle w:val="Heading3Char"/>
          <w:b w:val="0"/>
          <w:bCs w:val="0"/>
          <w:sz w:val="22"/>
          <w:szCs w:val="22"/>
        </w:rPr>
        <w:t>have</w:t>
      </w:r>
      <w:r w:rsidRPr="00F021C6">
        <w:rPr>
          <w:rStyle w:val="Heading3Char"/>
          <w:b w:val="0"/>
          <w:bCs w:val="0"/>
          <w:sz w:val="22"/>
          <w:szCs w:val="22"/>
        </w:rPr>
        <w:t xml:space="preserve"> records of </w:t>
      </w:r>
      <w:r w:rsidR="00D21669">
        <w:rPr>
          <w:rStyle w:val="Heading3Char"/>
          <w:b w:val="0"/>
          <w:bCs w:val="0"/>
          <w:sz w:val="22"/>
          <w:szCs w:val="22"/>
        </w:rPr>
        <w:t xml:space="preserve">which </w:t>
      </w:r>
      <w:r w:rsidRPr="00F021C6">
        <w:rPr>
          <w:rStyle w:val="Heading3Char"/>
          <w:b w:val="0"/>
          <w:bCs w:val="0"/>
          <w:sz w:val="22"/>
          <w:szCs w:val="22"/>
        </w:rPr>
        <w:t xml:space="preserve">Skills First teacher </w:t>
      </w:r>
      <w:r w:rsidR="00D21669">
        <w:rPr>
          <w:rStyle w:val="Heading3Char"/>
          <w:b w:val="0"/>
          <w:bCs w:val="0"/>
          <w:sz w:val="22"/>
          <w:szCs w:val="22"/>
        </w:rPr>
        <w:t>delivered</w:t>
      </w:r>
      <w:r w:rsidRPr="00F021C6">
        <w:rPr>
          <w:rStyle w:val="Heading3Char"/>
          <w:b w:val="0"/>
          <w:bCs w:val="0"/>
          <w:sz w:val="22"/>
          <w:szCs w:val="22"/>
        </w:rPr>
        <w:t xml:space="preserve"> </w:t>
      </w:r>
      <w:r w:rsidRPr="00F021C6" w:rsidDel="004C5008">
        <w:rPr>
          <w:rStyle w:val="Heading3Char"/>
          <w:b w:val="0"/>
          <w:bCs w:val="0"/>
          <w:sz w:val="22"/>
          <w:szCs w:val="22"/>
        </w:rPr>
        <w:t xml:space="preserve">each </w:t>
      </w:r>
      <w:r w:rsidRPr="00F021C6">
        <w:rPr>
          <w:rStyle w:val="Heading3Char"/>
          <w:b w:val="0"/>
          <w:bCs w:val="0"/>
          <w:sz w:val="22"/>
          <w:szCs w:val="22"/>
        </w:rPr>
        <w:t>subject under the contract?</w:t>
      </w:r>
    </w:p>
    <w:p w14:paraId="1C9FB9CF" w14:textId="54C8B481" w:rsidR="001D224B" w:rsidRPr="00FA6177" w:rsidRDefault="001D224B" w:rsidP="0086568F">
      <w:pPr>
        <w:pStyle w:val="Normalwithborder"/>
        <w:spacing w:after="120" w:line="240" w:lineRule="auto"/>
        <w:rPr>
          <w:b/>
          <w:color w:val="53565A"/>
          <w:lang w:val="en-GB"/>
        </w:rPr>
      </w:pPr>
      <w:r w:rsidRPr="00FA6177">
        <w:rPr>
          <w:bCs/>
          <w:color w:val="53565A"/>
          <w:sz w:val="20"/>
          <w:szCs w:val="20"/>
          <w:lang w:val="en-GB"/>
        </w:rPr>
        <w:t xml:space="preserve">Contract references: </w:t>
      </w:r>
      <w:r w:rsidR="00EF6932">
        <w:rPr>
          <w:color w:val="53565A"/>
          <w:sz w:val="20"/>
          <w:szCs w:val="20"/>
          <w:lang w:val="en-GB"/>
        </w:rPr>
        <w:t>c</w:t>
      </w:r>
      <w:r w:rsidR="00747E21" w:rsidRPr="00FA6177">
        <w:rPr>
          <w:color w:val="53565A"/>
          <w:sz w:val="20"/>
          <w:szCs w:val="20"/>
          <w:lang w:val="en-GB"/>
        </w:rPr>
        <w:t>lauses</w:t>
      </w:r>
      <w:r w:rsidR="00747E21" w:rsidRPr="00FA6177">
        <w:rPr>
          <w:bCs/>
          <w:color w:val="53565A"/>
          <w:sz w:val="20"/>
          <w:szCs w:val="20"/>
          <w:lang w:val="en-GB"/>
        </w:rPr>
        <w:t xml:space="preserve"> 4.2 – 4.5 and </w:t>
      </w:r>
      <w:r w:rsidR="00EF6932">
        <w:rPr>
          <w:color w:val="53565A"/>
          <w:sz w:val="20"/>
          <w:szCs w:val="20"/>
          <w:lang w:val="en-GB"/>
        </w:rPr>
        <w:t>c</w:t>
      </w:r>
      <w:r w:rsidR="00747E21" w:rsidRPr="00FA6177">
        <w:rPr>
          <w:color w:val="53565A"/>
          <w:sz w:val="20"/>
          <w:szCs w:val="20"/>
          <w:lang w:val="en-GB"/>
        </w:rPr>
        <w:t>lause</w:t>
      </w:r>
      <w:r w:rsidR="00747E21" w:rsidRPr="00FA6177">
        <w:rPr>
          <w:bCs/>
          <w:color w:val="53565A"/>
          <w:sz w:val="20"/>
          <w:szCs w:val="20"/>
          <w:lang w:val="en-GB"/>
        </w:rPr>
        <w:t xml:space="preserve"> 6 </w:t>
      </w:r>
    </w:p>
    <w:p w14:paraId="26A363EC" w14:textId="1D4CC98D" w:rsidR="00447FE6" w:rsidRPr="00410F73" w:rsidRDefault="00A602CA" w:rsidP="0086568F">
      <w:pPr>
        <w:pStyle w:val="Heading2"/>
      </w:pPr>
      <w:r w:rsidRPr="00410F73">
        <w:t>Comply with Laws</w:t>
      </w:r>
    </w:p>
    <w:p w14:paraId="3EA1B2EC" w14:textId="3666CDD4" w:rsidR="00697E56" w:rsidRPr="00697E56" w:rsidRDefault="00697E56" w:rsidP="00EE15E0">
      <w:pPr>
        <w:pStyle w:val="Normalwithborder"/>
        <w:spacing w:after="120" w:line="240" w:lineRule="auto"/>
        <w:rPr>
          <w:rStyle w:val="Heading3Char"/>
          <w:b w:val="0"/>
          <w:bCs w:val="0"/>
          <w:sz w:val="22"/>
          <w:szCs w:val="22"/>
        </w:rPr>
      </w:pPr>
      <w:r w:rsidRPr="00697E56">
        <w:rPr>
          <w:rStyle w:val="Heading3Char"/>
          <w:b w:val="0"/>
          <w:bCs w:val="0"/>
          <w:sz w:val="22"/>
          <w:szCs w:val="22"/>
        </w:rPr>
        <w:t>1.</w:t>
      </w:r>
      <w:r w:rsidR="00F5657A">
        <w:rPr>
          <w:rStyle w:val="Heading3Char"/>
          <w:b w:val="0"/>
          <w:bCs w:val="0"/>
          <w:sz w:val="22"/>
          <w:szCs w:val="22"/>
        </w:rPr>
        <w:t>5</w:t>
      </w:r>
      <w:r w:rsidR="00DD38FE">
        <w:rPr>
          <w:rStyle w:val="Heading3Char"/>
          <w:b w:val="0"/>
          <w:bCs w:val="0"/>
          <w:sz w:val="22"/>
          <w:szCs w:val="22"/>
        </w:rPr>
        <w:tab/>
      </w:r>
      <w:r w:rsidR="008C4908">
        <w:rPr>
          <w:rStyle w:val="Heading3Char"/>
          <w:b w:val="0"/>
          <w:bCs w:val="0"/>
          <w:sz w:val="22"/>
          <w:szCs w:val="22"/>
        </w:rPr>
        <w:t>How do</w:t>
      </w:r>
      <w:r w:rsidRPr="00697E56">
        <w:rPr>
          <w:rStyle w:val="Heading3Char"/>
          <w:b w:val="0"/>
          <w:bCs w:val="0"/>
          <w:sz w:val="22"/>
          <w:szCs w:val="22"/>
        </w:rPr>
        <w:t xml:space="preserve"> you ensure your </w:t>
      </w:r>
      <w:r w:rsidR="008C4908">
        <w:rPr>
          <w:rStyle w:val="Heading3Char"/>
          <w:b w:val="0"/>
          <w:bCs w:val="0"/>
          <w:sz w:val="22"/>
          <w:szCs w:val="22"/>
        </w:rPr>
        <w:t xml:space="preserve">training </w:t>
      </w:r>
      <w:r w:rsidR="001C27B3">
        <w:rPr>
          <w:rStyle w:val="Heading3Char"/>
          <w:b w:val="0"/>
          <w:bCs w:val="0"/>
          <w:sz w:val="22"/>
          <w:szCs w:val="22"/>
        </w:rPr>
        <w:t xml:space="preserve">services </w:t>
      </w:r>
      <w:r w:rsidR="00A9280E">
        <w:rPr>
          <w:rStyle w:val="Heading3Char"/>
          <w:b w:val="0"/>
          <w:bCs w:val="0"/>
          <w:sz w:val="22"/>
          <w:szCs w:val="22"/>
        </w:rPr>
        <w:t>comply</w:t>
      </w:r>
      <w:r w:rsidR="00BE4997">
        <w:rPr>
          <w:rStyle w:val="Heading3Char"/>
          <w:b w:val="0"/>
          <w:bCs w:val="0"/>
          <w:sz w:val="22"/>
          <w:szCs w:val="22"/>
        </w:rPr>
        <w:t xml:space="preserve"> with all applicable laws?</w:t>
      </w:r>
    </w:p>
    <w:p w14:paraId="2325A912" w14:textId="47B86E77" w:rsidR="00641DA8" w:rsidRDefault="00641DA8" w:rsidP="00EE15E0">
      <w:pPr>
        <w:pStyle w:val="Normalwithborder"/>
        <w:spacing w:after="120" w:line="240" w:lineRule="auto"/>
        <w:rPr>
          <w:rStyle w:val="Heading3Char"/>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w:t>
      </w:r>
      <w:r w:rsidRPr="00FA6177">
        <w:rPr>
          <w:bCs/>
          <w:color w:val="53565A"/>
          <w:sz w:val="20"/>
          <w:szCs w:val="20"/>
          <w:lang w:val="en-GB"/>
        </w:rPr>
        <w:t xml:space="preserve"> 4.</w:t>
      </w:r>
      <w:r w:rsidR="003A6FC5" w:rsidRPr="00FA6177">
        <w:rPr>
          <w:bCs/>
          <w:color w:val="53565A"/>
          <w:sz w:val="20"/>
          <w:szCs w:val="20"/>
          <w:lang w:val="en-GB"/>
        </w:rPr>
        <w:t>6</w:t>
      </w:r>
      <w:r w:rsidRPr="00747E21">
        <w:rPr>
          <w:sz w:val="20"/>
          <w:szCs w:val="20"/>
        </w:rPr>
        <w:t xml:space="preserve"> </w:t>
      </w:r>
    </w:p>
    <w:p w14:paraId="289BEF68" w14:textId="08EA25E1" w:rsidR="00447FE6" w:rsidRPr="00D35A22" w:rsidRDefault="00DB5EAC" w:rsidP="00EE15E0">
      <w:pPr>
        <w:pStyle w:val="Heading2"/>
      </w:pPr>
      <w:r w:rsidRPr="00410F73">
        <w:t>Comply with our directions and policies</w:t>
      </w:r>
    </w:p>
    <w:p w14:paraId="448099CA" w14:textId="6DF749D2" w:rsidR="009A3E41" w:rsidRPr="009A3E41" w:rsidRDefault="009A3E41" w:rsidP="00EE15E0">
      <w:pPr>
        <w:pStyle w:val="Normalwithborder"/>
        <w:spacing w:after="120" w:line="240" w:lineRule="auto"/>
        <w:ind w:left="720" w:hanging="720"/>
        <w:rPr>
          <w:rStyle w:val="Heading3Char"/>
          <w:b w:val="0"/>
          <w:bCs w:val="0"/>
          <w:sz w:val="22"/>
          <w:szCs w:val="22"/>
        </w:rPr>
      </w:pPr>
      <w:r w:rsidRPr="009A3E41">
        <w:rPr>
          <w:rStyle w:val="Heading3Char"/>
          <w:b w:val="0"/>
          <w:bCs w:val="0"/>
          <w:sz w:val="22"/>
          <w:szCs w:val="22"/>
        </w:rPr>
        <w:t>1.</w:t>
      </w:r>
      <w:r w:rsidR="005E646A">
        <w:rPr>
          <w:rStyle w:val="Heading3Char"/>
          <w:b w:val="0"/>
          <w:bCs w:val="0"/>
          <w:sz w:val="22"/>
          <w:szCs w:val="22"/>
        </w:rPr>
        <w:t>6</w:t>
      </w:r>
      <w:r w:rsidRPr="009A3E41">
        <w:rPr>
          <w:rStyle w:val="Heading3Char"/>
          <w:b w:val="0"/>
          <w:bCs w:val="0"/>
          <w:sz w:val="22"/>
          <w:szCs w:val="22"/>
        </w:rPr>
        <w:t xml:space="preserve"> </w:t>
      </w:r>
      <w:r w:rsidR="00DD38FE">
        <w:rPr>
          <w:rStyle w:val="Heading3Char"/>
          <w:b w:val="0"/>
          <w:bCs w:val="0"/>
          <w:sz w:val="22"/>
          <w:szCs w:val="22"/>
        </w:rPr>
        <w:tab/>
      </w:r>
      <w:r w:rsidRPr="009A3E41">
        <w:rPr>
          <w:rStyle w:val="Heading3Char"/>
          <w:b w:val="0"/>
          <w:bCs w:val="0"/>
          <w:sz w:val="22"/>
          <w:szCs w:val="22"/>
        </w:rPr>
        <w:t xml:space="preserve">What process do you have to monitor </w:t>
      </w:r>
      <w:r w:rsidR="00AF01AA">
        <w:rPr>
          <w:rStyle w:val="Heading3Char"/>
          <w:b w:val="0"/>
          <w:bCs w:val="0"/>
          <w:sz w:val="22"/>
          <w:szCs w:val="22"/>
        </w:rPr>
        <w:t xml:space="preserve">and circulate </w:t>
      </w:r>
      <w:r w:rsidR="00FB55D3">
        <w:rPr>
          <w:rStyle w:val="Heading3Char"/>
          <w:b w:val="0"/>
          <w:bCs w:val="0"/>
          <w:sz w:val="22"/>
          <w:szCs w:val="22"/>
        </w:rPr>
        <w:t xml:space="preserve">contract </w:t>
      </w:r>
      <w:r w:rsidRPr="009A3E41">
        <w:rPr>
          <w:rStyle w:val="Heading3Char"/>
          <w:b w:val="0"/>
          <w:bCs w:val="0"/>
          <w:sz w:val="22"/>
          <w:szCs w:val="22"/>
        </w:rPr>
        <w:t>announcements, contract notification</w:t>
      </w:r>
      <w:r w:rsidR="00DA1DA5">
        <w:rPr>
          <w:rStyle w:val="Heading3Char"/>
          <w:b w:val="0"/>
          <w:bCs w:val="0"/>
          <w:sz w:val="22"/>
          <w:szCs w:val="22"/>
        </w:rPr>
        <w:t>s</w:t>
      </w:r>
      <w:r w:rsidRPr="009A3E41">
        <w:rPr>
          <w:rStyle w:val="Heading3Char"/>
          <w:b w:val="0"/>
          <w:bCs w:val="0"/>
          <w:sz w:val="22"/>
          <w:szCs w:val="22"/>
        </w:rPr>
        <w:t xml:space="preserve">, memos and documents </w:t>
      </w:r>
      <w:r w:rsidR="00086E2A">
        <w:rPr>
          <w:rStyle w:val="Heading3Char"/>
          <w:b w:val="0"/>
          <w:bCs w:val="0"/>
          <w:sz w:val="22"/>
          <w:szCs w:val="22"/>
        </w:rPr>
        <w:t>to relevant staff</w:t>
      </w:r>
      <w:r w:rsidRPr="009A3E41">
        <w:rPr>
          <w:rStyle w:val="Heading3Char"/>
          <w:b w:val="0"/>
          <w:bCs w:val="0"/>
          <w:sz w:val="22"/>
          <w:szCs w:val="22"/>
        </w:rPr>
        <w:t xml:space="preserve">? </w:t>
      </w:r>
    </w:p>
    <w:p w14:paraId="01D2A937" w14:textId="42D7F852" w:rsidR="00D35A22" w:rsidRPr="009A3E41" w:rsidRDefault="009A3E41" w:rsidP="00AD2DF3">
      <w:pPr>
        <w:pStyle w:val="Normalwithborder"/>
        <w:spacing w:after="120" w:line="240" w:lineRule="auto"/>
        <w:ind w:left="720" w:hanging="720"/>
        <w:rPr>
          <w:rStyle w:val="Heading3Char"/>
          <w:b w:val="0"/>
          <w:bCs w:val="0"/>
          <w:sz w:val="22"/>
          <w:szCs w:val="22"/>
        </w:rPr>
      </w:pPr>
      <w:r w:rsidRPr="009A3E41">
        <w:rPr>
          <w:rStyle w:val="Heading3Char"/>
          <w:b w:val="0"/>
          <w:sz w:val="22"/>
          <w:szCs w:val="22"/>
        </w:rPr>
        <w:t>1.</w:t>
      </w:r>
      <w:r w:rsidR="00DC69EC">
        <w:rPr>
          <w:rStyle w:val="Heading3Char"/>
          <w:b w:val="0"/>
          <w:bCs w:val="0"/>
          <w:sz w:val="22"/>
          <w:szCs w:val="22"/>
        </w:rPr>
        <w:t>7</w:t>
      </w:r>
      <w:r w:rsidRPr="009A3E41">
        <w:rPr>
          <w:rStyle w:val="Heading3Char"/>
          <w:b w:val="0"/>
          <w:bCs w:val="0"/>
          <w:sz w:val="22"/>
          <w:szCs w:val="22"/>
        </w:rPr>
        <w:t xml:space="preserve"> </w:t>
      </w:r>
      <w:r w:rsidR="00DD38FE">
        <w:rPr>
          <w:rStyle w:val="Heading3Char"/>
          <w:b w:val="0"/>
          <w:bCs w:val="0"/>
          <w:sz w:val="22"/>
          <w:szCs w:val="22"/>
        </w:rPr>
        <w:tab/>
      </w:r>
      <w:r w:rsidRPr="009A3E41">
        <w:rPr>
          <w:rStyle w:val="Heading3Char"/>
          <w:b w:val="0"/>
          <w:bCs w:val="0"/>
          <w:sz w:val="22"/>
          <w:szCs w:val="22"/>
        </w:rPr>
        <w:t xml:space="preserve">Do you </w:t>
      </w:r>
      <w:r w:rsidR="002361A1">
        <w:rPr>
          <w:rStyle w:val="Heading3Char"/>
          <w:b w:val="0"/>
          <w:bCs w:val="0"/>
          <w:sz w:val="22"/>
          <w:szCs w:val="22"/>
        </w:rPr>
        <w:t>refer to the</w:t>
      </w:r>
      <w:r w:rsidRPr="009A3E41">
        <w:rPr>
          <w:rStyle w:val="Heading3Char"/>
          <w:b w:val="0"/>
          <w:bCs w:val="0"/>
          <w:sz w:val="22"/>
          <w:szCs w:val="22"/>
        </w:rPr>
        <w:t xml:space="preserve"> Skills First quality charter</w:t>
      </w:r>
      <w:r w:rsidR="003C114F">
        <w:rPr>
          <w:rStyle w:val="Heading3Char"/>
          <w:b w:val="0"/>
          <w:bCs w:val="0"/>
          <w:sz w:val="22"/>
          <w:szCs w:val="22"/>
        </w:rPr>
        <w:t xml:space="preserve"> for information about our </w:t>
      </w:r>
      <w:r w:rsidR="006152EE">
        <w:rPr>
          <w:rStyle w:val="Heading3Char"/>
          <w:b w:val="0"/>
          <w:bCs w:val="0"/>
          <w:sz w:val="22"/>
          <w:szCs w:val="22"/>
        </w:rPr>
        <w:t>expectations</w:t>
      </w:r>
      <w:r w:rsidR="00A70657">
        <w:rPr>
          <w:rStyle w:val="Heading3Char"/>
          <w:b w:val="0"/>
          <w:bCs w:val="0"/>
          <w:sz w:val="22"/>
          <w:szCs w:val="22"/>
        </w:rPr>
        <w:t xml:space="preserve"> of how you deliver training services</w:t>
      </w:r>
      <w:r w:rsidRPr="009A3E41">
        <w:rPr>
          <w:rStyle w:val="Heading3Char"/>
          <w:b w:val="0"/>
          <w:bCs w:val="0"/>
          <w:sz w:val="22"/>
          <w:szCs w:val="22"/>
        </w:rPr>
        <w:t>?</w:t>
      </w:r>
    </w:p>
    <w:p w14:paraId="5AB7FC9F" w14:textId="1121B376" w:rsidR="00D35A22" w:rsidRDefault="003A6FC5" w:rsidP="00EE15E0">
      <w:pPr>
        <w:pStyle w:val="Normalwithborder"/>
        <w:spacing w:after="120" w:line="240" w:lineRule="auto"/>
        <w:rPr>
          <w:rStyle w:val="Heading3Char"/>
        </w:rPr>
      </w:pPr>
      <w:r w:rsidRPr="00EF6932">
        <w:rPr>
          <w:color w:val="53565A"/>
          <w:sz w:val="20"/>
          <w:szCs w:val="20"/>
          <w:lang w:val="en-GB"/>
        </w:rPr>
        <w:t xml:space="preserve">Contract references: </w:t>
      </w:r>
      <w:r w:rsidR="00EF6932" w:rsidRPr="00EF6932">
        <w:rPr>
          <w:color w:val="53565A"/>
          <w:sz w:val="20"/>
          <w:szCs w:val="20"/>
          <w:lang w:val="en-GB"/>
        </w:rPr>
        <w:t>c</w:t>
      </w:r>
      <w:r w:rsidRPr="00EF6932">
        <w:rPr>
          <w:color w:val="53565A"/>
          <w:sz w:val="20"/>
          <w:szCs w:val="20"/>
          <w:lang w:val="en-GB"/>
        </w:rPr>
        <w:t>lause 4.7</w:t>
      </w:r>
      <w:r w:rsidR="00B412D0" w:rsidRPr="00EF6932">
        <w:rPr>
          <w:color w:val="53565A"/>
          <w:sz w:val="20"/>
          <w:szCs w:val="20"/>
          <w:lang w:val="en-GB"/>
        </w:rPr>
        <w:t xml:space="preserve"> and</w:t>
      </w:r>
      <w:r w:rsidR="00B412D0" w:rsidRPr="00AD2DF3">
        <w:rPr>
          <w:color w:val="53565A"/>
          <w:sz w:val="20"/>
          <w:szCs w:val="20"/>
          <w:lang w:val="en-GB"/>
        </w:rPr>
        <w:t xml:space="preserve"> </w:t>
      </w:r>
      <w:hyperlink r:id="rId17" w:anchor="skills-first-quality-charter" w:history="1">
        <w:r w:rsidR="00B412D0" w:rsidRPr="00AD2DF3">
          <w:rPr>
            <w:color w:val="53565A"/>
            <w:sz w:val="20"/>
            <w:szCs w:val="20"/>
            <w:lang w:val="en-GB"/>
          </w:rPr>
          <w:t>Quality charter</w:t>
        </w:r>
      </w:hyperlink>
    </w:p>
    <w:p w14:paraId="42DFA30C" w14:textId="46C251EF" w:rsidR="00155FBC" w:rsidRPr="00F74580" w:rsidRDefault="00F74580" w:rsidP="00EE15E0">
      <w:pPr>
        <w:pStyle w:val="Heading2"/>
      </w:pPr>
      <w:r w:rsidRPr="00410F73">
        <w:t>Act ethically</w:t>
      </w:r>
    </w:p>
    <w:p w14:paraId="48F3C6A0" w14:textId="7CEFA388" w:rsidR="001F6B6E" w:rsidRPr="001F6B6E" w:rsidRDefault="001F6B6E" w:rsidP="00EE15E0">
      <w:pPr>
        <w:pStyle w:val="IntroParagraph"/>
        <w:spacing w:after="120" w:line="240" w:lineRule="auto"/>
        <w:ind w:left="720" w:hanging="720"/>
        <w:rPr>
          <w:rStyle w:val="Heading3Char"/>
          <w:b w:val="0"/>
          <w:bCs w:val="0"/>
          <w:sz w:val="22"/>
          <w:szCs w:val="22"/>
        </w:rPr>
      </w:pPr>
      <w:r w:rsidRPr="001F6B6E">
        <w:rPr>
          <w:rStyle w:val="Heading3Char"/>
          <w:b w:val="0"/>
          <w:bCs w:val="0"/>
          <w:sz w:val="22"/>
          <w:szCs w:val="22"/>
        </w:rPr>
        <w:t>1.</w:t>
      </w:r>
      <w:r w:rsidR="00DC34A4">
        <w:rPr>
          <w:rStyle w:val="Heading3Char"/>
          <w:b w:val="0"/>
          <w:bCs w:val="0"/>
          <w:sz w:val="22"/>
          <w:szCs w:val="22"/>
        </w:rPr>
        <w:t>8</w:t>
      </w:r>
      <w:r w:rsidRPr="001F6B6E">
        <w:rPr>
          <w:rStyle w:val="Heading3Char"/>
          <w:b w:val="0"/>
          <w:bCs w:val="0"/>
          <w:sz w:val="22"/>
          <w:szCs w:val="22"/>
        </w:rPr>
        <w:t xml:space="preserve"> </w:t>
      </w:r>
      <w:r w:rsidR="00114BF3">
        <w:rPr>
          <w:rStyle w:val="Heading3Char"/>
          <w:b w:val="0"/>
          <w:bCs w:val="0"/>
          <w:sz w:val="22"/>
          <w:szCs w:val="22"/>
        </w:rPr>
        <w:tab/>
      </w:r>
      <w:r w:rsidRPr="001F6B6E">
        <w:rPr>
          <w:rStyle w:val="Heading3Char"/>
          <w:b w:val="0"/>
          <w:bCs w:val="0"/>
          <w:sz w:val="22"/>
          <w:szCs w:val="22"/>
        </w:rPr>
        <w:t xml:space="preserve">Are your staff </w:t>
      </w:r>
      <w:r w:rsidR="005A5E1A" w:rsidRPr="006865F6">
        <w:rPr>
          <w:rStyle w:val="Heading3Char"/>
          <w:b w:val="0"/>
          <w:sz w:val="22"/>
          <w:szCs w:val="22"/>
        </w:rPr>
        <w:t>(including</w:t>
      </w:r>
      <w:r w:rsidR="005A717E" w:rsidRPr="006865F6">
        <w:rPr>
          <w:rStyle w:val="Heading3Char"/>
          <w:b w:val="0"/>
          <w:sz w:val="22"/>
          <w:szCs w:val="22"/>
        </w:rPr>
        <w:t xml:space="preserve"> </w:t>
      </w:r>
      <w:r w:rsidR="002514DA" w:rsidRPr="002514DA">
        <w:rPr>
          <w:rStyle w:val="Heading3Char"/>
          <w:b w:val="0"/>
          <w:bCs w:val="0"/>
          <w:sz w:val="22"/>
          <w:szCs w:val="22"/>
        </w:rPr>
        <w:t>subcontractors</w:t>
      </w:r>
      <w:r w:rsidR="005A717E">
        <w:rPr>
          <w:rStyle w:val="Heading3Char"/>
          <w:b w:val="0"/>
          <w:bCs w:val="0"/>
          <w:sz w:val="22"/>
          <w:szCs w:val="22"/>
        </w:rPr>
        <w:t xml:space="preserve">) </w:t>
      </w:r>
      <w:r w:rsidRPr="001F6B6E">
        <w:rPr>
          <w:rStyle w:val="Heading3Char"/>
          <w:b w:val="0"/>
          <w:bCs w:val="0"/>
          <w:sz w:val="22"/>
          <w:szCs w:val="22"/>
        </w:rPr>
        <w:t>aware of their ethical</w:t>
      </w:r>
      <w:r w:rsidR="00EE23C1">
        <w:rPr>
          <w:rStyle w:val="Heading3Char"/>
          <w:b w:val="0"/>
          <w:bCs w:val="0"/>
          <w:sz w:val="22"/>
          <w:szCs w:val="22"/>
        </w:rPr>
        <w:t xml:space="preserve"> </w:t>
      </w:r>
      <w:r w:rsidRPr="001F6B6E">
        <w:rPr>
          <w:rStyle w:val="Heading3Char"/>
          <w:b w:val="0"/>
          <w:bCs w:val="0"/>
          <w:sz w:val="22"/>
          <w:szCs w:val="22"/>
        </w:rPr>
        <w:t xml:space="preserve">obligations? This includes that they cannot offer any person or </w:t>
      </w:r>
      <w:proofErr w:type="spellStart"/>
      <w:r w:rsidRPr="001F6B6E">
        <w:rPr>
          <w:rStyle w:val="Heading3Char"/>
          <w:b w:val="0"/>
          <w:bCs w:val="0"/>
          <w:sz w:val="22"/>
          <w:szCs w:val="22"/>
        </w:rPr>
        <w:t>organisation</w:t>
      </w:r>
      <w:proofErr w:type="spellEnd"/>
      <w:r w:rsidRPr="001F6B6E">
        <w:rPr>
          <w:rStyle w:val="Heading3Char"/>
          <w:b w:val="0"/>
          <w:bCs w:val="0"/>
          <w:sz w:val="22"/>
          <w:szCs w:val="22"/>
        </w:rPr>
        <w:t xml:space="preserve"> an incentive to </w:t>
      </w:r>
      <w:r w:rsidR="00BB618E">
        <w:rPr>
          <w:rStyle w:val="Heading3Char"/>
          <w:b w:val="0"/>
          <w:bCs w:val="0"/>
          <w:sz w:val="22"/>
          <w:szCs w:val="22"/>
        </w:rPr>
        <w:t>do</w:t>
      </w:r>
      <w:r w:rsidRPr="001F6B6E">
        <w:rPr>
          <w:rStyle w:val="Heading3Char"/>
          <w:b w:val="0"/>
          <w:bCs w:val="0"/>
          <w:sz w:val="22"/>
          <w:szCs w:val="22"/>
        </w:rPr>
        <w:t xml:space="preserve"> government-</w:t>
      </w:r>
      <w:proofErr w:type="spellStart"/>
      <w:r w:rsidRPr="001F6B6E">
        <w:rPr>
          <w:rStyle w:val="Heading3Char"/>
          <w:b w:val="0"/>
          <w:bCs w:val="0"/>
          <w:sz w:val="22"/>
          <w:szCs w:val="22"/>
        </w:rPr>
        <w:t>subsidised</w:t>
      </w:r>
      <w:proofErr w:type="spellEnd"/>
      <w:r w:rsidRPr="001F6B6E">
        <w:rPr>
          <w:rStyle w:val="Heading3Char"/>
          <w:b w:val="0"/>
          <w:bCs w:val="0"/>
          <w:sz w:val="22"/>
          <w:szCs w:val="22"/>
        </w:rPr>
        <w:t xml:space="preserve"> training with you</w:t>
      </w:r>
      <w:r w:rsidR="00622960">
        <w:rPr>
          <w:rStyle w:val="Heading3Char"/>
          <w:b w:val="0"/>
          <w:bCs w:val="0"/>
          <w:sz w:val="22"/>
          <w:szCs w:val="22"/>
        </w:rPr>
        <w:t>.</w:t>
      </w:r>
    </w:p>
    <w:p w14:paraId="02689015" w14:textId="4E6F9762" w:rsidR="0087383F" w:rsidRPr="00B92B42" w:rsidRDefault="001F6B6E" w:rsidP="00EE15E0">
      <w:pPr>
        <w:pStyle w:val="Normalwithborder"/>
        <w:spacing w:after="120" w:line="240" w:lineRule="auto"/>
        <w:ind w:left="720" w:hanging="720"/>
        <w:rPr>
          <w:rStyle w:val="Heading3Char"/>
          <w:b w:val="0"/>
          <w:sz w:val="22"/>
          <w:szCs w:val="22"/>
        </w:rPr>
      </w:pPr>
      <w:r w:rsidRPr="001F6B6E">
        <w:rPr>
          <w:rStyle w:val="Heading3Char"/>
          <w:b w:val="0"/>
          <w:bCs w:val="0"/>
          <w:sz w:val="22"/>
          <w:szCs w:val="22"/>
        </w:rPr>
        <w:t>1.</w:t>
      </w:r>
      <w:r w:rsidR="00DC34A4">
        <w:rPr>
          <w:rStyle w:val="Heading3Char"/>
          <w:b w:val="0"/>
          <w:bCs w:val="0"/>
          <w:sz w:val="22"/>
          <w:szCs w:val="22"/>
        </w:rPr>
        <w:t>9</w:t>
      </w:r>
      <w:r w:rsidRPr="001F6B6E">
        <w:rPr>
          <w:rStyle w:val="Heading3Char"/>
          <w:b w:val="0"/>
          <w:bCs w:val="0"/>
          <w:sz w:val="22"/>
          <w:szCs w:val="22"/>
        </w:rPr>
        <w:t xml:space="preserve"> </w:t>
      </w:r>
      <w:r w:rsidR="00114BF3">
        <w:rPr>
          <w:rStyle w:val="Heading3Char"/>
          <w:b w:val="0"/>
          <w:bCs w:val="0"/>
          <w:sz w:val="22"/>
          <w:szCs w:val="22"/>
        </w:rPr>
        <w:tab/>
      </w:r>
      <w:r w:rsidRPr="001F6B6E">
        <w:rPr>
          <w:rStyle w:val="Heading3Char"/>
          <w:b w:val="0"/>
          <w:bCs w:val="0"/>
          <w:sz w:val="22"/>
          <w:szCs w:val="22"/>
        </w:rPr>
        <w:t>How do you ensure that you do not engage, employ, contract or otherwise deal with any disallowed person in connection with the contract?</w:t>
      </w:r>
    </w:p>
    <w:p w14:paraId="280F759B" w14:textId="08A7A835" w:rsidR="00155FBC" w:rsidRDefault="00D45067" w:rsidP="00EE15E0">
      <w:pPr>
        <w:pStyle w:val="Normalwithborder"/>
        <w:spacing w:after="120" w:line="240" w:lineRule="auto"/>
        <w:rPr>
          <w:rStyle w:val="Hyperlink"/>
          <w:b/>
          <w:sz w:val="20"/>
          <w:szCs w:val="20"/>
          <w:lang w:val="en-AU"/>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lauses</w:t>
      </w:r>
      <w:r w:rsidRPr="00FA6177">
        <w:rPr>
          <w:bCs/>
          <w:color w:val="53565A"/>
          <w:sz w:val="20"/>
          <w:szCs w:val="20"/>
          <w:lang w:val="en-GB"/>
        </w:rPr>
        <w:t xml:space="preserve"> </w:t>
      </w:r>
      <w:r w:rsidR="00BC6110" w:rsidRPr="00FA6177">
        <w:rPr>
          <w:bCs/>
          <w:color w:val="53565A"/>
          <w:sz w:val="20"/>
          <w:szCs w:val="20"/>
          <w:lang w:val="en-GB"/>
        </w:rPr>
        <w:t>3 and 4.8</w:t>
      </w:r>
      <w:r w:rsidR="00951826" w:rsidRPr="00FA6177">
        <w:rPr>
          <w:bCs/>
          <w:color w:val="53565A"/>
          <w:sz w:val="20"/>
          <w:szCs w:val="20"/>
          <w:lang w:val="en-GB"/>
        </w:rPr>
        <w:t xml:space="preserve"> and</w:t>
      </w:r>
      <w:r w:rsidR="00951826" w:rsidRPr="00AD2DF3">
        <w:rPr>
          <w:color w:val="53565A"/>
          <w:sz w:val="20"/>
          <w:szCs w:val="20"/>
          <w:lang w:val="en-GB"/>
        </w:rPr>
        <w:t xml:space="preserve"> </w:t>
      </w:r>
      <w:hyperlink r:id="rId18" w:anchor="skills-first-quality-charter" w:history="1">
        <w:r w:rsidR="00951826" w:rsidRPr="00AD2DF3">
          <w:rPr>
            <w:color w:val="53565A"/>
            <w:sz w:val="20"/>
            <w:szCs w:val="20"/>
            <w:lang w:val="en-GB"/>
          </w:rPr>
          <w:t>Quality charter</w:t>
        </w:r>
      </w:hyperlink>
    </w:p>
    <w:p w14:paraId="0B106F82" w14:textId="64F04ACF" w:rsidR="00EC7BF5" w:rsidRPr="005A1162" w:rsidRDefault="00CA668A" w:rsidP="00EE15E0">
      <w:pPr>
        <w:pStyle w:val="Heading2"/>
        <w:rPr>
          <w:b/>
          <w:bCs/>
        </w:rPr>
      </w:pPr>
      <w:r w:rsidRPr="005A1162">
        <w:t>Be accountable</w:t>
      </w:r>
    </w:p>
    <w:p w14:paraId="0162C2FC" w14:textId="45CB4D0A" w:rsidR="00DC1718" w:rsidRDefault="005D4447" w:rsidP="00EE15E0">
      <w:pPr>
        <w:pStyle w:val="IntroParagraph"/>
        <w:spacing w:after="120" w:line="240" w:lineRule="auto"/>
        <w:ind w:left="720" w:hanging="720"/>
        <w:rPr>
          <w:rStyle w:val="Heading3Char"/>
          <w:b w:val="0"/>
          <w:bCs w:val="0"/>
          <w:sz w:val="22"/>
          <w:szCs w:val="22"/>
        </w:rPr>
      </w:pPr>
      <w:r w:rsidRPr="005D4447">
        <w:rPr>
          <w:rStyle w:val="Heading3Char"/>
          <w:b w:val="0"/>
          <w:bCs w:val="0"/>
          <w:sz w:val="22"/>
          <w:szCs w:val="22"/>
        </w:rPr>
        <w:t>1.</w:t>
      </w:r>
      <w:r w:rsidR="00DC0012">
        <w:rPr>
          <w:rStyle w:val="Heading3Char"/>
          <w:b w:val="0"/>
          <w:bCs w:val="0"/>
          <w:sz w:val="22"/>
          <w:szCs w:val="22"/>
        </w:rPr>
        <w:t>1</w:t>
      </w:r>
      <w:r w:rsidR="00B92B42">
        <w:rPr>
          <w:rStyle w:val="Heading3Char"/>
          <w:b w:val="0"/>
          <w:bCs w:val="0"/>
          <w:sz w:val="22"/>
          <w:szCs w:val="22"/>
        </w:rPr>
        <w:t>0</w:t>
      </w:r>
      <w:r w:rsidRPr="005D4447">
        <w:rPr>
          <w:rStyle w:val="Heading3Char"/>
          <w:b w:val="0"/>
          <w:bCs w:val="0"/>
          <w:sz w:val="22"/>
          <w:szCs w:val="22"/>
        </w:rPr>
        <w:t xml:space="preserve"> </w:t>
      </w:r>
      <w:r w:rsidR="00114BF3">
        <w:rPr>
          <w:rStyle w:val="Heading3Char"/>
          <w:b w:val="0"/>
          <w:bCs w:val="0"/>
          <w:sz w:val="22"/>
          <w:szCs w:val="22"/>
        </w:rPr>
        <w:tab/>
      </w:r>
      <w:r w:rsidR="00767EC0">
        <w:rPr>
          <w:rStyle w:val="Heading3Char"/>
          <w:b w:val="0"/>
          <w:bCs w:val="0"/>
          <w:sz w:val="22"/>
          <w:szCs w:val="22"/>
        </w:rPr>
        <w:t xml:space="preserve">Do you </w:t>
      </w:r>
      <w:r w:rsidR="00DC1718" w:rsidRPr="00DC1718">
        <w:rPr>
          <w:rStyle w:val="Heading3Char"/>
          <w:b w:val="0"/>
          <w:bCs w:val="0"/>
          <w:sz w:val="22"/>
          <w:szCs w:val="22"/>
        </w:rPr>
        <w:t xml:space="preserve">report contract </w:t>
      </w:r>
      <w:r w:rsidR="0070298B">
        <w:rPr>
          <w:rStyle w:val="Heading3Char"/>
          <w:b w:val="0"/>
          <w:bCs w:val="0"/>
          <w:sz w:val="22"/>
          <w:szCs w:val="22"/>
        </w:rPr>
        <w:t>breaches</w:t>
      </w:r>
      <w:r w:rsidR="00DC1718" w:rsidRPr="00DC1718">
        <w:rPr>
          <w:rStyle w:val="Heading3Char"/>
          <w:b w:val="0"/>
          <w:bCs w:val="0"/>
          <w:sz w:val="22"/>
          <w:szCs w:val="22"/>
        </w:rPr>
        <w:t xml:space="preserve"> </w:t>
      </w:r>
      <w:r w:rsidR="00442BCB">
        <w:rPr>
          <w:rStyle w:val="Heading3Char"/>
          <w:b w:val="0"/>
          <w:bCs w:val="0"/>
          <w:sz w:val="22"/>
          <w:szCs w:val="22"/>
        </w:rPr>
        <w:t xml:space="preserve">to </w:t>
      </w:r>
      <w:r w:rsidR="0070298B">
        <w:rPr>
          <w:rStyle w:val="Heading3Char"/>
          <w:b w:val="0"/>
          <w:bCs w:val="0"/>
          <w:sz w:val="22"/>
          <w:szCs w:val="22"/>
        </w:rPr>
        <w:t>us?</w:t>
      </w:r>
      <w:r w:rsidR="00DC1718" w:rsidRPr="00DC1718">
        <w:rPr>
          <w:rStyle w:val="Heading3Char"/>
          <w:b w:val="0"/>
          <w:bCs w:val="0"/>
          <w:sz w:val="22"/>
          <w:szCs w:val="22"/>
        </w:rPr>
        <w:t xml:space="preserve"> </w:t>
      </w:r>
    </w:p>
    <w:p w14:paraId="54DCF9AC" w14:textId="3C174FA4" w:rsidR="00E41C3A" w:rsidRDefault="00DC1718" w:rsidP="00EE15E0">
      <w:pPr>
        <w:pStyle w:val="IntroParagraph"/>
        <w:spacing w:after="120" w:line="240" w:lineRule="auto"/>
        <w:ind w:left="720" w:hanging="720"/>
        <w:rPr>
          <w:rStyle w:val="Heading3Char"/>
          <w:b w:val="0"/>
          <w:bCs w:val="0"/>
          <w:sz w:val="22"/>
          <w:szCs w:val="22"/>
        </w:rPr>
      </w:pPr>
      <w:r>
        <w:rPr>
          <w:rStyle w:val="Heading3Char"/>
          <w:b w:val="0"/>
          <w:bCs w:val="0"/>
          <w:sz w:val="22"/>
          <w:szCs w:val="22"/>
        </w:rPr>
        <w:t>1.11</w:t>
      </w:r>
      <w:r>
        <w:rPr>
          <w:rStyle w:val="Heading3Char"/>
          <w:b w:val="0"/>
          <w:bCs w:val="0"/>
          <w:sz w:val="22"/>
          <w:szCs w:val="22"/>
        </w:rPr>
        <w:tab/>
      </w:r>
      <w:r w:rsidR="00767EC0">
        <w:rPr>
          <w:rStyle w:val="Heading3Char"/>
          <w:b w:val="0"/>
          <w:bCs w:val="0"/>
          <w:sz w:val="22"/>
          <w:szCs w:val="22"/>
        </w:rPr>
        <w:t>Do you have</w:t>
      </w:r>
      <w:r w:rsidR="005D4447" w:rsidRPr="005D4447">
        <w:rPr>
          <w:rStyle w:val="Heading3Char"/>
          <w:b w:val="0"/>
          <w:bCs w:val="0"/>
          <w:sz w:val="22"/>
          <w:szCs w:val="22"/>
        </w:rPr>
        <w:t xml:space="preserve"> compliance, reporting and auditing </w:t>
      </w:r>
      <w:r w:rsidR="00D1040D">
        <w:rPr>
          <w:rStyle w:val="Heading3Char"/>
          <w:b w:val="0"/>
          <w:bCs w:val="0"/>
          <w:sz w:val="22"/>
          <w:szCs w:val="22"/>
        </w:rPr>
        <w:t>process</w:t>
      </w:r>
      <w:r w:rsidR="00970BBB">
        <w:rPr>
          <w:rStyle w:val="Heading3Char"/>
          <w:b w:val="0"/>
          <w:bCs w:val="0"/>
          <w:sz w:val="22"/>
          <w:szCs w:val="22"/>
        </w:rPr>
        <w:t>es</w:t>
      </w:r>
      <w:r w:rsidR="005D4447" w:rsidRPr="005D4447">
        <w:rPr>
          <w:rStyle w:val="Heading3Char"/>
          <w:b w:val="0"/>
          <w:bCs w:val="0"/>
          <w:sz w:val="22"/>
          <w:szCs w:val="22"/>
        </w:rPr>
        <w:t>, including se</w:t>
      </w:r>
      <w:r w:rsidR="00AA75C5">
        <w:rPr>
          <w:rStyle w:val="Heading3Char"/>
          <w:b w:val="0"/>
          <w:bCs w:val="0"/>
          <w:sz w:val="22"/>
          <w:szCs w:val="22"/>
        </w:rPr>
        <w:t>p</w:t>
      </w:r>
      <w:r w:rsidR="009E187B">
        <w:rPr>
          <w:rStyle w:val="Heading3Char"/>
          <w:b w:val="0"/>
          <w:bCs w:val="0"/>
          <w:sz w:val="22"/>
          <w:szCs w:val="22"/>
        </w:rPr>
        <w:t>a</w:t>
      </w:r>
      <w:r w:rsidR="00AA75C5">
        <w:rPr>
          <w:rStyle w:val="Heading3Char"/>
          <w:b w:val="0"/>
          <w:bCs w:val="0"/>
          <w:sz w:val="22"/>
          <w:szCs w:val="22"/>
        </w:rPr>
        <w:t>r</w:t>
      </w:r>
      <w:r w:rsidR="005D4447" w:rsidRPr="005D4447">
        <w:rPr>
          <w:rStyle w:val="Heading3Char"/>
          <w:b w:val="0"/>
          <w:bCs w:val="0"/>
          <w:sz w:val="22"/>
          <w:szCs w:val="22"/>
        </w:rPr>
        <w:t xml:space="preserve">ation of duties, </w:t>
      </w:r>
      <w:r w:rsidR="00945F5D">
        <w:rPr>
          <w:rStyle w:val="Heading3Char"/>
          <w:b w:val="0"/>
          <w:bCs w:val="0"/>
          <w:sz w:val="22"/>
          <w:szCs w:val="22"/>
        </w:rPr>
        <w:t xml:space="preserve">for </w:t>
      </w:r>
      <w:r w:rsidR="005D4447" w:rsidRPr="005D4447" w:rsidDel="00172EFA">
        <w:rPr>
          <w:rStyle w:val="Heading3Char"/>
          <w:b w:val="0"/>
          <w:bCs w:val="0"/>
          <w:sz w:val="22"/>
          <w:szCs w:val="22"/>
        </w:rPr>
        <w:t xml:space="preserve">the </w:t>
      </w:r>
      <w:r w:rsidR="005D4447" w:rsidRPr="005D4447">
        <w:rPr>
          <w:rStyle w:val="Heading3Char"/>
          <w:b w:val="0"/>
          <w:bCs w:val="0"/>
          <w:sz w:val="22"/>
          <w:szCs w:val="22"/>
        </w:rPr>
        <w:t xml:space="preserve">provision </w:t>
      </w:r>
      <w:r w:rsidR="00945F5D">
        <w:rPr>
          <w:rStyle w:val="Heading3Char"/>
          <w:b w:val="0"/>
          <w:bCs w:val="0"/>
          <w:sz w:val="22"/>
          <w:szCs w:val="22"/>
        </w:rPr>
        <w:t xml:space="preserve">of </w:t>
      </w:r>
      <w:r w:rsidR="005D4447" w:rsidRPr="005D4447">
        <w:rPr>
          <w:rStyle w:val="Heading3Char"/>
          <w:b w:val="0"/>
          <w:bCs w:val="0"/>
          <w:sz w:val="22"/>
          <w:szCs w:val="22"/>
        </w:rPr>
        <w:t>training and recei</w:t>
      </w:r>
      <w:r w:rsidR="00405E7B">
        <w:rPr>
          <w:rStyle w:val="Heading3Char"/>
          <w:b w:val="0"/>
          <w:bCs w:val="0"/>
          <w:sz w:val="22"/>
          <w:szCs w:val="22"/>
        </w:rPr>
        <w:t>pt of</w:t>
      </w:r>
      <w:r w:rsidR="005D4447" w:rsidRPr="005D4447">
        <w:rPr>
          <w:rStyle w:val="Heading3Char"/>
          <w:b w:val="0"/>
          <w:bCs w:val="0"/>
          <w:sz w:val="22"/>
          <w:szCs w:val="22"/>
        </w:rPr>
        <w:t xml:space="preserve"> </w:t>
      </w:r>
      <w:r w:rsidR="00333D0C">
        <w:rPr>
          <w:rStyle w:val="Heading3Char"/>
          <w:b w:val="0"/>
          <w:bCs w:val="0"/>
          <w:sz w:val="22"/>
          <w:szCs w:val="22"/>
        </w:rPr>
        <w:t>payment</w:t>
      </w:r>
      <w:r w:rsidR="005D4447" w:rsidRPr="005D4447">
        <w:rPr>
          <w:rStyle w:val="Heading3Char"/>
          <w:b w:val="0"/>
          <w:bCs w:val="0"/>
          <w:sz w:val="22"/>
          <w:szCs w:val="22"/>
        </w:rPr>
        <w:t>?</w:t>
      </w:r>
    </w:p>
    <w:p w14:paraId="56F83E72" w14:textId="5DAE12CD" w:rsidR="00AD420F" w:rsidRPr="005D4447" w:rsidRDefault="00D602EF" w:rsidP="00EE15E0">
      <w:pPr>
        <w:pStyle w:val="IntroParagraph"/>
        <w:spacing w:after="120" w:line="240" w:lineRule="auto"/>
        <w:ind w:left="720" w:hanging="720"/>
        <w:rPr>
          <w:rStyle w:val="Heading3Char"/>
          <w:b w:val="0"/>
          <w:bCs w:val="0"/>
          <w:sz w:val="22"/>
          <w:szCs w:val="22"/>
        </w:rPr>
      </w:pPr>
      <w:r>
        <w:rPr>
          <w:rStyle w:val="Heading3Char"/>
          <w:b w:val="0"/>
          <w:bCs w:val="0"/>
          <w:sz w:val="22"/>
          <w:szCs w:val="22"/>
        </w:rPr>
        <w:t>1.1</w:t>
      </w:r>
      <w:r w:rsidR="00DC1718">
        <w:rPr>
          <w:rStyle w:val="Heading3Char"/>
          <w:b w:val="0"/>
          <w:bCs w:val="0"/>
          <w:sz w:val="22"/>
          <w:szCs w:val="22"/>
        </w:rPr>
        <w:t>2</w:t>
      </w:r>
      <w:r w:rsidR="001A12E0">
        <w:rPr>
          <w:rStyle w:val="Heading3Char"/>
          <w:b w:val="0"/>
          <w:bCs w:val="0"/>
          <w:sz w:val="22"/>
          <w:szCs w:val="22"/>
        </w:rPr>
        <w:tab/>
      </w:r>
      <w:r>
        <w:rPr>
          <w:rStyle w:val="Heading3Char"/>
          <w:b w:val="0"/>
          <w:bCs w:val="0"/>
          <w:sz w:val="22"/>
          <w:szCs w:val="22"/>
        </w:rPr>
        <w:t xml:space="preserve">How do you ensure your staff </w:t>
      </w:r>
      <w:r w:rsidR="0068769C">
        <w:rPr>
          <w:rStyle w:val="Heading3Char"/>
          <w:b w:val="0"/>
          <w:bCs w:val="0"/>
          <w:sz w:val="22"/>
          <w:szCs w:val="22"/>
        </w:rPr>
        <w:t xml:space="preserve">(including subcontractors) </w:t>
      </w:r>
      <w:r>
        <w:rPr>
          <w:rStyle w:val="Heading3Char"/>
          <w:b w:val="0"/>
          <w:bCs w:val="0"/>
          <w:sz w:val="22"/>
          <w:szCs w:val="22"/>
        </w:rPr>
        <w:t>are aware of the contract requirements</w:t>
      </w:r>
      <w:r w:rsidR="0080363A">
        <w:rPr>
          <w:rStyle w:val="Heading3Char"/>
          <w:b w:val="0"/>
          <w:bCs w:val="0"/>
          <w:sz w:val="22"/>
          <w:szCs w:val="22"/>
        </w:rPr>
        <w:t>, and</w:t>
      </w:r>
      <w:r w:rsidR="003A18D8">
        <w:rPr>
          <w:rStyle w:val="Heading3Char"/>
          <w:b w:val="0"/>
          <w:bCs w:val="0"/>
          <w:sz w:val="22"/>
          <w:szCs w:val="22"/>
        </w:rPr>
        <w:t xml:space="preserve"> what do you do </w:t>
      </w:r>
      <w:r w:rsidR="004F5C87">
        <w:rPr>
          <w:rStyle w:val="Heading3Char"/>
          <w:b w:val="0"/>
          <w:bCs w:val="0"/>
          <w:sz w:val="22"/>
          <w:szCs w:val="22"/>
        </w:rPr>
        <w:t>when staff report a</w:t>
      </w:r>
      <w:r w:rsidR="00D76DE9">
        <w:rPr>
          <w:rStyle w:val="Heading3Char"/>
          <w:b w:val="0"/>
          <w:bCs w:val="0"/>
          <w:sz w:val="22"/>
          <w:szCs w:val="22"/>
        </w:rPr>
        <w:t xml:space="preserve"> breach?</w:t>
      </w:r>
    </w:p>
    <w:p w14:paraId="04A24C2A" w14:textId="02A3A679" w:rsidR="00B67885" w:rsidRDefault="005D4447" w:rsidP="00B67885">
      <w:pPr>
        <w:pStyle w:val="IntroParagraph"/>
        <w:spacing w:after="120" w:line="240" w:lineRule="auto"/>
        <w:ind w:left="720" w:hanging="720"/>
        <w:rPr>
          <w:rStyle w:val="Heading3Char"/>
          <w:b w:val="0"/>
          <w:bCs w:val="0"/>
          <w:sz w:val="22"/>
          <w:szCs w:val="22"/>
        </w:rPr>
      </w:pPr>
      <w:r w:rsidRPr="005D4447">
        <w:rPr>
          <w:rStyle w:val="Heading3Char"/>
          <w:b w:val="0"/>
          <w:bCs w:val="0"/>
          <w:sz w:val="22"/>
          <w:szCs w:val="22"/>
        </w:rPr>
        <w:t>1.</w:t>
      </w:r>
      <w:r w:rsidR="00792B52">
        <w:rPr>
          <w:rStyle w:val="Heading3Char"/>
          <w:b w:val="0"/>
          <w:bCs w:val="0"/>
          <w:sz w:val="22"/>
          <w:szCs w:val="22"/>
        </w:rPr>
        <w:t>1</w:t>
      </w:r>
      <w:r w:rsidR="00DC1718">
        <w:rPr>
          <w:rStyle w:val="Heading3Char"/>
          <w:b w:val="0"/>
          <w:bCs w:val="0"/>
          <w:sz w:val="22"/>
          <w:szCs w:val="22"/>
        </w:rPr>
        <w:t>3</w:t>
      </w:r>
      <w:r w:rsidRPr="005D4447">
        <w:rPr>
          <w:rStyle w:val="Heading3Char"/>
          <w:b w:val="0"/>
          <w:bCs w:val="0"/>
          <w:sz w:val="22"/>
          <w:szCs w:val="22"/>
        </w:rPr>
        <w:t xml:space="preserve"> </w:t>
      </w:r>
      <w:r w:rsidR="00114BF3">
        <w:rPr>
          <w:rStyle w:val="Heading3Char"/>
          <w:b w:val="0"/>
          <w:bCs w:val="0"/>
          <w:sz w:val="22"/>
          <w:szCs w:val="22"/>
        </w:rPr>
        <w:tab/>
      </w:r>
      <w:r w:rsidR="00CB035F" w:rsidRPr="00CB035F">
        <w:rPr>
          <w:rStyle w:val="Heading3Char"/>
          <w:b w:val="0"/>
          <w:bCs w:val="0"/>
          <w:sz w:val="22"/>
          <w:szCs w:val="22"/>
        </w:rPr>
        <w:t>How do you ensure a delegate is available to communicate with us when the CEO is not available?</w:t>
      </w:r>
    </w:p>
    <w:p w14:paraId="0B8CBD4F" w14:textId="52DF14CB" w:rsidR="00B42598" w:rsidRDefault="00280AB3" w:rsidP="00B67885">
      <w:pPr>
        <w:pStyle w:val="IntroParagraph"/>
        <w:spacing w:after="120" w:line="240" w:lineRule="auto"/>
        <w:ind w:left="720" w:hanging="720"/>
      </w:pPr>
      <w:r w:rsidRPr="002112BC">
        <w:rPr>
          <w:bCs/>
          <w:sz w:val="20"/>
          <w:szCs w:val="20"/>
          <w:lang w:val="en-GB"/>
        </w:rPr>
        <w:t>Contract reference</w:t>
      </w:r>
      <w:r w:rsidR="002112BC" w:rsidRPr="002112BC">
        <w:rPr>
          <w:bCs/>
          <w:sz w:val="20"/>
          <w:szCs w:val="20"/>
          <w:lang w:val="en-GB"/>
        </w:rPr>
        <w:t>s:</w:t>
      </w:r>
      <w:r w:rsidR="002112BC">
        <w:t xml:space="preserve"> </w:t>
      </w:r>
      <w:r w:rsidR="00EF6932">
        <w:rPr>
          <w:bCs/>
          <w:sz w:val="20"/>
          <w:szCs w:val="20"/>
          <w:lang w:val="en-GB"/>
        </w:rPr>
        <w:t>c</w:t>
      </w:r>
      <w:r w:rsidR="002112BC" w:rsidRPr="002112BC">
        <w:rPr>
          <w:bCs/>
          <w:sz w:val="20"/>
          <w:szCs w:val="20"/>
          <w:lang w:val="en-GB"/>
        </w:rPr>
        <w:t>lauses 4.9 and 4.11</w:t>
      </w:r>
    </w:p>
    <w:p w14:paraId="010765FB" w14:textId="69661050" w:rsidR="005F4165" w:rsidRPr="00410F73" w:rsidRDefault="0012675F" w:rsidP="00306232">
      <w:pPr>
        <w:pStyle w:val="Heading2"/>
        <w:rPr>
          <w:b/>
        </w:rPr>
      </w:pPr>
      <w:r>
        <w:t>R</w:t>
      </w:r>
      <w:r w:rsidR="00216AC8" w:rsidRPr="00410F73">
        <w:t>esources</w:t>
      </w:r>
    </w:p>
    <w:p w14:paraId="267E5231" w14:textId="79E357E1" w:rsidR="002964DC" w:rsidRPr="002964DC" w:rsidRDefault="005A74A3" w:rsidP="00EE15E0">
      <w:pPr>
        <w:pStyle w:val="ListParagraph"/>
        <w:numPr>
          <w:ilvl w:val="0"/>
          <w:numId w:val="11"/>
        </w:numPr>
        <w:spacing w:after="120" w:line="240" w:lineRule="auto"/>
        <w:contextualSpacing w:val="0"/>
        <w:rPr>
          <w:sz w:val="22"/>
        </w:rPr>
      </w:pPr>
      <w:r>
        <w:rPr>
          <w:sz w:val="22"/>
        </w:rPr>
        <w:t>f</w:t>
      </w:r>
      <w:r w:rsidR="002964DC" w:rsidRPr="002964DC">
        <w:rPr>
          <w:sz w:val="22"/>
        </w:rPr>
        <w:t xml:space="preserve">act sheet: </w:t>
      </w:r>
      <w:r w:rsidR="00375A3A">
        <w:rPr>
          <w:sz w:val="22"/>
        </w:rPr>
        <w:t>d</w:t>
      </w:r>
      <w:r w:rsidR="002964DC" w:rsidRPr="002964DC">
        <w:rPr>
          <w:sz w:val="22"/>
        </w:rPr>
        <w:t>isallowed persons</w:t>
      </w:r>
    </w:p>
    <w:p w14:paraId="1DC2292C" w14:textId="77777777" w:rsidR="001E463E" w:rsidRDefault="001E463E" w:rsidP="001E463E">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1E6C68D7" w14:textId="77777777" w:rsidR="001E463E" w:rsidRPr="001E463E" w:rsidRDefault="001E463E" w:rsidP="001E463E">
      <w:pPr>
        <w:pStyle w:val="Normalwithborder"/>
        <w:spacing w:after="120" w:line="240" w:lineRule="auto"/>
        <w:rPr>
          <w:rStyle w:val="Heading3Char"/>
          <w:b w:val="0"/>
          <w:color w:val="auto"/>
          <w:sz w:val="18"/>
          <w:szCs w:val="18"/>
        </w:rPr>
      </w:pPr>
      <w:r w:rsidRPr="001E463E">
        <w:rPr>
          <w:rStyle w:val="Heading3Char"/>
          <w:color w:val="auto"/>
          <w:sz w:val="22"/>
          <w:szCs w:val="22"/>
        </w:rPr>
        <w:lastRenderedPageBreak/>
        <w:t xml:space="preserve">Our evidence: </w:t>
      </w:r>
      <w:r w:rsidRPr="001E463E">
        <w:rPr>
          <w:rStyle w:val="Heading3Char"/>
          <w:b w:val="0"/>
          <w:color w:val="auto"/>
          <w:sz w:val="22"/>
          <w:szCs w:val="22"/>
        </w:rPr>
        <w:t>(Embed / attach evidence)</w:t>
      </w:r>
    </w:p>
    <w:p w14:paraId="294A8C28" w14:textId="77777777" w:rsidR="001E463E" w:rsidRPr="001E463E" w:rsidRDefault="001E463E" w:rsidP="001E463E">
      <w:pPr>
        <w:spacing w:before="120" w:after="120" w:line="240" w:lineRule="auto"/>
        <w:rPr>
          <w:color w:val="00747C" w:themeColor="accent2" w:themeShade="BF"/>
        </w:rPr>
      </w:pPr>
      <w:r w:rsidRPr="001E463E">
        <w:rPr>
          <w:color w:val="00747C" w:themeColor="accent2" w:themeShade="BF"/>
          <w:sz w:val="22"/>
        </w:rPr>
        <w:t>Our assessment (if applicable, add your actions to your rectification plan)</w:t>
      </w:r>
    </w:p>
    <w:p w14:paraId="5D15509F" w14:textId="4750B02A" w:rsidR="001E463E" w:rsidRPr="000B5ACC" w:rsidRDefault="001E463E" w:rsidP="00EE15E0">
      <w:pPr>
        <w:pStyle w:val="Normalwithborder"/>
        <w:spacing w:after="120" w:line="240" w:lineRule="auto"/>
        <w:rPr>
          <w:bCs/>
          <w:color w:val="auto"/>
          <w:sz w:val="22"/>
          <w:szCs w:val="22"/>
        </w:rPr>
      </w:pPr>
      <w:r w:rsidRPr="00EE15E0">
        <w:rPr>
          <w:rFonts w:asciiTheme="minorHAnsi" w:hAnsiTheme="minorHAnsi" w:cstheme="minorHAnsi"/>
          <w:b/>
          <w:bCs/>
          <w:sz w:val="22"/>
          <w:szCs w:val="22"/>
          <w:lang w:val="en-AU"/>
        </w:rPr>
        <w:t xml:space="preserve">status: </w:t>
      </w:r>
      <w:sdt>
        <w:sdtPr>
          <w:rPr>
            <w:rFonts w:asciiTheme="minorHAnsi" w:hAnsiTheme="minorHAnsi" w:cstheme="minorHAnsi"/>
            <w:b/>
            <w:sz w:val="24"/>
            <w:szCs w:val="24"/>
            <w:lang w:val="en-AU"/>
          </w:rPr>
          <w:id w:val="1296414435"/>
          <w14:checkbox>
            <w14:checked w14:val="0"/>
            <w14:checkedState w14:val="2612" w14:font="MS Gothic"/>
            <w14:uncheckedState w14:val="2610" w14:font="MS Gothic"/>
          </w14:checkbox>
        </w:sdtPr>
        <w:sdtEndPr>
          <w:rPr>
            <w:bCs/>
          </w:rPr>
        </w:sdtEndPr>
        <w:sdtContent>
          <w:r w:rsidRPr="006C40D1">
            <w:rPr>
              <w:rFonts w:ascii="MS Gothic" w:eastAsia="MS Gothic" w:hAnsi="MS Gothic" w:cstheme="minorHAnsi" w:hint="eastAsia"/>
              <w:b/>
              <w:bCs/>
              <w:sz w:val="24"/>
              <w:szCs w:val="24"/>
              <w:lang w:val="en-AU"/>
            </w:rPr>
            <w:t>☐</w:t>
          </w:r>
        </w:sdtContent>
      </w:sdt>
      <w:r w:rsidRPr="00EE15E0">
        <w:rPr>
          <w:rFonts w:asciiTheme="minorHAnsi" w:hAnsiTheme="minorHAnsi" w:cstheme="minorHAnsi"/>
          <w:b/>
          <w:bCs/>
          <w:sz w:val="22"/>
          <w:szCs w:val="22"/>
          <w:lang w:val="en-AU"/>
        </w:rPr>
        <w:t xml:space="preserve"> n/a  </w:t>
      </w:r>
      <w:sdt>
        <w:sdtPr>
          <w:rPr>
            <w:rFonts w:asciiTheme="minorHAnsi" w:hAnsiTheme="minorHAnsi" w:cstheme="minorHAnsi"/>
            <w:b/>
            <w:sz w:val="24"/>
            <w:szCs w:val="24"/>
            <w:lang w:val="en-AU"/>
          </w:rPr>
          <w:id w:val="-1714264341"/>
          <w14:checkbox>
            <w14:checked w14:val="0"/>
            <w14:checkedState w14:val="2612" w14:font="MS Gothic"/>
            <w14:uncheckedState w14:val="2610" w14:font="MS Gothic"/>
          </w14:checkbox>
        </w:sdtPr>
        <w:sdtEndPr>
          <w:rPr>
            <w:bCs/>
          </w:rPr>
        </w:sdtEndPr>
        <w:sdtContent>
          <w:r w:rsidRPr="006C40D1">
            <w:rPr>
              <w:rFonts w:ascii="MS Gothic" w:eastAsia="MS Gothic" w:hAnsi="MS Gothic" w:cstheme="minorHAnsi" w:hint="eastAsia"/>
              <w:b/>
              <w:bCs/>
              <w:sz w:val="24"/>
              <w:szCs w:val="24"/>
              <w:lang w:val="en-AU"/>
            </w:rPr>
            <w:t>☐</w:t>
          </w:r>
        </w:sdtContent>
      </w:sdt>
      <w:r w:rsidRPr="00EE15E0">
        <w:rPr>
          <w:rFonts w:asciiTheme="minorHAnsi" w:hAnsiTheme="minorHAnsi" w:cstheme="minorHAnsi"/>
          <w:b/>
          <w:bCs/>
          <w:sz w:val="22"/>
          <w:szCs w:val="22"/>
          <w:lang w:val="en-AU"/>
        </w:rPr>
        <w:t xml:space="preserve"> compliant </w:t>
      </w:r>
      <w:sdt>
        <w:sdtPr>
          <w:rPr>
            <w:rFonts w:asciiTheme="minorHAnsi" w:hAnsiTheme="minorHAnsi" w:cstheme="minorHAnsi"/>
            <w:b/>
            <w:sz w:val="24"/>
            <w:szCs w:val="24"/>
            <w:lang w:val="en-AU"/>
          </w:rPr>
          <w:id w:val="-1338294843"/>
          <w14:checkbox>
            <w14:checked w14:val="0"/>
            <w14:checkedState w14:val="2612" w14:font="MS Gothic"/>
            <w14:uncheckedState w14:val="2610" w14:font="MS Gothic"/>
          </w14:checkbox>
        </w:sdtPr>
        <w:sdtEndPr>
          <w:rPr>
            <w:bCs/>
          </w:rPr>
        </w:sdtEndPr>
        <w:sdtContent>
          <w:r w:rsidRPr="006C40D1">
            <w:rPr>
              <w:rFonts w:ascii="MS Gothic" w:eastAsia="MS Gothic" w:hAnsi="MS Gothic" w:cstheme="minorHAnsi" w:hint="eastAsia"/>
              <w:b/>
              <w:bCs/>
              <w:sz w:val="24"/>
              <w:szCs w:val="24"/>
              <w:lang w:val="en-AU"/>
            </w:rPr>
            <w:t>☐</w:t>
          </w:r>
        </w:sdtContent>
      </w:sdt>
      <w:r w:rsidRPr="00DE772E">
        <w:rPr>
          <w:rFonts w:asciiTheme="minorHAnsi" w:hAnsiTheme="minorHAnsi" w:cstheme="minorHAnsi"/>
          <w:b/>
          <w:bCs/>
          <w:sz w:val="22"/>
          <w:szCs w:val="22"/>
          <w:lang w:val="en-AU"/>
        </w:rPr>
        <w:t xml:space="preserve"> non-compliant</w:t>
      </w:r>
    </w:p>
    <w:p w14:paraId="1562B3A0" w14:textId="60719E69" w:rsidR="00B0014D" w:rsidRDefault="00944784" w:rsidP="00A55803">
      <w:pPr>
        <w:pStyle w:val="Heading1"/>
        <w:numPr>
          <w:ilvl w:val="0"/>
          <w:numId w:val="7"/>
        </w:numPr>
        <w:ind w:left="709" w:hanging="709"/>
      </w:pPr>
      <w:bookmarkStart w:id="5" w:name="_Toc187230548"/>
      <w:bookmarkStart w:id="6" w:name="_Toc187230987"/>
      <w:bookmarkStart w:id="7" w:name="_Toc184718178"/>
      <w:bookmarkStart w:id="8" w:name="_Toc187744505"/>
      <w:bookmarkEnd w:id="5"/>
      <w:bookmarkEnd w:id="6"/>
      <w:r w:rsidRPr="0053101F">
        <w:t>Subcontracting</w:t>
      </w:r>
      <w:bookmarkEnd w:id="7"/>
      <w:bookmarkEnd w:id="8"/>
    </w:p>
    <w:p w14:paraId="291DAE22" w14:textId="2B5A73DA" w:rsidR="001E463E" w:rsidRPr="001E463E" w:rsidRDefault="001E463E" w:rsidP="001E463E">
      <w:r w:rsidRPr="001E463E">
        <w:rPr>
          <w:sz w:val="22"/>
          <w:szCs w:val="22"/>
        </w:rPr>
        <w:t>Tip:</w:t>
      </w:r>
      <w:r>
        <w:t xml:space="preserve">  </w:t>
      </w:r>
      <w:r w:rsidRPr="00A67871">
        <w:rPr>
          <w:sz w:val="22"/>
          <w:szCs w:val="22"/>
        </w:rPr>
        <w:t>Focus area. Increasing rates of non-compliance.</w:t>
      </w:r>
    </w:p>
    <w:p w14:paraId="11D60903" w14:textId="268FB109" w:rsidR="00302B84" w:rsidRPr="00410F73" w:rsidRDefault="00207D2F" w:rsidP="00DE772E">
      <w:pPr>
        <w:pStyle w:val="Heading2"/>
      </w:pPr>
      <w:r w:rsidRPr="00410F73">
        <w:t>Subcontracting of pre-training review</w:t>
      </w:r>
    </w:p>
    <w:p w14:paraId="23021A00" w14:textId="3D6C5483" w:rsidR="005046EB" w:rsidRDefault="005046EB" w:rsidP="00DE772E">
      <w:pPr>
        <w:spacing w:after="120" w:line="240" w:lineRule="auto"/>
        <w:rPr>
          <w:sz w:val="22"/>
          <w:szCs w:val="22"/>
          <w:lang w:val="en-AU"/>
        </w:rPr>
      </w:pPr>
      <w:r>
        <w:rPr>
          <w:sz w:val="22"/>
          <w:szCs w:val="22"/>
          <w:lang w:val="en-AU"/>
        </w:rPr>
        <w:t>2</w:t>
      </w:r>
      <w:r w:rsidRPr="005046EB">
        <w:rPr>
          <w:sz w:val="22"/>
          <w:szCs w:val="22"/>
          <w:lang w:val="en-AU"/>
        </w:rPr>
        <w:t>.1</w:t>
      </w:r>
      <w:r w:rsidR="00F35F08">
        <w:rPr>
          <w:sz w:val="22"/>
          <w:szCs w:val="22"/>
          <w:lang w:val="en-AU"/>
        </w:rPr>
        <w:tab/>
      </w:r>
      <w:r w:rsidRPr="005046EB">
        <w:rPr>
          <w:sz w:val="22"/>
          <w:szCs w:val="22"/>
          <w:lang w:val="en-AU"/>
        </w:rPr>
        <w:t xml:space="preserve">Do you ensure that </w:t>
      </w:r>
      <w:r w:rsidR="00C50C29">
        <w:rPr>
          <w:sz w:val="22"/>
          <w:szCs w:val="22"/>
          <w:lang w:val="en-AU"/>
        </w:rPr>
        <w:t xml:space="preserve">you don’t </w:t>
      </w:r>
      <w:r w:rsidRPr="005046EB">
        <w:rPr>
          <w:sz w:val="22"/>
          <w:szCs w:val="22"/>
          <w:lang w:val="en-AU"/>
        </w:rPr>
        <w:t>subcontract</w:t>
      </w:r>
      <w:r w:rsidR="00C50C29">
        <w:rPr>
          <w:sz w:val="22"/>
          <w:szCs w:val="22"/>
          <w:lang w:val="en-AU"/>
        </w:rPr>
        <w:t xml:space="preserve"> any</w:t>
      </w:r>
      <w:r w:rsidRPr="005046EB">
        <w:rPr>
          <w:sz w:val="22"/>
          <w:szCs w:val="22"/>
          <w:lang w:val="en-AU"/>
        </w:rPr>
        <w:t xml:space="preserve"> aspect of the pre-training review?</w:t>
      </w:r>
    </w:p>
    <w:p w14:paraId="76E33E12" w14:textId="384AC6A5" w:rsidR="0083162C" w:rsidRPr="00C81CE0" w:rsidRDefault="00A50BD2" w:rsidP="00DE772E">
      <w:pPr>
        <w:pStyle w:val="IntroParagraph"/>
        <w:spacing w:after="120" w:line="240" w:lineRule="auto"/>
        <w:rPr>
          <w:b/>
          <w:sz w:val="20"/>
          <w:szCs w:val="20"/>
          <w:lang w:val="en-GB"/>
        </w:rPr>
      </w:pPr>
      <w:r w:rsidRPr="002112BC">
        <w:rPr>
          <w:bCs/>
          <w:sz w:val="20"/>
          <w:szCs w:val="20"/>
          <w:lang w:val="en-GB"/>
        </w:rPr>
        <w:t>Contract references:</w:t>
      </w:r>
      <w:r>
        <w:t xml:space="preserve"> </w:t>
      </w:r>
      <w:r w:rsidR="00EF6932">
        <w:rPr>
          <w:bCs/>
          <w:sz w:val="20"/>
          <w:szCs w:val="20"/>
          <w:lang w:val="en-GB"/>
        </w:rPr>
        <w:t>c</w:t>
      </w:r>
      <w:r w:rsidRPr="00A50BD2">
        <w:rPr>
          <w:bCs/>
          <w:sz w:val="20"/>
          <w:szCs w:val="20"/>
          <w:lang w:val="en-GB"/>
        </w:rPr>
        <w:t>lause 6.3</w:t>
      </w:r>
    </w:p>
    <w:p w14:paraId="1AFDD38A" w14:textId="4849649F" w:rsidR="002B0893" w:rsidRPr="00410F73" w:rsidRDefault="002B0893" w:rsidP="00DE772E">
      <w:pPr>
        <w:pStyle w:val="Heading2"/>
      </w:pPr>
      <w:r w:rsidRPr="00410F73">
        <w:t xml:space="preserve">Subcontracting of training and assessment </w:t>
      </w:r>
    </w:p>
    <w:p w14:paraId="4991A41E" w14:textId="28D7B912" w:rsidR="006C4E6A" w:rsidRPr="006B6A49" w:rsidRDefault="006C4E6A" w:rsidP="00DE772E">
      <w:pPr>
        <w:spacing w:after="120" w:line="240" w:lineRule="auto"/>
        <w:ind w:left="720" w:hanging="720"/>
        <w:rPr>
          <w:sz w:val="22"/>
          <w:szCs w:val="22"/>
          <w:lang w:val="en-AU"/>
        </w:rPr>
      </w:pPr>
      <w:r>
        <w:rPr>
          <w:sz w:val="22"/>
          <w:szCs w:val="22"/>
          <w:lang w:val="en-AU"/>
        </w:rPr>
        <w:t>2</w:t>
      </w:r>
      <w:r w:rsidRPr="006B6A49">
        <w:rPr>
          <w:sz w:val="22"/>
          <w:szCs w:val="22"/>
          <w:lang w:val="en-AU"/>
        </w:rPr>
        <w:t>.</w:t>
      </w:r>
      <w:r>
        <w:rPr>
          <w:sz w:val="22"/>
          <w:szCs w:val="22"/>
          <w:lang w:val="en-AU"/>
        </w:rPr>
        <w:t>2</w:t>
      </w:r>
      <w:r w:rsidRPr="006B6A49">
        <w:rPr>
          <w:sz w:val="22"/>
          <w:szCs w:val="22"/>
          <w:lang w:val="en-AU"/>
        </w:rPr>
        <w:t xml:space="preserve"> </w:t>
      </w:r>
      <w:r w:rsidR="00F35F08">
        <w:rPr>
          <w:sz w:val="22"/>
          <w:szCs w:val="22"/>
          <w:lang w:val="en-AU"/>
        </w:rPr>
        <w:tab/>
      </w:r>
      <w:r w:rsidRPr="006B6A49">
        <w:rPr>
          <w:sz w:val="22"/>
          <w:szCs w:val="22"/>
          <w:lang w:val="en-AU"/>
        </w:rPr>
        <w:t xml:space="preserve">Do you </w:t>
      </w:r>
      <w:r w:rsidR="0051199E">
        <w:rPr>
          <w:sz w:val="22"/>
          <w:szCs w:val="22"/>
          <w:lang w:val="en-AU"/>
        </w:rPr>
        <w:t>ensure that you don’t subcontract any</w:t>
      </w:r>
      <w:r w:rsidR="009B178E">
        <w:rPr>
          <w:sz w:val="22"/>
          <w:szCs w:val="22"/>
          <w:lang w:val="en-AU"/>
        </w:rPr>
        <w:t xml:space="preserve"> </w:t>
      </w:r>
      <w:r w:rsidRPr="006B6A49">
        <w:rPr>
          <w:sz w:val="22"/>
          <w:szCs w:val="22"/>
          <w:lang w:val="en-AU"/>
        </w:rPr>
        <w:t>training or assessment</w:t>
      </w:r>
      <w:r w:rsidR="0051199E">
        <w:rPr>
          <w:sz w:val="22"/>
          <w:szCs w:val="22"/>
          <w:lang w:val="en-AU"/>
        </w:rPr>
        <w:t xml:space="preserve"> without first asking for our approval</w:t>
      </w:r>
      <w:r w:rsidRPr="006B6A49">
        <w:rPr>
          <w:sz w:val="22"/>
          <w:szCs w:val="22"/>
          <w:lang w:val="en-AU"/>
        </w:rPr>
        <w:t>?</w:t>
      </w:r>
    </w:p>
    <w:p w14:paraId="3B80B163" w14:textId="2AD5FAA6" w:rsidR="000B3063" w:rsidRDefault="00462B27" w:rsidP="00DE772E">
      <w:pPr>
        <w:spacing w:after="120" w:line="240" w:lineRule="auto"/>
        <w:rPr>
          <w:sz w:val="22"/>
          <w:szCs w:val="22"/>
          <w:lang w:val="en-AU"/>
        </w:rPr>
      </w:pPr>
      <w:r>
        <w:rPr>
          <w:sz w:val="22"/>
          <w:szCs w:val="22"/>
          <w:lang w:val="en-AU"/>
        </w:rPr>
        <w:t>2</w:t>
      </w:r>
      <w:r w:rsidR="003F5AC0" w:rsidRPr="006B6A49">
        <w:rPr>
          <w:sz w:val="22"/>
          <w:szCs w:val="22"/>
          <w:lang w:val="en-AU"/>
        </w:rPr>
        <w:t>.</w:t>
      </w:r>
      <w:r w:rsidR="006C4E6A">
        <w:rPr>
          <w:sz w:val="22"/>
          <w:szCs w:val="22"/>
          <w:lang w:val="en-AU"/>
        </w:rPr>
        <w:t>3</w:t>
      </w:r>
      <w:r w:rsidR="003F5AC0" w:rsidRPr="006B6A49">
        <w:rPr>
          <w:sz w:val="22"/>
          <w:szCs w:val="22"/>
          <w:lang w:val="en-AU"/>
        </w:rPr>
        <w:t xml:space="preserve"> </w:t>
      </w:r>
      <w:r w:rsidR="00F35F08">
        <w:rPr>
          <w:sz w:val="22"/>
          <w:szCs w:val="22"/>
          <w:lang w:val="en-AU"/>
        </w:rPr>
        <w:tab/>
      </w:r>
      <w:r w:rsidR="007A7D77">
        <w:rPr>
          <w:sz w:val="22"/>
          <w:szCs w:val="22"/>
          <w:lang w:val="en-AU"/>
        </w:rPr>
        <w:t>How do</w:t>
      </w:r>
      <w:r w:rsidR="003F5AC0" w:rsidRPr="006B6A49">
        <w:rPr>
          <w:sz w:val="22"/>
          <w:szCs w:val="22"/>
          <w:lang w:val="en-AU"/>
        </w:rPr>
        <w:t xml:space="preserve"> you ensure that</w:t>
      </w:r>
      <w:r w:rsidR="000B3063">
        <w:rPr>
          <w:sz w:val="22"/>
          <w:szCs w:val="22"/>
          <w:lang w:val="en-AU"/>
        </w:rPr>
        <w:t>:</w:t>
      </w:r>
    </w:p>
    <w:p w14:paraId="6FF8F219" w14:textId="15121661" w:rsidR="003F5AC0" w:rsidRPr="006B6A49" w:rsidRDefault="003F5AC0" w:rsidP="00DE772E">
      <w:pPr>
        <w:pStyle w:val="ListParagraph"/>
        <w:numPr>
          <w:ilvl w:val="0"/>
          <w:numId w:val="11"/>
        </w:numPr>
        <w:spacing w:after="120" w:line="240" w:lineRule="auto"/>
        <w:ind w:left="714" w:hanging="357"/>
        <w:contextualSpacing w:val="0"/>
        <w:rPr>
          <w:sz w:val="22"/>
        </w:rPr>
      </w:pPr>
      <w:r w:rsidRPr="000B3063">
        <w:rPr>
          <w:sz w:val="22"/>
        </w:rPr>
        <w:t xml:space="preserve">subcontracting arrangements meet </w:t>
      </w:r>
      <w:r w:rsidR="00ED0592">
        <w:rPr>
          <w:sz w:val="22"/>
        </w:rPr>
        <w:t>contract</w:t>
      </w:r>
      <w:r w:rsidR="00ED0592" w:rsidRPr="000B3063">
        <w:rPr>
          <w:sz w:val="22"/>
        </w:rPr>
        <w:t xml:space="preserve"> </w:t>
      </w:r>
      <w:r w:rsidRPr="006B6A49">
        <w:rPr>
          <w:sz w:val="22"/>
        </w:rPr>
        <w:t>requirements?</w:t>
      </w:r>
    </w:p>
    <w:p w14:paraId="34F65D5B" w14:textId="4DAE586E" w:rsidR="000B3063" w:rsidRDefault="000B3063" w:rsidP="00DE772E">
      <w:pPr>
        <w:pStyle w:val="ListParagraph"/>
        <w:numPr>
          <w:ilvl w:val="0"/>
          <w:numId w:val="11"/>
        </w:numPr>
        <w:spacing w:after="120" w:line="240" w:lineRule="auto"/>
        <w:ind w:left="714" w:hanging="357"/>
        <w:contextualSpacing w:val="0"/>
        <w:rPr>
          <w:sz w:val="22"/>
        </w:rPr>
      </w:pPr>
      <w:r w:rsidRPr="006B6A49">
        <w:rPr>
          <w:sz w:val="22"/>
        </w:rPr>
        <w:t>student</w:t>
      </w:r>
      <w:r w:rsidR="00ED0592">
        <w:rPr>
          <w:sz w:val="22"/>
        </w:rPr>
        <w:t>s</w:t>
      </w:r>
      <w:r w:rsidRPr="006B6A49">
        <w:rPr>
          <w:sz w:val="22"/>
        </w:rPr>
        <w:t xml:space="preserve"> </w:t>
      </w:r>
      <w:r w:rsidR="00CA0E81">
        <w:rPr>
          <w:sz w:val="22"/>
        </w:rPr>
        <w:t>doing</w:t>
      </w:r>
      <w:r w:rsidRPr="006B6A49">
        <w:rPr>
          <w:sz w:val="22"/>
        </w:rPr>
        <w:t xml:space="preserve"> training and assessment under a subcontracting arrangement </w:t>
      </w:r>
      <w:r w:rsidR="00ED0592">
        <w:rPr>
          <w:sz w:val="22"/>
        </w:rPr>
        <w:t>are</w:t>
      </w:r>
      <w:r w:rsidR="00ED0592" w:rsidRPr="006B6A49">
        <w:rPr>
          <w:sz w:val="22"/>
        </w:rPr>
        <w:t xml:space="preserve"> </w:t>
      </w:r>
      <w:r w:rsidRPr="006B6A49">
        <w:rPr>
          <w:sz w:val="22"/>
        </w:rPr>
        <w:t xml:space="preserve">aware they are enrolled with you and not the </w:t>
      </w:r>
      <w:proofErr w:type="gramStart"/>
      <w:r w:rsidRPr="006B6A49">
        <w:rPr>
          <w:sz w:val="22"/>
        </w:rPr>
        <w:t>subcontractor?</w:t>
      </w:r>
      <w:proofErr w:type="gramEnd"/>
    </w:p>
    <w:p w14:paraId="6E9DE75A" w14:textId="4D379AD1" w:rsidR="006C4E6A" w:rsidRPr="006C4E6A" w:rsidRDefault="006C4E6A" w:rsidP="00DE772E">
      <w:pPr>
        <w:pStyle w:val="ListParagraph"/>
        <w:numPr>
          <w:ilvl w:val="0"/>
          <w:numId w:val="11"/>
        </w:numPr>
        <w:spacing w:after="120" w:line="240" w:lineRule="auto"/>
        <w:ind w:left="714" w:hanging="357"/>
        <w:contextualSpacing w:val="0"/>
        <w:rPr>
          <w:sz w:val="22"/>
        </w:rPr>
      </w:pPr>
      <w:r w:rsidRPr="006B6A49">
        <w:rPr>
          <w:sz w:val="22"/>
        </w:rPr>
        <w:t xml:space="preserve">all subcontractors have appropriate qualifications and experience and </w:t>
      </w:r>
      <w:r w:rsidR="001B072A">
        <w:rPr>
          <w:sz w:val="22"/>
        </w:rPr>
        <w:t>can provide the</w:t>
      </w:r>
      <w:r w:rsidRPr="006B6A49">
        <w:rPr>
          <w:sz w:val="22"/>
        </w:rPr>
        <w:t xml:space="preserve"> training?</w:t>
      </w:r>
    </w:p>
    <w:p w14:paraId="7956AF7D" w14:textId="62944EBF" w:rsidR="003F5AC0" w:rsidRPr="006B6A49" w:rsidRDefault="003F5AC0" w:rsidP="00DE772E">
      <w:pPr>
        <w:pStyle w:val="ListParagraph"/>
        <w:numPr>
          <w:ilvl w:val="0"/>
          <w:numId w:val="11"/>
        </w:numPr>
        <w:spacing w:after="120" w:line="240" w:lineRule="auto"/>
        <w:ind w:left="714" w:hanging="357"/>
        <w:contextualSpacing w:val="0"/>
        <w:rPr>
          <w:sz w:val="22"/>
        </w:rPr>
      </w:pPr>
      <w:r w:rsidRPr="007A7D77">
        <w:rPr>
          <w:sz w:val="22"/>
        </w:rPr>
        <w:t>any work performed by the subcontractor meets the requirements of the contract?</w:t>
      </w:r>
    </w:p>
    <w:p w14:paraId="2D679ADC" w14:textId="790DE373" w:rsidR="00F2196F" w:rsidRPr="00DE772E" w:rsidRDefault="001661C4" w:rsidP="00DE772E">
      <w:pPr>
        <w:pStyle w:val="ListParagraph"/>
        <w:numPr>
          <w:ilvl w:val="0"/>
          <w:numId w:val="11"/>
        </w:numPr>
        <w:spacing w:after="120" w:line="240" w:lineRule="auto"/>
        <w:rPr>
          <w:sz w:val="22"/>
        </w:rPr>
      </w:pPr>
      <w:r w:rsidRPr="00DE772E">
        <w:rPr>
          <w:sz w:val="22"/>
        </w:rPr>
        <w:t xml:space="preserve">you do not exceed the maximum number of </w:t>
      </w:r>
      <w:r w:rsidR="00610917" w:rsidRPr="00DE772E">
        <w:rPr>
          <w:sz w:val="22"/>
        </w:rPr>
        <w:t>subcontracted commencements?</w:t>
      </w:r>
    </w:p>
    <w:p w14:paraId="7A9F7481" w14:textId="177C5035" w:rsidR="00E935C7" w:rsidRPr="00F2196F" w:rsidRDefault="00BD58AE" w:rsidP="00DE772E">
      <w:pPr>
        <w:spacing w:after="120" w:line="240" w:lineRule="auto"/>
        <w:rPr>
          <w:sz w:val="22"/>
        </w:rPr>
      </w:pPr>
      <w:r>
        <w:rPr>
          <w:sz w:val="22"/>
        </w:rPr>
        <w:t>2.</w:t>
      </w:r>
      <w:r w:rsidR="002F6182">
        <w:rPr>
          <w:sz w:val="22"/>
        </w:rPr>
        <w:t>4</w:t>
      </w:r>
      <w:r w:rsidR="00473403">
        <w:rPr>
          <w:sz w:val="22"/>
        </w:rPr>
        <w:tab/>
      </w:r>
      <w:r w:rsidR="0031769A">
        <w:rPr>
          <w:sz w:val="22"/>
        </w:rPr>
        <w:t xml:space="preserve">Do you keep </w:t>
      </w:r>
      <w:r w:rsidR="00660478">
        <w:rPr>
          <w:sz w:val="22"/>
        </w:rPr>
        <w:t>full</w:t>
      </w:r>
      <w:r w:rsidR="00330180">
        <w:rPr>
          <w:sz w:val="22"/>
        </w:rPr>
        <w:t xml:space="preserve"> records of payments you make to your subcontractors?</w:t>
      </w:r>
    </w:p>
    <w:p w14:paraId="3858AB92" w14:textId="0CA2FB66" w:rsidR="005F4F0F" w:rsidRPr="005F4F0F" w:rsidRDefault="005F4F0F" w:rsidP="00DE772E">
      <w:pPr>
        <w:pStyle w:val="IntroParagraph"/>
        <w:spacing w:after="120" w:line="240" w:lineRule="auto"/>
        <w:rPr>
          <w:bCs/>
          <w:sz w:val="20"/>
          <w:szCs w:val="20"/>
          <w:lang w:val="en-GB"/>
        </w:rPr>
      </w:pPr>
      <w:r w:rsidRPr="002112BC">
        <w:rPr>
          <w:bCs/>
          <w:sz w:val="20"/>
          <w:szCs w:val="20"/>
          <w:lang w:val="en-GB"/>
        </w:rPr>
        <w:t>Contract references:</w:t>
      </w:r>
      <w:r>
        <w:t xml:space="preserve"> </w:t>
      </w:r>
      <w:r w:rsidR="00EF6932">
        <w:rPr>
          <w:sz w:val="20"/>
          <w:szCs w:val="20"/>
          <w:lang w:val="en-GB"/>
        </w:rPr>
        <w:t>c</w:t>
      </w:r>
      <w:r w:rsidR="00446ECE" w:rsidRPr="00FA6177">
        <w:rPr>
          <w:sz w:val="20"/>
          <w:szCs w:val="20"/>
          <w:lang w:val="en-GB"/>
        </w:rPr>
        <w:t>lauses</w:t>
      </w:r>
      <w:r w:rsidRPr="005F4F0F">
        <w:rPr>
          <w:bCs/>
          <w:sz w:val="20"/>
          <w:szCs w:val="20"/>
          <w:lang w:val="en-GB"/>
        </w:rPr>
        <w:t xml:space="preserve"> </w:t>
      </w:r>
      <w:r w:rsidR="00446ECE" w:rsidRPr="00FA6177">
        <w:rPr>
          <w:sz w:val="20"/>
          <w:szCs w:val="20"/>
          <w:lang w:val="en-GB"/>
        </w:rPr>
        <w:t>4.2</w:t>
      </w:r>
      <w:r w:rsidR="00446ECE">
        <w:rPr>
          <w:sz w:val="20"/>
          <w:szCs w:val="20"/>
          <w:lang w:val="en-GB"/>
        </w:rPr>
        <w:t xml:space="preserve"> b)</w:t>
      </w:r>
      <w:r w:rsidR="00446ECE">
        <w:rPr>
          <w:bCs/>
          <w:sz w:val="20"/>
          <w:szCs w:val="20"/>
          <w:lang w:val="en-GB"/>
        </w:rPr>
        <w:t xml:space="preserve">, </w:t>
      </w:r>
      <w:r w:rsidR="00EF6932">
        <w:rPr>
          <w:bCs/>
          <w:sz w:val="20"/>
          <w:szCs w:val="20"/>
          <w:lang w:val="en-GB"/>
        </w:rPr>
        <w:t>c</w:t>
      </w:r>
      <w:r w:rsidRPr="005F4F0F">
        <w:rPr>
          <w:bCs/>
          <w:sz w:val="20"/>
          <w:szCs w:val="20"/>
          <w:lang w:val="en-GB"/>
        </w:rPr>
        <w:t>lauses 6.4 – 6.10</w:t>
      </w:r>
      <w:r w:rsidR="00446ECE">
        <w:rPr>
          <w:bCs/>
          <w:sz w:val="20"/>
          <w:szCs w:val="20"/>
          <w:lang w:val="en-GB"/>
        </w:rPr>
        <w:t xml:space="preserve">, </w:t>
      </w:r>
    </w:p>
    <w:p w14:paraId="42A0A130" w14:textId="5C6F065F" w:rsidR="00B13FC0" w:rsidRPr="00410F73" w:rsidRDefault="00B13FC0" w:rsidP="00DE772E">
      <w:pPr>
        <w:pStyle w:val="Heading2"/>
      </w:pPr>
      <w:r w:rsidRPr="00410F73">
        <w:t>Reporting subcontract arrangements for brokering services</w:t>
      </w:r>
    </w:p>
    <w:p w14:paraId="60E9D9D6" w14:textId="2A54494C" w:rsidR="00C02233" w:rsidRDefault="007E3CAD" w:rsidP="00DE772E">
      <w:pPr>
        <w:spacing w:after="120" w:line="240" w:lineRule="auto"/>
        <w:ind w:left="720" w:hanging="720"/>
        <w:rPr>
          <w:sz w:val="22"/>
          <w:szCs w:val="22"/>
          <w:lang w:val="en-GB"/>
        </w:rPr>
      </w:pPr>
      <w:r>
        <w:rPr>
          <w:sz w:val="22"/>
          <w:szCs w:val="22"/>
          <w:lang w:val="en-GB"/>
        </w:rPr>
        <w:t>2.</w:t>
      </w:r>
      <w:r w:rsidR="002F6182">
        <w:rPr>
          <w:sz w:val="22"/>
          <w:szCs w:val="22"/>
          <w:lang w:val="en-GB"/>
        </w:rPr>
        <w:t>5</w:t>
      </w:r>
      <w:r w:rsidR="002012A3" w:rsidRPr="002012A3">
        <w:rPr>
          <w:sz w:val="22"/>
          <w:szCs w:val="22"/>
          <w:lang w:val="en-GB"/>
        </w:rPr>
        <w:t xml:space="preserve"> </w:t>
      </w:r>
      <w:r w:rsidR="007B2B93">
        <w:rPr>
          <w:sz w:val="22"/>
          <w:szCs w:val="22"/>
          <w:lang w:val="en-GB"/>
        </w:rPr>
        <w:tab/>
      </w:r>
      <w:r w:rsidR="002012A3" w:rsidRPr="002012A3">
        <w:rPr>
          <w:sz w:val="22"/>
          <w:szCs w:val="22"/>
          <w:lang w:val="en-GB"/>
        </w:rPr>
        <w:t xml:space="preserve">Do you have </w:t>
      </w:r>
      <w:r w:rsidR="00730B3F">
        <w:rPr>
          <w:sz w:val="22"/>
          <w:szCs w:val="22"/>
          <w:lang w:val="en-GB"/>
        </w:rPr>
        <w:t xml:space="preserve">a </w:t>
      </w:r>
      <w:r w:rsidR="002012A3" w:rsidRPr="002012A3">
        <w:rPr>
          <w:sz w:val="22"/>
          <w:szCs w:val="22"/>
          <w:lang w:val="en-GB"/>
        </w:rPr>
        <w:t xml:space="preserve">process to </w:t>
      </w:r>
      <w:r w:rsidR="00730B3F">
        <w:rPr>
          <w:sz w:val="22"/>
          <w:szCs w:val="22"/>
          <w:lang w:val="en-GB"/>
        </w:rPr>
        <w:t>notify us</w:t>
      </w:r>
      <w:r w:rsidR="002012A3" w:rsidRPr="002012A3">
        <w:rPr>
          <w:sz w:val="22"/>
          <w:szCs w:val="22"/>
          <w:lang w:val="en-GB"/>
        </w:rPr>
        <w:t xml:space="preserve"> of all brokering services within </w:t>
      </w:r>
      <w:r w:rsidR="00730B3F">
        <w:rPr>
          <w:sz w:val="22"/>
          <w:szCs w:val="22"/>
          <w:lang w:val="en-GB"/>
        </w:rPr>
        <w:t>the timeframes</w:t>
      </w:r>
      <w:r w:rsidR="002012A3" w:rsidRPr="002012A3">
        <w:rPr>
          <w:sz w:val="22"/>
          <w:szCs w:val="22"/>
          <w:lang w:val="en-GB"/>
        </w:rPr>
        <w:t>?</w:t>
      </w:r>
    </w:p>
    <w:p w14:paraId="2DFE8447" w14:textId="1F531995" w:rsidR="002012A3" w:rsidRDefault="007F21A1" w:rsidP="00DE772E">
      <w:pPr>
        <w:pStyle w:val="IntroParagraph"/>
        <w:spacing w:after="120" w:line="240" w:lineRule="auto"/>
        <w:rPr>
          <w:color w:val="004D53" w:themeColor="accent2" w:themeShade="80"/>
        </w:rPr>
      </w:pPr>
      <w:r w:rsidRPr="002112BC">
        <w:rPr>
          <w:bCs/>
          <w:sz w:val="20"/>
          <w:szCs w:val="20"/>
          <w:lang w:val="en-GB"/>
        </w:rPr>
        <w:t>Contract references:</w:t>
      </w:r>
      <w:r>
        <w:t xml:space="preserve"> </w:t>
      </w:r>
      <w:r w:rsidR="00EF6932">
        <w:rPr>
          <w:bCs/>
          <w:sz w:val="20"/>
          <w:szCs w:val="20"/>
          <w:lang w:val="en-GB"/>
        </w:rPr>
        <w:t>c</w:t>
      </w:r>
      <w:r w:rsidRPr="005F4F0F">
        <w:rPr>
          <w:bCs/>
          <w:sz w:val="20"/>
          <w:szCs w:val="20"/>
          <w:lang w:val="en-GB"/>
        </w:rPr>
        <w:t>lause</w:t>
      </w:r>
      <w:r>
        <w:rPr>
          <w:bCs/>
          <w:sz w:val="20"/>
          <w:szCs w:val="20"/>
          <w:lang w:val="en-GB"/>
        </w:rPr>
        <w:t xml:space="preserve"> 7.2</w:t>
      </w:r>
    </w:p>
    <w:p w14:paraId="441246B4" w14:textId="564FBFBB" w:rsidR="00FC7B64" w:rsidRPr="00410F73" w:rsidRDefault="0012675F" w:rsidP="00DE772E">
      <w:pPr>
        <w:pStyle w:val="Heading2"/>
      </w:pPr>
      <w:r>
        <w:t>R</w:t>
      </w:r>
      <w:r w:rsidR="005F4F0F" w:rsidRPr="00410F73">
        <w:t>esources</w:t>
      </w:r>
    </w:p>
    <w:p w14:paraId="199CB58A" w14:textId="77777777" w:rsidR="00F766DB" w:rsidRDefault="0008294B" w:rsidP="00DE772E">
      <w:pPr>
        <w:pStyle w:val="ListParagraph"/>
        <w:numPr>
          <w:ilvl w:val="0"/>
          <w:numId w:val="11"/>
        </w:numPr>
        <w:spacing w:after="120" w:line="240" w:lineRule="auto"/>
        <w:contextualSpacing w:val="0"/>
        <w:rPr>
          <w:sz w:val="22"/>
        </w:rPr>
      </w:pPr>
      <w:r>
        <w:rPr>
          <w:sz w:val="22"/>
        </w:rPr>
        <w:t>CN 2025 -</w:t>
      </w:r>
      <w:r w:rsidR="00A22118">
        <w:rPr>
          <w:sz w:val="22"/>
        </w:rPr>
        <w:t xml:space="preserve"> 01 </w:t>
      </w:r>
      <w:r w:rsidR="00A82241">
        <w:rPr>
          <w:sz w:val="22"/>
        </w:rPr>
        <w:t>subcontracting of training and/or assessment</w:t>
      </w:r>
      <w:r w:rsidR="009E6E2C">
        <w:rPr>
          <w:sz w:val="22"/>
        </w:rPr>
        <w:t xml:space="preserve"> </w:t>
      </w:r>
    </w:p>
    <w:p w14:paraId="2065D3E7" w14:textId="3843BC54" w:rsidR="00A22118" w:rsidRDefault="00A22118" w:rsidP="00DE772E">
      <w:pPr>
        <w:pStyle w:val="ListParagraph"/>
        <w:numPr>
          <w:ilvl w:val="0"/>
          <w:numId w:val="11"/>
        </w:numPr>
        <w:spacing w:after="120" w:line="240" w:lineRule="auto"/>
        <w:contextualSpacing w:val="0"/>
        <w:rPr>
          <w:sz w:val="22"/>
        </w:rPr>
      </w:pPr>
      <w:r>
        <w:rPr>
          <w:sz w:val="22"/>
        </w:rPr>
        <w:t>CN 2025</w:t>
      </w:r>
      <w:r w:rsidR="009D550A">
        <w:rPr>
          <w:sz w:val="22"/>
        </w:rPr>
        <w:t xml:space="preserve"> </w:t>
      </w:r>
      <w:r>
        <w:rPr>
          <w:sz w:val="22"/>
        </w:rPr>
        <w:t xml:space="preserve">- 02 </w:t>
      </w:r>
      <w:r w:rsidR="009D550A">
        <w:rPr>
          <w:sz w:val="22"/>
        </w:rPr>
        <w:t>mandatory</w:t>
      </w:r>
      <w:r>
        <w:rPr>
          <w:sz w:val="22"/>
        </w:rPr>
        <w:t xml:space="preserve"> reporting of brokering services</w:t>
      </w:r>
    </w:p>
    <w:p w14:paraId="6B92171A" w14:textId="78260AE4" w:rsidR="00C53368" w:rsidRDefault="00E77CAD" w:rsidP="00DE772E">
      <w:pPr>
        <w:pStyle w:val="ListParagraph"/>
        <w:numPr>
          <w:ilvl w:val="0"/>
          <w:numId w:val="11"/>
        </w:numPr>
        <w:spacing w:after="120" w:line="240" w:lineRule="auto"/>
        <w:contextualSpacing w:val="0"/>
        <w:rPr>
          <w:sz w:val="22"/>
        </w:rPr>
      </w:pPr>
      <w:r w:rsidRPr="00E77CAD">
        <w:rPr>
          <w:sz w:val="22"/>
        </w:rPr>
        <w:t xml:space="preserve">Reporting brokering services form </w:t>
      </w:r>
    </w:p>
    <w:p w14:paraId="4527DD2B" w14:textId="77777777" w:rsidR="00CD7E60" w:rsidRDefault="00CD7E60" w:rsidP="00CD7E60">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A7EF2A2" w14:textId="77777777" w:rsidR="00CD7E60" w:rsidRDefault="00CD7E60" w:rsidP="00CD7E60">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62BC2BCD" w14:textId="77777777" w:rsidR="00CD7E60" w:rsidRPr="00CD7E60" w:rsidRDefault="00CD7E60" w:rsidP="00CD7E60">
      <w:pPr>
        <w:spacing w:before="120" w:after="120" w:line="240" w:lineRule="auto"/>
        <w:rPr>
          <w:color w:val="00747C" w:themeColor="accent2" w:themeShade="BF"/>
          <w:sz w:val="22"/>
        </w:rPr>
      </w:pPr>
      <w:r w:rsidRPr="00CD7E60">
        <w:rPr>
          <w:color w:val="00747C" w:themeColor="accent2" w:themeShade="BF"/>
          <w:sz w:val="22"/>
        </w:rPr>
        <w:t>Our assessment (if applicable, add your actions to your rectification plan)</w:t>
      </w:r>
    </w:p>
    <w:p w14:paraId="485DB501" w14:textId="67E949D0" w:rsidR="00CD7E60" w:rsidRPr="00CD7E60" w:rsidRDefault="00CD7E60" w:rsidP="00CD7E60">
      <w:pPr>
        <w:spacing w:after="120" w:line="240" w:lineRule="auto"/>
        <w:rPr>
          <w:sz w:val="22"/>
        </w:rPr>
      </w:pPr>
      <w:r w:rsidRPr="00CD7E60">
        <w:rPr>
          <w:rFonts w:cstheme="minorHAnsi"/>
          <w:b/>
          <w:bCs/>
          <w:sz w:val="22"/>
        </w:rPr>
        <w:t>status:</w:t>
      </w:r>
      <w:r w:rsidRPr="00CD7E60">
        <w:rPr>
          <w:rFonts w:cstheme="minorHAnsi"/>
          <w:sz w:val="22"/>
        </w:rPr>
        <w:t xml:space="preserve"> </w:t>
      </w:r>
      <w:sdt>
        <w:sdtPr>
          <w:rPr>
            <w:rFonts w:ascii="MS Gothic" w:eastAsia="MS Gothic" w:hAnsi="MS Gothic" w:cstheme="minorHAnsi"/>
            <w:sz w:val="24"/>
            <w:szCs w:val="24"/>
          </w:rPr>
          <w:id w:val="-358051280"/>
          <w14:checkbox>
            <w14:checked w14:val="0"/>
            <w14:checkedState w14:val="2612" w14:font="MS Gothic"/>
            <w14:uncheckedState w14:val="2610" w14:font="MS Gothic"/>
          </w14:checkbox>
        </w:sdtPr>
        <w:sdtContent>
          <w:r w:rsidRPr="00CD7E60">
            <w:rPr>
              <w:rFonts w:ascii="MS Gothic" w:eastAsia="MS Gothic" w:hAnsi="MS Gothic" w:cstheme="minorHAnsi" w:hint="eastAsia"/>
              <w:sz w:val="24"/>
              <w:szCs w:val="24"/>
            </w:rPr>
            <w:t>☐</w:t>
          </w:r>
        </w:sdtContent>
      </w:sdt>
      <w:r w:rsidRPr="00CD7E60">
        <w:rPr>
          <w:rFonts w:cstheme="minorHAnsi"/>
          <w:sz w:val="22"/>
        </w:rPr>
        <w:t xml:space="preserve"> n/a  </w:t>
      </w:r>
      <w:sdt>
        <w:sdtPr>
          <w:rPr>
            <w:rFonts w:ascii="MS Gothic" w:eastAsia="MS Gothic" w:hAnsi="MS Gothic" w:cstheme="minorHAnsi"/>
            <w:sz w:val="24"/>
            <w:szCs w:val="24"/>
          </w:rPr>
          <w:id w:val="-1493637749"/>
          <w14:checkbox>
            <w14:checked w14:val="0"/>
            <w14:checkedState w14:val="2612" w14:font="MS Gothic"/>
            <w14:uncheckedState w14:val="2610" w14:font="MS Gothic"/>
          </w14:checkbox>
        </w:sdtPr>
        <w:sdtContent>
          <w:r w:rsidRPr="00CD7E60">
            <w:rPr>
              <w:rFonts w:ascii="MS Gothic" w:eastAsia="MS Gothic" w:hAnsi="MS Gothic" w:cstheme="minorHAnsi" w:hint="eastAsia"/>
              <w:sz w:val="24"/>
              <w:szCs w:val="24"/>
            </w:rPr>
            <w:t>☐</w:t>
          </w:r>
        </w:sdtContent>
      </w:sdt>
      <w:r w:rsidRPr="00CD7E60">
        <w:rPr>
          <w:rFonts w:cstheme="minorHAnsi"/>
          <w:sz w:val="22"/>
        </w:rPr>
        <w:t xml:space="preserve"> compliant </w:t>
      </w:r>
      <w:sdt>
        <w:sdtPr>
          <w:rPr>
            <w:rFonts w:ascii="MS Gothic" w:eastAsia="MS Gothic" w:hAnsi="MS Gothic" w:cstheme="minorHAnsi"/>
            <w:sz w:val="24"/>
            <w:szCs w:val="24"/>
          </w:rPr>
          <w:id w:val="2011255913"/>
          <w14:checkbox>
            <w14:checked w14:val="0"/>
            <w14:checkedState w14:val="2612" w14:font="MS Gothic"/>
            <w14:uncheckedState w14:val="2610" w14:font="MS Gothic"/>
          </w14:checkbox>
        </w:sdtPr>
        <w:sdtContent>
          <w:r w:rsidRPr="00CD7E60">
            <w:rPr>
              <w:rFonts w:ascii="MS Gothic" w:eastAsia="MS Gothic" w:hAnsi="MS Gothic" w:cstheme="minorHAnsi" w:hint="eastAsia"/>
              <w:sz w:val="24"/>
              <w:szCs w:val="24"/>
            </w:rPr>
            <w:t>☐</w:t>
          </w:r>
        </w:sdtContent>
      </w:sdt>
      <w:r w:rsidRPr="00CD7E60">
        <w:rPr>
          <w:rFonts w:cstheme="minorHAnsi"/>
          <w:sz w:val="22"/>
        </w:rPr>
        <w:t xml:space="preserve"> non-compliant</w:t>
      </w:r>
    </w:p>
    <w:p w14:paraId="0FE3B6FB" w14:textId="477FB3F3" w:rsidR="00654480" w:rsidRPr="00654480" w:rsidRDefault="00654480" w:rsidP="00A55803">
      <w:pPr>
        <w:pStyle w:val="Heading1"/>
        <w:numPr>
          <w:ilvl w:val="0"/>
          <w:numId w:val="7"/>
        </w:numPr>
        <w:ind w:left="709" w:hanging="709"/>
      </w:pPr>
      <w:bookmarkStart w:id="9" w:name="_Toc187230550"/>
      <w:bookmarkStart w:id="10" w:name="_Toc187230989"/>
      <w:bookmarkStart w:id="11" w:name="_Toc187744506"/>
      <w:bookmarkEnd w:id="9"/>
      <w:bookmarkEnd w:id="10"/>
      <w:r w:rsidRPr="00654480">
        <w:t xml:space="preserve">Notification of </w:t>
      </w:r>
      <w:r w:rsidR="00C3603D">
        <w:t>c</w:t>
      </w:r>
      <w:r w:rsidRPr="00654480">
        <w:t xml:space="preserve">hange in </w:t>
      </w:r>
      <w:r w:rsidR="00C3603D">
        <w:t>c</w:t>
      </w:r>
      <w:r w:rsidRPr="00654480">
        <w:t>ontrol and other events</w:t>
      </w:r>
      <w:bookmarkEnd w:id="11"/>
    </w:p>
    <w:p w14:paraId="6D4D733D" w14:textId="70D3FAAC" w:rsidR="002507BE" w:rsidRPr="00410F73" w:rsidRDefault="00F54808" w:rsidP="00DE772E">
      <w:pPr>
        <w:pStyle w:val="Heading2"/>
      </w:pPr>
      <w:r w:rsidRPr="00410F73">
        <w:t xml:space="preserve">Change in </w:t>
      </w:r>
      <w:r w:rsidR="00D66F62">
        <w:t>c</w:t>
      </w:r>
      <w:r w:rsidRPr="00410F73">
        <w:t>ontrol</w:t>
      </w:r>
    </w:p>
    <w:p w14:paraId="7AE215D5" w14:textId="62FC4BC1" w:rsidR="00967B06" w:rsidRPr="00991797" w:rsidRDefault="00991797" w:rsidP="00DE772E">
      <w:pPr>
        <w:pStyle w:val="IntroParagraph"/>
        <w:spacing w:after="120" w:line="240" w:lineRule="auto"/>
        <w:ind w:left="720" w:hanging="720"/>
        <w:rPr>
          <w:color w:val="auto"/>
          <w:lang w:val="en-GB"/>
        </w:rPr>
      </w:pPr>
      <w:r>
        <w:rPr>
          <w:color w:val="auto"/>
          <w:lang w:val="en-GB"/>
        </w:rPr>
        <w:t>3</w:t>
      </w:r>
      <w:r w:rsidR="00967B06" w:rsidRPr="00991797">
        <w:rPr>
          <w:color w:val="auto"/>
          <w:lang w:val="en-GB"/>
        </w:rPr>
        <w:t>.</w:t>
      </w:r>
      <w:r w:rsidR="00654480">
        <w:rPr>
          <w:color w:val="auto"/>
          <w:lang w:val="en-GB"/>
        </w:rPr>
        <w:t>1</w:t>
      </w:r>
      <w:r w:rsidR="00967B06" w:rsidRPr="00991797">
        <w:rPr>
          <w:color w:val="auto"/>
          <w:lang w:val="en-GB"/>
        </w:rPr>
        <w:t xml:space="preserve"> </w:t>
      </w:r>
      <w:r w:rsidR="007B2B93">
        <w:rPr>
          <w:color w:val="auto"/>
          <w:lang w:val="en-GB"/>
        </w:rPr>
        <w:tab/>
      </w:r>
      <w:r w:rsidR="00967B06" w:rsidRPr="00991797">
        <w:rPr>
          <w:color w:val="auto"/>
          <w:lang w:val="en-GB"/>
        </w:rPr>
        <w:t xml:space="preserve">Do you have a process to </w:t>
      </w:r>
      <w:r w:rsidR="00E74083">
        <w:rPr>
          <w:color w:val="auto"/>
          <w:lang w:val="en-GB"/>
        </w:rPr>
        <w:t>notify us</w:t>
      </w:r>
      <w:r w:rsidR="00967B06" w:rsidRPr="00991797">
        <w:rPr>
          <w:color w:val="auto"/>
          <w:lang w:val="en-GB"/>
        </w:rPr>
        <w:t xml:space="preserve"> of any proposed change in control at least 20 business days before the change takes effect?</w:t>
      </w:r>
    </w:p>
    <w:p w14:paraId="066DA741" w14:textId="1F40009C" w:rsidR="00F578E0" w:rsidRPr="00F578E0" w:rsidRDefault="00F578E0" w:rsidP="00DE772E">
      <w:pPr>
        <w:pStyle w:val="Heading2"/>
      </w:pPr>
      <w:r w:rsidRPr="00F578E0">
        <w:t>Other events</w:t>
      </w:r>
    </w:p>
    <w:p w14:paraId="7844D394" w14:textId="78B7CEF7" w:rsidR="00985715" w:rsidRPr="00991797" w:rsidRDefault="00991797" w:rsidP="00DE772E">
      <w:pPr>
        <w:pStyle w:val="IntroParagraph"/>
        <w:spacing w:after="120" w:line="240" w:lineRule="auto"/>
        <w:rPr>
          <w:color w:val="auto"/>
          <w:lang w:val="en-GB"/>
        </w:rPr>
      </w:pPr>
      <w:r>
        <w:rPr>
          <w:color w:val="auto"/>
          <w:lang w:val="en-GB"/>
        </w:rPr>
        <w:t>3</w:t>
      </w:r>
      <w:r w:rsidR="00985715" w:rsidRPr="00991797">
        <w:rPr>
          <w:color w:val="auto"/>
          <w:lang w:val="en-GB"/>
        </w:rPr>
        <w:t>.</w:t>
      </w:r>
      <w:r w:rsidR="008343CC">
        <w:rPr>
          <w:color w:val="auto"/>
          <w:lang w:val="en-GB"/>
        </w:rPr>
        <w:t>2</w:t>
      </w:r>
      <w:r w:rsidR="00103B13">
        <w:rPr>
          <w:color w:val="auto"/>
          <w:lang w:val="en-GB"/>
        </w:rPr>
        <w:t xml:space="preserve"> </w:t>
      </w:r>
      <w:r w:rsidR="007B2B93">
        <w:rPr>
          <w:color w:val="auto"/>
          <w:lang w:val="en-GB"/>
        </w:rPr>
        <w:tab/>
      </w:r>
      <w:r w:rsidR="00985715" w:rsidRPr="00991797">
        <w:rPr>
          <w:color w:val="auto"/>
          <w:lang w:val="en-GB"/>
        </w:rPr>
        <w:t>Do you have a process to notify us</w:t>
      </w:r>
      <w:r w:rsidR="004138CC">
        <w:rPr>
          <w:color w:val="auto"/>
          <w:lang w:val="en-GB"/>
        </w:rPr>
        <w:t xml:space="preserve"> of</w:t>
      </w:r>
      <w:r w:rsidR="00985715" w:rsidRPr="00991797">
        <w:rPr>
          <w:color w:val="auto"/>
          <w:lang w:val="en-GB"/>
        </w:rPr>
        <w:t>:</w:t>
      </w:r>
    </w:p>
    <w:p w14:paraId="0375D3B3" w14:textId="25F81090"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lastRenderedPageBreak/>
        <w:t xml:space="preserve">changes to </w:t>
      </w:r>
      <w:r w:rsidR="00650FFC">
        <w:rPr>
          <w:rStyle w:val="Heading3Char"/>
          <w:b w:val="0"/>
          <w:sz w:val="22"/>
          <w:szCs w:val="22"/>
        </w:rPr>
        <w:t>any</w:t>
      </w:r>
      <w:r w:rsidR="00650FFC" w:rsidRPr="005C1782">
        <w:rPr>
          <w:rStyle w:val="Heading3Char"/>
          <w:b w:val="0"/>
          <w:sz w:val="22"/>
          <w:szCs w:val="22"/>
        </w:rPr>
        <w:t xml:space="preserve"> </w:t>
      </w:r>
      <w:r w:rsidRPr="005C1782">
        <w:rPr>
          <w:rStyle w:val="Heading3Char"/>
          <w:b w:val="0"/>
          <w:sz w:val="22"/>
          <w:szCs w:val="22"/>
        </w:rPr>
        <w:t>other VET Funding arrangement(s</w:t>
      </w:r>
      <w:r w:rsidR="009B5E89">
        <w:rPr>
          <w:rStyle w:val="Heading3Char"/>
          <w:b w:val="0"/>
          <w:bCs w:val="0"/>
          <w:sz w:val="22"/>
          <w:szCs w:val="22"/>
        </w:rPr>
        <w:t>)</w:t>
      </w:r>
    </w:p>
    <w:p w14:paraId="5A47221D" w14:textId="2E8F2243"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t>significant change to your ownership, CEO and/or operations</w:t>
      </w:r>
    </w:p>
    <w:p w14:paraId="42BFA4C7" w14:textId="1E915F55"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t>your shares or other securities being listed on a stock exchange</w:t>
      </w:r>
      <w:r w:rsidR="005413C0">
        <w:rPr>
          <w:rStyle w:val="Heading3Char"/>
          <w:b w:val="0"/>
          <w:bCs w:val="0"/>
          <w:sz w:val="22"/>
          <w:szCs w:val="22"/>
        </w:rPr>
        <w:t xml:space="preserve">, including </w:t>
      </w:r>
      <w:r w:rsidRPr="005C1782">
        <w:rPr>
          <w:rStyle w:val="Heading3Char"/>
          <w:b w:val="0"/>
          <w:sz w:val="22"/>
          <w:szCs w:val="22"/>
        </w:rPr>
        <w:t>if a disallowed person obtains at least 35% control of you</w:t>
      </w:r>
    </w:p>
    <w:p w14:paraId="63C15D76" w14:textId="0B067E4A" w:rsidR="00985715" w:rsidRPr="00991797" w:rsidRDefault="00985715" w:rsidP="00DE772E">
      <w:pPr>
        <w:pStyle w:val="Normalwithborder"/>
        <w:numPr>
          <w:ilvl w:val="0"/>
          <w:numId w:val="10"/>
        </w:numPr>
        <w:spacing w:after="120" w:line="240" w:lineRule="auto"/>
        <w:ind w:left="714" w:hanging="357"/>
        <w:rPr>
          <w:sz w:val="22"/>
        </w:rPr>
      </w:pPr>
      <w:r w:rsidRPr="005C1782">
        <w:rPr>
          <w:rStyle w:val="Heading3Char"/>
          <w:b w:val="0"/>
          <w:sz w:val="22"/>
          <w:szCs w:val="22"/>
        </w:rPr>
        <w:t xml:space="preserve">your Fair Jobs Code Pre-Assessment Certificate </w:t>
      </w:r>
      <w:r w:rsidR="007D3D36">
        <w:rPr>
          <w:rStyle w:val="Heading3Char"/>
          <w:b w:val="0"/>
          <w:sz w:val="22"/>
          <w:szCs w:val="22"/>
        </w:rPr>
        <w:t>being</w:t>
      </w:r>
      <w:r w:rsidR="007D3D36" w:rsidRPr="005C1782">
        <w:rPr>
          <w:rStyle w:val="Heading3Char"/>
          <w:b w:val="0"/>
          <w:sz w:val="22"/>
          <w:szCs w:val="22"/>
        </w:rPr>
        <w:t xml:space="preserve"> </w:t>
      </w:r>
      <w:r w:rsidRPr="005C1782">
        <w:rPr>
          <w:rStyle w:val="Heading3Char"/>
          <w:b w:val="0"/>
          <w:sz w:val="22"/>
          <w:szCs w:val="22"/>
        </w:rPr>
        <w:t>revoked or lapse</w:t>
      </w:r>
      <w:r w:rsidR="007D3D36">
        <w:rPr>
          <w:rStyle w:val="Heading3Char"/>
          <w:b w:val="0"/>
          <w:sz w:val="22"/>
          <w:szCs w:val="22"/>
        </w:rPr>
        <w:t>d</w:t>
      </w:r>
    </w:p>
    <w:p w14:paraId="7C2263E1" w14:textId="79E48A05" w:rsidR="00E22ACE" w:rsidRDefault="00EF7E83" w:rsidP="00DE772E">
      <w:pPr>
        <w:pStyle w:val="IntroParagraph"/>
        <w:spacing w:after="120" w:line="240" w:lineRule="auto"/>
        <w:rPr>
          <w:bCs/>
          <w:sz w:val="20"/>
          <w:szCs w:val="20"/>
          <w:lang w:val="en-GB"/>
        </w:rPr>
      </w:pPr>
      <w:r w:rsidRPr="002112BC">
        <w:rPr>
          <w:bCs/>
          <w:sz w:val="20"/>
          <w:szCs w:val="20"/>
          <w:lang w:val="en-GB"/>
        </w:rPr>
        <w:t>Contract references:</w:t>
      </w:r>
      <w:r>
        <w:t xml:space="preserve"> </w:t>
      </w:r>
      <w:r w:rsidR="00EF6932">
        <w:rPr>
          <w:bCs/>
          <w:sz w:val="20"/>
          <w:szCs w:val="20"/>
          <w:lang w:val="en-GB"/>
        </w:rPr>
        <w:t>c</w:t>
      </w:r>
      <w:r w:rsidRPr="005F4F0F">
        <w:rPr>
          <w:bCs/>
          <w:sz w:val="20"/>
          <w:szCs w:val="20"/>
          <w:lang w:val="en-GB"/>
        </w:rPr>
        <w:t>lause</w:t>
      </w:r>
      <w:r w:rsidR="001A70B1">
        <w:rPr>
          <w:bCs/>
          <w:sz w:val="20"/>
          <w:szCs w:val="20"/>
          <w:lang w:val="en-GB"/>
        </w:rPr>
        <w:t>s</w:t>
      </w:r>
      <w:r>
        <w:rPr>
          <w:bCs/>
          <w:sz w:val="20"/>
          <w:szCs w:val="20"/>
          <w:lang w:val="en-GB"/>
        </w:rPr>
        <w:t xml:space="preserve"> 7.</w:t>
      </w:r>
      <w:r w:rsidR="00AF5910">
        <w:rPr>
          <w:bCs/>
          <w:sz w:val="20"/>
          <w:szCs w:val="20"/>
          <w:lang w:val="en-GB"/>
        </w:rPr>
        <w:t>3</w:t>
      </w:r>
      <w:r w:rsidR="005F1760">
        <w:rPr>
          <w:bCs/>
          <w:sz w:val="20"/>
          <w:szCs w:val="20"/>
          <w:lang w:val="en-GB"/>
        </w:rPr>
        <w:t xml:space="preserve"> </w:t>
      </w:r>
      <w:r w:rsidR="001A70B1">
        <w:rPr>
          <w:bCs/>
          <w:sz w:val="20"/>
          <w:szCs w:val="20"/>
          <w:lang w:val="en-GB"/>
        </w:rPr>
        <w:t>-</w:t>
      </w:r>
      <w:r w:rsidR="005F1760">
        <w:rPr>
          <w:bCs/>
          <w:sz w:val="20"/>
          <w:szCs w:val="20"/>
          <w:lang w:val="en-GB"/>
        </w:rPr>
        <w:t xml:space="preserve"> </w:t>
      </w:r>
      <w:r w:rsidR="001A70B1">
        <w:rPr>
          <w:bCs/>
          <w:sz w:val="20"/>
          <w:szCs w:val="20"/>
          <w:lang w:val="en-GB"/>
        </w:rPr>
        <w:t>7.9 (standard contract)</w:t>
      </w:r>
      <w:r w:rsidR="005F1760">
        <w:rPr>
          <w:bCs/>
          <w:sz w:val="20"/>
          <w:szCs w:val="20"/>
          <w:lang w:val="en-GB"/>
        </w:rPr>
        <w:t>,</w:t>
      </w:r>
      <w:r w:rsidR="00FF3AC5">
        <w:rPr>
          <w:bCs/>
          <w:sz w:val="20"/>
          <w:szCs w:val="20"/>
          <w:lang w:val="en-GB"/>
        </w:rPr>
        <w:t xml:space="preserve"> </w:t>
      </w:r>
      <w:r w:rsidR="00EF6932">
        <w:rPr>
          <w:bCs/>
          <w:sz w:val="20"/>
          <w:szCs w:val="20"/>
          <w:lang w:val="en-GB"/>
        </w:rPr>
        <w:t>c</w:t>
      </w:r>
      <w:r w:rsidR="00FF3AC5" w:rsidRPr="0072205A">
        <w:rPr>
          <w:bCs/>
          <w:sz w:val="20"/>
          <w:szCs w:val="20"/>
          <w:lang w:val="en-GB"/>
        </w:rPr>
        <w:t>lauses</w:t>
      </w:r>
      <w:r w:rsidR="00FF3AC5">
        <w:rPr>
          <w:bCs/>
          <w:sz w:val="20"/>
          <w:szCs w:val="20"/>
          <w:lang w:val="en-GB"/>
        </w:rPr>
        <w:t xml:space="preserve"> </w:t>
      </w:r>
      <w:r w:rsidR="00FF3AC5" w:rsidRPr="00E6395B">
        <w:rPr>
          <w:sz w:val="20"/>
          <w:szCs w:val="20"/>
          <w:lang w:val="en-GB"/>
        </w:rPr>
        <w:t>7.</w:t>
      </w:r>
      <w:r w:rsidR="00D32A15" w:rsidRPr="00E6395B">
        <w:rPr>
          <w:sz w:val="20"/>
          <w:szCs w:val="20"/>
          <w:lang w:val="en-GB"/>
        </w:rPr>
        <w:t>3</w:t>
      </w:r>
      <w:r w:rsidR="00EF6932">
        <w:rPr>
          <w:bCs/>
          <w:sz w:val="20"/>
          <w:szCs w:val="20"/>
          <w:lang w:val="en-GB"/>
        </w:rPr>
        <w:t xml:space="preserve"> </w:t>
      </w:r>
      <w:r w:rsidR="00FF3AC5" w:rsidRPr="00E6395B">
        <w:rPr>
          <w:bCs/>
          <w:sz w:val="20"/>
          <w:szCs w:val="20"/>
          <w:lang w:val="en-GB"/>
        </w:rPr>
        <w:t>-</w:t>
      </w:r>
      <w:r w:rsidR="00EF6932">
        <w:rPr>
          <w:bCs/>
          <w:sz w:val="20"/>
          <w:szCs w:val="20"/>
          <w:lang w:val="en-GB"/>
        </w:rPr>
        <w:t xml:space="preserve"> </w:t>
      </w:r>
      <w:r w:rsidR="00FF3AC5" w:rsidRPr="00E6395B">
        <w:rPr>
          <w:sz w:val="20"/>
          <w:szCs w:val="20"/>
          <w:lang w:val="en-GB"/>
        </w:rPr>
        <w:t>7.7</w:t>
      </w:r>
      <w:r w:rsidR="00FF3AC5">
        <w:rPr>
          <w:bCs/>
          <w:sz w:val="20"/>
          <w:szCs w:val="20"/>
          <w:lang w:val="en-GB"/>
        </w:rPr>
        <w:t xml:space="preserve"> (TAFE and dual sector contract)</w:t>
      </w:r>
      <w:r w:rsidR="001A70B1">
        <w:rPr>
          <w:bCs/>
          <w:sz w:val="20"/>
          <w:szCs w:val="20"/>
          <w:lang w:val="en-GB"/>
        </w:rPr>
        <w:t xml:space="preserve"> </w:t>
      </w:r>
    </w:p>
    <w:p w14:paraId="12AF0E12" w14:textId="79390402" w:rsidR="0096273E" w:rsidRPr="00410F73" w:rsidRDefault="0012675F" w:rsidP="00DE772E">
      <w:pPr>
        <w:pStyle w:val="Heading2"/>
      </w:pPr>
      <w:r>
        <w:t>Resources</w:t>
      </w:r>
    </w:p>
    <w:p w14:paraId="28396004" w14:textId="7413652A" w:rsidR="000F44B2" w:rsidRDefault="00375A3A" w:rsidP="001A7AC7">
      <w:pPr>
        <w:pStyle w:val="ListParagraph"/>
        <w:numPr>
          <w:ilvl w:val="0"/>
          <w:numId w:val="11"/>
        </w:numPr>
        <w:spacing w:after="120" w:line="240" w:lineRule="auto"/>
        <w:ind w:left="714" w:hanging="357"/>
        <w:contextualSpacing w:val="0"/>
        <w:rPr>
          <w:bCs/>
          <w:sz w:val="22"/>
        </w:rPr>
      </w:pPr>
      <w:r>
        <w:rPr>
          <w:bCs/>
          <w:sz w:val="22"/>
        </w:rPr>
        <w:t>f</w:t>
      </w:r>
      <w:r w:rsidR="00711DAC" w:rsidRPr="00711DAC">
        <w:rPr>
          <w:bCs/>
          <w:sz w:val="22"/>
        </w:rPr>
        <w:t xml:space="preserve">act sheet: </w:t>
      </w:r>
      <w:r>
        <w:rPr>
          <w:bCs/>
          <w:sz w:val="22"/>
        </w:rPr>
        <w:t>c</w:t>
      </w:r>
      <w:r w:rsidR="00711DAC" w:rsidRPr="00711DAC">
        <w:rPr>
          <w:bCs/>
          <w:sz w:val="22"/>
        </w:rPr>
        <w:t xml:space="preserve">hange in control </w:t>
      </w:r>
    </w:p>
    <w:p w14:paraId="0158137A" w14:textId="77777777" w:rsidR="00054394" w:rsidRDefault="00054394" w:rsidP="0005439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4CB1E240" w14:textId="77777777" w:rsidR="00054394" w:rsidRDefault="00054394" w:rsidP="00054394">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73D8EC96" w14:textId="77777777" w:rsidR="00054394" w:rsidRPr="00054394" w:rsidRDefault="00054394" w:rsidP="00054394">
      <w:pPr>
        <w:spacing w:before="120" w:after="120" w:line="240" w:lineRule="auto"/>
        <w:rPr>
          <w:color w:val="00747C" w:themeColor="accent2" w:themeShade="BF"/>
          <w:sz w:val="22"/>
        </w:rPr>
      </w:pPr>
      <w:r w:rsidRPr="00054394">
        <w:rPr>
          <w:color w:val="00747C" w:themeColor="accent2" w:themeShade="BF"/>
          <w:sz w:val="22"/>
        </w:rPr>
        <w:t>Our assessment (if applicable, add your actions to your rectification plan)</w:t>
      </w:r>
    </w:p>
    <w:p w14:paraId="427DB33F" w14:textId="63F93B57" w:rsidR="00054394" w:rsidRPr="00054394" w:rsidRDefault="00054394" w:rsidP="00054394">
      <w:pPr>
        <w:spacing w:after="120" w:line="240" w:lineRule="auto"/>
        <w:rPr>
          <w:rStyle w:val="Heading3Char"/>
          <w:rFonts w:asciiTheme="minorHAnsi" w:hAnsiTheme="minorHAnsi" w:cstheme="minorBidi"/>
          <w:b w:val="0"/>
          <w:color w:val="auto"/>
          <w:sz w:val="22"/>
          <w:szCs w:val="22"/>
          <w:lang w:val="en-AU"/>
        </w:rPr>
      </w:pPr>
      <w:r w:rsidRPr="00054394">
        <w:rPr>
          <w:rFonts w:cstheme="minorHAnsi"/>
          <w:b/>
          <w:bCs/>
          <w:sz w:val="22"/>
        </w:rPr>
        <w:t>status:</w:t>
      </w:r>
      <w:r w:rsidRPr="00054394">
        <w:rPr>
          <w:rFonts w:cstheme="minorHAnsi"/>
          <w:sz w:val="22"/>
        </w:rPr>
        <w:t xml:space="preserve"> </w:t>
      </w:r>
      <w:sdt>
        <w:sdtPr>
          <w:rPr>
            <w:rFonts w:ascii="MS Gothic" w:eastAsia="MS Gothic" w:hAnsi="MS Gothic" w:cstheme="minorHAnsi"/>
            <w:sz w:val="24"/>
            <w:szCs w:val="24"/>
          </w:rPr>
          <w:id w:val="-1829511761"/>
          <w14:checkbox>
            <w14:checked w14:val="0"/>
            <w14:checkedState w14:val="2612" w14:font="MS Gothic"/>
            <w14:uncheckedState w14:val="2610" w14:font="MS Gothic"/>
          </w14:checkbox>
        </w:sdtPr>
        <w:sdtContent>
          <w:r w:rsidRPr="00054394">
            <w:rPr>
              <w:rFonts w:ascii="MS Gothic" w:eastAsia="MS Gothic" w:hAnsi="MS Gothic" w:cstheme="minorHAnsi" w:hint="eastAsia"/>
              <w:sz w:val="24"/>
              <w:szCs w:val="24"/>
            </w:rPr>
            <w:t>☐</w:t>
          </w:r>
        </w:sdtContent>
      </w:sdt>
      <w:r w:rsidRPr="00054394">
        <w:rPr>
          <w:rFonts w:cstheme="minorHAnsi"/>
          <w:sz w:val="22"/>
        </w:rPr>
        <w:t xml:space="preserve"> n/a  </w:t>
      </w:r>
      <w:sdt>
        <w:sdtPr>
          <w:rPr>
            <w:rFonts w:ascii="MS Gothic" w:eastAsia="MS Gothic" w:hAnsi="MS Gothic" w:cstheme="minorHAnsi"/>
            <w:sz w:val="24"/>
            <w:szCs w:val="24"/>
          </w:rPr>
          <w:id w:val="-556091236"/>
          <w14:checkbox>
            <w14:checked w14:val="0"/>
            <w14:checkedState w14:val="2612" w14:font="MS Gothic"/>
            <w14:uncheckedState w14:val="2610" w14:font="MS Gothic"/>
          </w14:checkbox>
        </w:sdtPr>
        <w:sdtContent>
          <w:r w:rsidRPr="00054394">
            <w:rPr>
              <w:rFonts w:ascii="MS Gothic" w:eastAsia="MS Gothic" w:hAnsi="MS Gothic" w:cstheme="minorHAnsi" w:hint="eastAsia"/>
              <w:sz w:val="24"/>
              <w:szCs w:val="24"/>
            </w:rPr>
            <w:t>☐</w:t>
          </w:r>
        </w:sdtContent>
      </w:sdt>
      <w:r w:rsidRPr="00054394">
        <w:rPr>
          <w:rFonts w:cstheme="minorHAnsi"/>
          <w:sz w:val="22"/>
        </w:rPr>
        <w:t xml:space="preserve"> compliant </w:t>
      </w:r>
      <w:sdt>
        <w:sdtPr>
          <w:rPr>
            <w:rFonts w:ascii="MS Gothic" w:eastAsia="MS Gothic" w:hAnsi="MS Gothic" w:cstheme="minorHAnsi"/>
            <w:sz w:val="24"/>
            <w:szCs w:val="24"/>
          </w:rPr>
          <w:id w:val="-1724744408"/>
          <w14:checkbox>
            <w14:checked w14:val="0"/>
            <w14:checkedState w14:val="2612" w14:font="MS Gothic"/>
            <w14:uncheckedState w14:val="2610" w14:font="MS Gothic"/>
          </w14:checkbox>
        </w:sdtPr>
        <w:sdtContent>
          <w:r w:rsidRPr="00054394">
            <w:rPr>
              <w:rFonts w:ascii="MS Gothic" w:eastAsia="MS Gothic" w:hAnsi="MS Gothic" w:cstheme="minorHAnsi" w:hint="eastAsia"/>
              <w:sz w:val="24"/>
              <w:szCs w:val="24"/>
            </w:rPr>
            <w:t>☐</w:t>
          </w:r>
        </w:sdtContent>
      </w:sdt>
      <w:r w:rsidRPr="00054394">
        <w:rPr>
          <w:rFonts w:cstheme="minorHAnsi"/>
          <w:sz w:val="22"/>
        </w:rPr>
        <w:t xml:space="preserve"> non-compliant</w:t>
      </w:r>
    </w:p>
    <w:p w14:paraId="5168A761" w14:textId="71216FC7" w:rsidR="005A5689" w:rsidRDefault="008A2ECF" w:rsidP="00A55803">
      <w:pPr>
        <w:pStyle w:val="Heading1"/>
        <w:numPr>
          <w:ilvl w:val="0"/>
          <w:numId w:val="7"/>
        </w:numPr>
        <w:ind w:left="709" w:hanging="709"/>
      </w:pPr>
      <w:bookmarkStart w:id="12" w:name="_Toc187230552"/>
      <w:bookmarkStart w:id="13" w:name="_Toc187230991"/>
      <w:bookmarkStart w:id="14" w:name="_Toc184718180"/>
      <w:bookmarkStart w:id="15" w:name="_Toc187744507"/>
      <w:bookmarkEnd w:id="12"/>
      <w:bookmarkEnd w:id="13"/>
      <w:r w:rsidRPr="00422DA6">
        <w:t>Records</w:t>
      </w:r>
      <w:bookmarkEnd w:id="14"/>
      <w:bookmarkEnd w:id="15"/>
    </w:p>
    <w:p w14:paraId="05FE9FB7" w14:textId="5DE5BDCD" w:rsidR="000A25DA" w:rsidRPr="00410F73" w:rsidRDefault="00533945" w:rsidP="00DE772E">
      <w:pPr>
        <w:pStyle w:val="Heading2"/>
      </w:pPr>
      <w:r w:rsidRPr="00410F73">
        <w:t>Maintenance, s</w:t>
      </w:r>
      <w:r w:rsidR="00B66EAB" w:rsidRPr="00410F73">
        <w:t xml:space="preserve">ecurity and integrity of </w:t>
      </w:r>
      <w:r w:rsidR="00461A89" w:rsidRPr="00410F73">
        <w:t>r</w:t>
      </w:r>
      <w:r w:rsidR="00B66EAB" w:rsidRPr="00410F73">
        <w:t>ecords</w:t>
      </w:r>
    </w:p>
    <w:p w14:paraId="0B9C55C5" w14:textId="2E0A192E" w:rsidR="00F77FEF" w:rsidRPr="00A25BE9" w:rsidRDefault="00576ACB" w:rsidP="00DE772E">
      <w:pPr>
        <w:pStyle w:val="IntroParagraph"/>
        <w:spacing w:after="120" w:line="240" w:lineRule="auto"/>
        <w:rPr>
          <w:color w:val="auto"/>
          <w:lang w:val="en-GB"/>
        </w:rPr>
      </w:pPr>
      <w:r w:rsidRPr="00A25BE9">
        <w:rPr>
          <w:color w:val="auto"/>
          <w:lang w:val="en-GB"/>
        </w:rPr>
        <w:t xml:space="preserve">4.1 </w:t>
      </w:r>
      <w:r w:rsidR="007B2B93">
        <w:rPr>
          <w:color w:val="auto"/>
          <w:lang w:val="en-GB"/>
        </w:rPr>
        <w:tab/>
      </w:r>
      <w:r w:rsidR="00F77FEF" w:rsidRPr="00A25BE9">
        <w:rPr>
          <w:color w:val="auto"/>
          <w:lang w:val="en-GB"/>
        </w:rPr>
        <w:t>Do you have a policy and process in place to ensure that</w:t>
      </w:r>
      <w:r w:rsidR="00BA71E6">
        <w:rPr>
          <w:color w:val="auto"/>
          <w:lang w:val="en-GB"/>
        </w:rPr>
        <w:t xml:space="preserve"> you</w:t>
      </w:r>
      <w:r w:rsidR="00F77FEF" w:rsidRPr="00A25BE9">
        <w:rPr>
          <w:color w:val="auto"/>
          <w:lang w:val="en-GB"/>
        </w:rPr>
        <w:t xml:space="preserve">: </w:t>
      </w:r>
    </w:p>
    <w:p w14:paraId="40534F50" w14:textId="77EC1272" w:rsidR="00752081" w:rsidRPr="005F603A" w:rsidRDefault="000D4348" w:rsidP="000A0EF2">
      <w:pPr>
        <w:pStyle w:val="ListParagraph"/>
        <w:numPr>
          <w:ilvl w:val="0"/>
          <w:numId w:val="8"/>
        </w:numPr>
        <w:spacing w:after="120" w:line="240" w:lineRule="auto"/>
        <w:ind w:left="714" w:hanging="357"/>
        <w:contextualSpacing w:val="0"/>
        <w:rPr>
          <w:sz w:val="22"/>
        </w:rPr>
      </w:pPr>
      <w:r>
        <w:rPr>
          <w:sz w:val="22"/>
        </w:rPr>
        <w:t xml:space="preserve">retain </w:t>
      </w:r>
      <w:r w:rsidR="00576ACB" w:rsidRPr="00752081">
        <w:rPr>
          <w:sz w:val="22"/>
        </w:rPr>
        <w:t xml:space="preserve">all records for the </w:t>
      </w:r>
      <w:r w:rsidR="00AA00BB" w:rsidRPr="00752081">
        <w:rPr>
          <w:sz w:val="22"/>
        </w:rPr>
        <w:t>required timeframe</w:t>
      </w:r>
      <w:r w:rsidR="00576ACB" w:rsidRPr="00752081">
        <w:rPr>
          <w:sz w:val="22"/>
        </w:rPr>
        <w:t>?</w:t>
      </w:r>
    </w:p>
    <w:p w14:paraId="51001F00" w14:textId="2F69C0A2" w:rsidR="00DA7BF2" w:rsidRPr="00752081" w:rsidRDefault="00DA7BF2" w:rsidP="000A0EF2">
      <w:pPr>
        <w:pStyle w:val="ListParagraph"/>
        <w:numPr>
          <w:ilvl w:val="0"/>
          <w:numId w:val="8"/>
        </w:numPr>
        <w:spacing w:after="120" w:line="240" w:lineRule="auto"/>
        <w:ind w:left="714" w:hanging="357"/>
        <w:contextualSpacing w:val="0"/>
        <w:rPr>
          <w:sz w:val="22"/>
        </w:rPr>
      </w:pPr>
      <w:r w:rsidRPr="00752081">
        <w:rPr>
          <w:sz w:val="22"/>
        </w:rPr>
        <w:t>comply with the relevant regulatory standards or any other applicable law?</w:t>
      </w:r>
    </w:p>
    <w:p w14:paraId="7676DD51" w14:textId="0422E609" w:rsidR="00F85CA4" w:rsidRPr="005F603A" w:rsidRDefault="000D4348" w:rsidP="000A0EF2">
      <w:pPr>
        <w:pStyle w:val="ListParagraph"/>
        <w:numPr>
          <w:ilvl w:val="0"/>
          <w:numId w:val="8"/>
        </w:numPr>
        <w:spacing w:after="120" w:line="240" w:lineRule="auto"/>
        <w:ind w:left="714" w:hanging="357"/>
        <w:contextualSpacing w:val="0"/>
        <w:rPr>
          <w:sz w:val="22"/>
        </w:rPr>
      </w:pPr>
      <w:r>
        <w:rPr>
          <w:sz w:val="22"/>
        </w:rPr>
        <w:t xml:space="preserve">store </w:t>
      </w:r>
      <w:r w:rsidR="00F85CA4" w:rsidRPr="005F603A">
        <w:rPr>
          <w:sz w:val="22"/>
        </w:rPr>
        <w:t>all records</w:t>
      </w:r>
      <w:r w:rsidR="00227E5A">
        <w:rPr>
          <w:sz w:val="22"/>
        </w:rPr>
        <w:t xml:space="preserve"> securely</w:t>
      </w:r>
      <w:r w:rsidR="00F85CA4" w:rsidRPr="005F603A">
        <w:rPr>
          <w:sz w:val="22"/>
        </w:rPr>
        <w:t>?</w:t>
      </w:r>
    </w:p>
    <w:p w14:paraId="1E306791" w14:textId="77D100B9" w:rsidR="00AC6A10" w:rsidRPr="005F603A" w:rsidRDefault="00227E5A" w:rsidP="000A0EF2">
      <w:pPr>
        <w:pStyle w:val="ListParagraph"/>
        <w:numPr>
          <w:ilvl w:val="0"/>
          <w:numId w:val="8"/>
        </w:numPr>
        <w:spacing w:after="120" w:line="240" w:lineRule="auto"/>
        <w:ind w:left="714" w:hanging="357"/>
        <w:contextualSpacing w:val="0"/>
        <w:rPr>
          <w:sz w:val="22"/>
        </w:rPr>
      </w:pPr>
      <w:r>
        <w:rPr>
          <w:sz w:val="22"/>
        </w:rPr>
        <w:t xml:space="preserve">dispose of </w:t>
      </w:r>
      <w:r w:rsidR="00C06094">
        <w:rPr>
          <w:sz w:val="22"/>
        </w:rPr>
        <w:t>r</w:t>
      </w:r>
      <w:r w:rsidR="00AC6A10" w:rsidRPr="005F603A">
        <w:rPr>
          <w:sz w:val="22"/>
        </w:rPr>
        <w:t xml:space="preserve">ecords that include personal information in line with </w:t>
      </w:r>
      <w:r>
        <w:rPr>
          <w:sz w:val="22"/>
        </w:rPr>
        <w:t xml:space="preserve">the </w:t>
      </w:r>
      <w:r w:rsidR="00AC6A10" w:rsidRPr="005F603A">
        <w:rPr>
          <w:sz w:val="22"/>
        </w:rPr>
        <w:t>PDP Act?</w:t>
      </w:r>
    </w:p>
    <w:p w14:paraId="267ECAB9" w14:textId="7647784D" w:rsidR="009E44BE" w:rsidRPr="00DE772E" w:rsidRDefault="00BA71E6" w:rsidP="00DE772E">
      <w:pPr>
        <w:pStyle w:val="IntroParagraph"/>
        <w:numPr>
          <w:ilvl w:val="0"/>
          <w:numId w:val="8"/>
        </w:numPr>
        <w:spacing w:after="120" w:line="240" w:lineRule="auto"/>
        <w:rPr>
          <w:rFonts w:asciiTheme="minorHAnsi" w:hAnsiTheme="minorHAnsi" w:cstheme="minorBidi"/>
          <w:color w:val="auto"/>
          <w:lang w:val="en-AU"/>
        </w:rPr>
      </w:pPr>
      <w:r>
        <w:rPr>
          <w:rFonts w:asciiTheme="minorHAnsi" w:hAnsiTheme="minorHAnsi" w:cstheme="minorBidi"/>
          <w:color w:val="auto"/>
          <w:lang w:val="en-AU"/>
        </w:rPr>
        <w:t>don’t</w:t>
      </w:r>
      <w:r w:rsidR="00F97299" w:rsidRPr="00DE772E">
        <w:rPr>
          <w:rFonts w:asciiTheme="minorHAnsi" w:hAnsiTheme="minorHAnsi" w:cstheme="minorBidi"/>
          <w:color w:val="auto"/>
          <w:lang w:val="en-AU"/>
        </w:rPr>
        <w:t xml:space="preserve"> a</w:t>
      </w:r>
      <w:r w:rsidR="00857334" w:rsidRPr="00DE772E">
        <w:rPr>
          <w:rFonts w:asciiTheme="minorHAnsi" w:hAnsiTheme="minorHAnsi" w:cstheme="minorBidi"/>
          <w:color w:val="auto"/>
          <w:lang w:val="en-AU"/>
        </w:rPr>
        <w:t>mend records</w:t>
      </w:r>
      <w:r w:rsidR="00B107E2">
        <w:rPr>
          <w:rFonts w:asciiTheme="minorHAnsi" w:hAnsiTheme="minorHAnsi" w:cstheme="minorBidi"/>
          <w:color w:val="auto"/>
          <w:lang w:val="en-AU"/>
        </w:rPr>
        <w:t xml:space="preserve"> in a way that makes them inaccurate</w:t>
      </w:r>
      <w:r w:rsidR="00963C9D" w:rsidRPr="00DE772E">
        <w:rPr>
          <w:rFonts w:asciiTheme="minorHAnsi" w:hAnsiTheme="minorHAnsi" w:cstheme="minorBidi"/>
          <w:color w:val="auto"/>
          <w:lang w:val="en-AU"/>
        </w:rPr>
        <w:t xml:space="preserve">, </w:t>
      </w:r>
      <w:r w:rsidR="00231F0D" w:rsidRPr="00DE772E">
        <w:rPr>
          <w:rFonts w:asciiTheme="minorHAnsi" w:hAnsiTheme="minorHAnsi" w:cstheme="minorBidi"/>
          <w:color w:val="auto"/>
          <w:lang w:val="en-AU"/>
        </w:rPr>
        <w:t xml:space="preserve">and </w:t>
      </w:r>
      <w:r w:rsidR="00B107E2">
        <w:rPr>
          <w:rFonts w:asciiTheme="minorHAnsi" w:hAnsiTheme="minorHAnsi" w:cstheme="minorBidi"/>
          <w:color w:val="auto"/>
          <w:lang w:val="en-AU"/>
        </w:rPr>
        <w:t xml:space="preserve">if </w:t>
      </w:r>
      <w:r w:rsidR="00A91CD5" w:rsidRPr="00DE772E">
        <w:rPr>
          <w:rFonts w:asciiTheme="minorHAnsi" w:hAnsiTheme="minorHAnsi" w:cstheme="minorBidi"/>
          <w:color w:val="auto"/>
          <w:lang w:val="en-AU"/>
        </w:rPr>
        <w:t xml:space="preserve">you </w:t>
      </w:r>
      <w:r w:rsidR="00B107E2">
        <w:rPr>
          <w:rFonts w:asciiTheme="minorHAnsi" w:hAnsiTheme="minorHAnsi" w:cstheme="minorBidi"/>
          <w:color w:val="auto"/>
          <w:lang w:val="en-AU"/>
        </w:rPr>
        <w:t>do amend records</w:t>
      </w:r>
      <w:r w:rsidR="00CD281C">
        <w:rPr>
          <w:rFonts w:asciiTheme="minorHAnsi" w:hAnsiTheme="minorHAnsi" w:cstheme="minorBidi"/>
          <w:color w:val="auto"/>
          <w:lang w:val="en-AU"/>
        </w:rPr>
        <w:t>,</w:t>
      </w:r>
      <w:r w:rsidR="00B107E2">
        <w:rPr>
          <w:rFonts w:asciiTheme="minorHAnsi" w:hAnsiTheme="minorHAnsi" w:cstheme="minorBidi"/>
          <w:color w:val="auto"/>
          <w:lang w:val="en-AU"/>
        </w:rPr>
        <w:t xml:space="preserve"> </w:t>
      </w:r>
      <w:r w:rsidR="00A91CD5" w:rsidRPr="00DE772E">
        <w:rPr>
          <w:rFonts w:asciiTheme="minorHAnsi" w:hAnsiTheme="minorHAnsi" w:cstheme="minorBidi"/>
          <w:color w:val="auto"/>
          <w:lang w:val="en-AU"/>
        </w:rPr>
        <w:t>you make it clear why</w:t>
      </w:r>
      <w:r w:rsidR="004E2129" w:rsidRPr="00DE772E">
        <w:rPr>
          <w:rFonts w:asciiTheme="minorHAnsi" w:hAnsiTheme="minorHAnsi" w:cstheme="minorBidi"/>
          <w:color w:val="auto"/>
          <w:lang w:val="en-AU"/>
        </w:rPr>
        <w:t>, when and by whom</w:t>
      </w:r>
      <w:r w:rsidR="00012194" w:rsidRPr="00DE772E">
        <w:rPr>
          <w:rFonts w:asciiTheme="minorHAnsi" w:hAnsiTheme="minorHAnsi" w:cstheme="minorBidi"/>
          <w:color w:val="auto"/>
          <w:lang w:val="en-AU"/>
        </w:rPr>
        <w:t xml:space="preserve"> the changes</w:t>
      </w:r>
      <w:r w:rsidR="00C33770" w:rsidRPr="00DE772E">
        <w:rPr>
          <w:rFonts w:asciiTheme="minorHAnsi" w:hAnsiTheme="minorHAnsi" w:cstheme="minorBidi"/>
          <w:color w:val="auto"/>
          <w:lang w:val="en-AU"/>
        </w:rPr>
        <w:t xml:space="preserve"> </w:t>
      </w:r>
      <w:r w:rsidR="00764300">
        <w:rPr>
          <w:rFonts w:asciiTheme="minorHAnsi" w:hAnsiTheme="minorHAnsi" w:cstheme="minorBidi"/>
          <w:color w:val="auto"/>
          <w:lang w:val="en-AU"/>
        </w:rPr>
        <w:t>are made</w:t>
      </w:r>
      <w:r w:rsidR="00ED304E">
        <w:rPr>
          <w:rFonts w:asciiTheme="minorHAnsi" w:hAnsiTheme="minorHAnsi" w:cstheme="minorBidi"/>
          <w:color w:val="auto"/>
          <w:lang w:val="en-AU"/>
        </w:rPr>
        <w:t xml:space="preserve"> and the rationale for the change</w:t>
      </w:r>
      <w:r w:rsidR="00C74C69" w:rsidRPr="00DE772E">
        <w:rPr>
          <w:rFonts w:asciiTheme="minorHAnsi" w:hAnsiTheme="minorHAnsi" w:cstheme="minorBidi"/>
          <w:color w:val="auto"/>
          <w:lang w:val="en-AU"/>
        </w:rPr>
        <w:t>?</w:t>
      </w:r>
    </w:p>
    <w:p w14:paraId="75428CFE" w14:textId="5BDF0295" w:rsidR="00E347EB" w:rsidRDefault="000D192F" w:rsidP="00DE772E">
      <w:pPr>
        <w:pStyle w:val="IntroParagraph"/>
        <w:spacing w:after="120"/>
        <w:rPr>
          <w:bCs/>
          <w:sz w:val="20"/>
          <w:szCs w:val="20"/>
          <w:lang w:val="en-GB"/>
        </w:rPr>
      </w:pPr>
      <w:r w:rsidRPr="002112BC">
        <w:rPr>
          <w:bCs/>
          <w:sz w:val="20"/>
          <w:szCs w:val="20"/>
          <w:lang w:val="en-GB"/>
        </w:rPr>
        <w:t>Contract references:</w:t>
      </w:r>
      <w:r w:rsidR="001F128A">
        <w:rPr>
          <w:bCs/>
          <w:sz w:val="20"/>
          <w:szCs w:val="20"/>
          <w:lang w:val="en-GB"/>
        </w:rPr>
        <w:t xml:space="preserve"> </w:t>
      </w:r>
      <w:r w:rsidR="00EF6932">
        <w:rPr>
          <w:bCs/>
          <w:sz w:val="20"/>
          <w:szCs w:val="20"/>
          <w:lang w:val="en-GB"/>
        </w:rPr>
        <w:t>c</w:t>
      </w:r>
      <w:r w:rsidR="001F128A" w:rsidRPr="001F128A">
        <w:rPr>
          <w:bCs/>
          <w:sz w:val="20"/>
          <w:szCs w:val="20"/>
          <w:lang w:val="en-GB"/>
        </w:rPr>
        <w:t>lauses 10.1 – 10.</w:t>
      </w:r>
      <w:r w:rsidR="001F128A">
        <w:rPr>
          <w:bCs/>
          <w:sz w:val="20"/>
          <w:szCs w:val="20"/>
          <w:lang w:val="en-GB"/>
        </w:rPr>
        <w:t>10</w:t>
      </w:r>
    </w:p>
    <w:p w14:paraId="478DA415" w14:textId="39365E7F" w:rsidR="009D4B7B" w:rsidRPr="00410F73" w:rsidRDefault="009D4B7B" w:rsidP="00DE772E">
      <w:pPr>
        <w:pStyle w:val="Heading2"/>
      </w:pPr>
      <w:r w:rsidRPr="00410F73">
        <w:t xml:space="preserve">Accounting </w:t>
      </w:r>
      <w:r w:rsidR="00B64C3C">
        <w:t>r</w:t>
      </w:r>
      <w:r w:rsidRPr="00410F73">
        <w:t>ecords</w:t>
      </w:r>
    </w:p>
    <w:p w14:paraId="3A7EFD30" w14:textId="62475CAA" w:rsidR="00032C68" w:rsidRPr="00DE772E" w:rsidRDefault="00034B5A" w:rsidP="00DE772E">
      <w:pPr>
        <w:spacing w:after="120" w:line="240" w:lineRule="auto"/>
        <w:rPr>
          <w:sz w:val="22"/>
        </w:rPr>
      </w:pPr>
      <w:r w:rsidRPr="00DE772E">
        <w:rPr>
          <w:sz w:val="22"/>
        </w:rPr>
        <w:t>4</w:t>
      </w:r>
      <w:r w:rsidR="00032C68" w:rsidRPr="00DE772E">
        <w:rPr>
          <w:sz w:val="22"/>
        </w:rPr>
        <w:t>.</w:t>
      </w:r>
      <w:r w:rsidR="00FD7DC6">
        <w:rPr>
          <w:sz w:val="22"/>
        </w:rPr>
        <w:t>2</w:t>
      </w:r>
      <w:r w:rsidR="007B2B93" w:rsidRPr="00DE772E">
        <w:rPr>
          <w:sz w:val="22"/>
        </w:rPr>
        <w:tab/>
      </w:r>
      <w:r w:rsidR="00032C68" w:rsidRPr="00DE772E">
        <w:rPr>
          <w:sz w:val="22"/>
        </w:rPr>
        <w:t xml:space="preserve">Do you have processes and controls in place </w:t>
      </w:r>
      <w:r w:rsidR="00CA0141">
        <w:rPr>
          <w:sz w:val="22"/>
        </w:rPr>
        <w:t>to show</w:t>
      </w:r>
      <w:r w:rsidR="004B1C86">
        <w:rPr>
          <w:sz w:val="22"/>
        </w:rPr>
        <w:t xml:space="preserve"> how you</w:t>
      </w:r>
      <w:r w:rsidR="00CA0141" w:rsidRPr="00DE772E">
        <w:rPr>
          <w:sz w:val="22"/>
        </w:rPr>
        <w:t xml:space="preserve"> </w:t>
      </w:r>
      <w:r w:rsidR="00032C68" w:rsidRPr="00DE772E">
        <w:rPr>
          <w:sz w:val="22"/>
        </w:rPr>
        <w:t>administ</w:t>
      </w:r>
      <w:r w:rsidR="004B1C86">
        <w:rPr>
          <w:sz w:val="22"/>
        </w:rPr>
        <w:t>er the funds we pay you</w:t>
      </w:r>
      <w:r w:rsidR="00032C68" w:rsidRPr="00DE772E">
        <w:rPr>
          <w:sz w:val="22"/>
        </w:rPr>
        <w:t>?</w:t>
      </w:r>
    </w:p>
    <w:p w14:paraId="5135CA5C" w14:textId="66BAE176" w:rsidR="009D4B7B" w:rsidRDefault="00034B5A" w:rsidP="00DE772E">
      <w:pPr>
        <w:spacing w:after="120" w:line="240" w:lineRule="auto"/>
        <w:rPr>
          <w:color w:val="auto"/>
          <w:sz w:val="22"/>
          <w:szCs w:val="22"/>
        </w:rPr>
      </w:pPr>
      <w:r>
        <w:rPr>
          <w:color w:val="auto"/>
          <w:sz w:val="22"/>
          <w:szCs w:val="22"/>
        </w:rPr>
        <w:t>4.</w:t>
      </w:r>
      <w:r w:rsidR="00FD7DC6">
        <w:rPr>
          <w:color w:val="auto"/>
          <w:sz w:val="22"/>
          <w:szCs w:val="22"/>
        </w:rPr>
        <w:t>3</w:t>
      </w:r>
      <w:r w:rsidR="00032C68" w:rsidRPr="00032C68">
        <w:rPr>
          <w:color w:val="auto"/>
          <w:sz w:val="22"/>
          <w:szCs w:val="22"/>
        </w:rPr>
        <w:t xml:space="preserve"> </w:t>
      </w:r>
      <w:r w:rsidR="007B2B93">
        <w:rPr>
          <w:color w:val="auto"/>
          <w:sz w:val="22"/>
          <w:szCs w:val="22"/>
        </w:rPr>
        <w:tab/>
      </w:r>
      <w:r w:rsidR="00032C68" w:rsidRPr="00032C68">
        <w:rPr>
          <w:color w:val="auto"/>
          <w:sz w:val="22"/>
          <w:szCs w:val="22"/>
        </w:rPr>
        <w:t xml:space="preserve">Do you have a complete record of all financial dealings </w:t>
      </w:r>
      <w:r w:rsidR="00584414">
        <w:rPr>
          <w:color w:val="auto"/>
          <w:sz w:val="22"/>
          <w:szCs w:val="22"/>
        </w:rPr>
        <w:t>under</w:t>
      </w:r>
      <w:r w:rsidR="00032C68" w:rsidRPr="00032C68">
        <w:rPr>
          <w:color w:val="auto"/>
          <w:sz w:val="22"/>
          <w:szCs w:val="22"/>
        </w:rPr>
        <w:t xml:space="preserve"> the contract, which can be audited?</w:t>
      </w:r>
    </w:p>
    <w:p w14:paraId="7C40A8FD" w14:textId="75E6337E" w:rsidR="00032C68" w:rsidRDefault="00032C68" w:rsidP="00DE772E">
      <w:pPr>
        <w:pStyle w:val="IntroParagraph"/>
        <w:spacing w:after="120"/>
        <w:rPr>
          <w:color w:val="auto"/>
        </w:rPr>
      </w:pPr>
      <w:r w:rsidRPr="002112BC">
        <w:rPr>
          <w:bCs/>
          <w:sz w:val="20"/>
          <w:szCs w:val="20"/>
          <w:lang w:val="en-GB"/>
        </w:rPr>
        <w:t>Contract references:</w:t>
      </w:r>
      <w:r>
        <w:rPr>
          <w:bCs/>
          <w:sz w:val="20"/>
          <w:szCs w:val="20"/>
          <w:lang w:val="en-GB"/>
        </w:rPr>
        <w:t xml:space="preserve"> </w:t>
      </w:r>
      <w:r w:rsidR="00EF6932">
        <w:rPr>
          <w:bCs/>
          <w:sz w:val="20"/>
          <w:szCs w:val="20"/>
          <w:lang w:val="en-GB"/>
        </w:rPr>
        <w:t>c</w:t>
      </w:r>
      <w:r w:rsidRPr="001F128A">
        <w:rPr>
          <w:bCs/>
          <w:sz w:val="20"/>
          <w:szCs w:val="20"/>
          <w:lang w:val="en-GB"/>
        </w:rPr>
        <w:t>lauses 10.1</w:t>
      </w:r>
      <w:r>
        <w:rPr>
          <w:bCs/>
          <w:sz w:val="20"/>
          <w:szCs w:val="20"/>
          <w:lang w:val="en-GB"/>
        </w:rPr>
        <w:t>1</w:t>
      </w:r>
      <w:r w:rsidRPr="001F128A">
        <w:rPr>
          <w:bCs/>
          <w:sz w:val="20"/>
          <w:szCs w:val="20"/>
          <w:lang w:val="en-GB"/>
        </w:rPr>
        <w:t xml:space="preserve"> </w:t>
      </w:r>
    </w:p>
    <w:p w14:paraId="5942EF1B" w14:textId="2CAAC938" w:rsidR="00032C68" w:rsidRPr="00410F73" w:rsidRDefault="00354C88" w:rsidP="00DE772E">
      <w:pPr>
        <w:pStyle w:val="Heading2"/>
      </w:pPr>
      <w:r w:rsidRPr="00410F73">
        <w:t>Electronic signatures</w:t>
      </w:r>
    </w:p>
    <w:p w14:paraId="4050FB70" w14:textId="2A3A4DD3" w:rsidR="00354C88" w:rsidRPr="00CD12F5" w:rsidRDefault="006B3F5D" w:rsidP="00DE772E">
      <w:pPr>
        <w:spacing w:after="120" w:line="240" w:lineRule="auto"/>
        <w:ind w:left="720" w:hanging="720"/>
        <w:rPr>
          <w:sz w:val="22"/>
          <w:szCs w:val="22"/>
          <w:lang w:val="en-GB"/>
        </w:rPr>
      </w:pPr>
      <w:r w:rsidRPr="00CD12F5">
        <w:rPr>
          <w:sz w:val="22"/>
          <w:szCs w:val="22"/>
          <w:lang w:val="en-GB"/>
        </w:rPr>
        <w:t>4.</w:t>
      </w:r>
      <w:r w:rsidR="00FD7DC6">
        <w:rPr>
          <w:sz w:val="22"/>
          <w:szCs w:val="22"/>
          <w:lang w:val="en-GB"/>
        </w:rPr>
        <w:t>4</w:t>
      </w:r>
      <w:r w:rsidRPr="00CD12F5">
        <w:rPr>
          <w:sz w:val="22"/>
          <w:szCs w:val="22"/>
          <w:lang w:val="en-GB"/>
        </w:rPr>
        <w:t xml:space="preserve"> </w:t>
      </w:r>
      <w:r w:rsidR="007B2B93">
        <w:rPr>
          <w:sz w:val="22"/>
          <w:szCs w:val="22"/>
          <w:lang w:val="en-GB"/>
        </w:rPr>
        <w:tab/>
      </w:r>
      <w:r w:rsidR="008B5B1B">
        <w:rPr>
          <w:sz w:val="22"/>
          <w:szCs w:val="22"/>
          <w:lang w:val="en-GB"/>
        </w:rPr>
        <w:t>D</w:t>
      </w:r>
      <w:r w:rsidRPr="00CD12F5">
        <w:rPr>
          <w:sz w:val="22"/>
          <w:szCs w:val="22"/>
          <w:lang w:val="en-GB"/>
        </w:rPr>
        <w:t xml:space="preserve">o you ensure </w:t>
      </w:r>
      <w:r w:rsidR="000C5B22">
        <w:rPr>
          <w:sz w:val="22"/>
          <w:szCs w:val="22"/>
          <w:lang w:val="en-GB"/>
        </w:rPr>
        <w:t xml:space="preserve">that </w:t>
      </w:r>
      <w:r w:rsidR="00570B26">
        <w:rPr>
          <w:sz w:val="22"/>
          <w:szCs w:val="22"/>
          <w:lang w:val="en-GB"/>
        </w:rPr>
        <w:t xml:space="preserve">you use </w:t>
      </w:r>
      <w:r w:rsidR="008B5B1B">
        <w:rPr>
          <w:sz w:val="22"/>
          <w:szCs w:val="22"/>
          <w:lang w:val="en-GB"/>
        </w:rPr>
        <w:t xml:space="preserve">electronic signatures </w:t>
      </w:r>
      <w:r w:rsidRPr="00CD12F5">
        <w:rPr>
          <w:sz w:val="22"/>
          <w:szCs w:val="22"/>
          <w:lang w:val="en-GB"/>
        </w:rPr>
        <w:t xml:space="preserve">in </w:t>
      </w:r>
      <w:r w:rsidR="000C5B22">
        <w:rPr>
          <w:sz w:val="22"/>
          <w:szCs w:val="22"/>
          <w:lang w:val="en-GB"/>
        </w:rPr>
        <w:t>line</w:t>
      </w:r>
      <w:r w:rsidR="000C5B22" w:rsidRPr="00CD12F5">
        <w:rPr>
          <w:sz w:val="22"/>
          <w:szCs w:val="22"/>
          <w:lang w:val="en-GB"/>
        </w:rPr>
        <w:t xml:space="preserve"> </w:t>
      </w:r>
      <w:r w:rsidRPr="00CD12F5">
        <w:rPr>
          <w:sz w:val="22"/>
          <w:szCs w:val="22"/>
          <w:lang w:val="en-GB"/>
        </w:rPr>
        <w:t xml:space="preserve">with </w:t>
      </w:r>
      <w:r w:rsidR="000C5B22">
        <w:rPr>
          <w:sz w:val="22"/>
          <w:szCs w:val="22"/>
          <w:lang w:val="en-GB"/>
        </w:rPr>
        <w:t>contract</w:t>
      </w:r>
      <w:r w:rsidR="000C5B22" w:rsidRPr="00CD12F5">
        <w:rPr>
          <w:sz w:val="22"/>
          <w:szCs w:val="22"/>
          <w:lang w:val="en-GB"/>
        </w:rPr>
        <w:t xml:space="preserve"> </w:t>
      </w:r>
      <w:r w:rsidRPr="00CD12F5">
        <w:rPr>
          <w:sz w:val="22"/>
          <w:szCs w:val="22"/>
          <w:lang w:val="en-GB"/>
        </w:rPr>
        <w:t>requirements?</w:t>
      </w:r>
    </w:p>
    <w:p w14:paraId="2A69D558" w14:textId="437831CE" w:rsidR="006B3F5D" w:rsidRPr="00354C88" w:rsidRDefault="00152ED6" w:rsidP="00DE772E">
      <w:pPr>
        <w:pStyle w:val="IntroParagraph"/>
        <w:spacing w:after="120"/>
        <w:rPr>
          <w:color w:val="004D53" w:themeColor="accent2" w:themeShade="80"/>
        </w:rPr>
      </w:pPr>
      <w:r w:rsidRPr="002112BC">
        <w:rPr>
          <w:bCs/>
          <w:sz w:val="20"/>
          <w:szCs w:val="20"/>
          <w:lang w:val="en-GB"/>
        </w:rPr>
        <w:t>Contract references:</w:t>
      </w:r>
      <w:r>
        <w:rPr>
          <w:bCs/>
          <w:sz w:val="20"/>
          <w:szCs w:val="20"/>
          <w:lang w:val="en-GB"/>
        </w:rPr>
        <w:t xml:space="preserve"> </w:t>
      </w:r>
      <w:r w:rsidR="00EF6932">
        <w:rPr>
          <w:bCs/>
          <w:sz w:val="20"/>
          <w:szCs w:val="20"/>
          <w:lang w:val="en-GB"/>
        </w:rPr>
        <w:t>c</w:t>
      </w:r>
      <w:r w:rsidRPr="001F128A">
        <w:rPr>
          <w:bCs/>
          <w:sz w:val="20"/>
          <w:szCs w:val="20"/>
          <w:lang w:val="en-GB"/>
        </w:rPr>
        <w:t>lauses 10.1</w:t>
      </w:r>
      <w:r>
        <w:rPr>
          <w:bCs/>
          <w:sz w:val="20"/>
          <w:szCs w:val="20"/>
          <w:lang w:val="en-GB"/>
        </w:rPr>
        <w:t>4</w:t>
      </w:r>
      <w:r w:rsidRPr="001F128A">
        <w:rPr>
          <w:bCs/>
          <w:sz w:val="20"/>
          <w:szCs w:val="20"/>
          <w:lang w:val="en-GB"/>
        </w:rPr>
        <w:t xml:space="preserve"> – 10.</w:t>
      </w:r>
      <w:r>
        <w:rPr>
          <w:bCs/>
          <w:sz w:val="20"/>
          <w:szCs w:val="20"/>
          <w:lang w:val="en-GB"/>
        </w:rPr>
        <w:t>1</w:t>
      </w:r>
      <w:r w:rsidR="00BC1E82">
        <w:rPr>
          <w:bCs/>
          <w:sz w:val="20"/>
          <w:szCs w:val="20"/>
          <w:lang w:val="en-GB"/>
        </w:rPr>
        <w:t>5</w:t>
      </w:r>
    </w:p>
    <w:p w14:paraId="441BA5D4" w14:textId="16EBA9E2" w:rsidR="00156F3C" w:rsidRDefault="0012675F" w:rsidP="00DE772E">
      <w:pPr>
        <w:pStyle w:val="Heading2"/>
      </w:pPr>
      <w:r>
        <w:t>R</w:t>
      </w:r>
      <w:r w:rsidR="00156F3C" w:rsidRPr="005F4F0F">
        <w:t>esources</w:t>
      </w:r>
    </w:p>
    <w:p w14:paraId="6D2C2355" w14:textId="406BEA4C" w:rsidR="00CD12F5" w:rsidRDefault="00A97600" w:rsidP="00DE772E">
      <w:pPr>
        <w:pStyle w:val="ListParagraph"/>
        <w:numPr>
          <w:ilvl w:val="0"/>
          <w:numId w:val="11"/>
        </w:numPr>
        <w:spacing w:after="120" w:line="240" w:lineRule="auto"/>
        <w:contextualSpacing w:val="0"/>
        <w:rPr>
          <w:bCs/>
          <w:sz w:val="22"/>
        </w:rPr>
      </w:pPr>
      <w:r>
        <w:rPr>
          <w:bCs/>
          <w:sz w:val="22"/>
        </w:rPr>
        <w:t>f</w:t>
      </w:r>
      <w:r w:rsidR="00B14093" w:rsidRPr="00B14093">
        <w:rPr>
          <w:bCs/>
          <w:sz w:val="22"/>
        </w:rPr>
        <w:t xml:space="preserve">act sheet: </w:t>
      </w:r>
      <w:r w:rsidR="00375A3A">
        <w:rPr>
          <w:bCs/>
          <w:sz w:val="22"/>
        </w:rPr>
        <w:t>r</w:t>
      </w:r>
      <w:r w:rsidR="00B14093" w:rsidRPr="00B14093">
        <w:rPr>
          <w:bCs/>
          <w:sz w:val="22"/>
        </w:rPr>
        <w:t>ecordkeeping requirements</w:t>
      </w:r>
    </w:p>
    <w:p w14:paraId="185EDE16" w14:textId="1ACC5D5D" w:rsidR="000F44B2" w:rsidRPr="00054394" w:rsidRDefault="00A97600" w:rsidP="00DE772E">
      <w:pPr>
        <w:pStyle w:val="ListParagraph"/>
        <w:numPr>
          <w:ilvl w:val="0"/>
          <w:numId w:val="11"/>
        </w:numPr>
        <w:spacing w:after="120" w:line="240" w:lineRule="auto"/>
        <w:contextualSpacing w:val="0"/>
        <w:rPr>
          <w:sz w:val="22"/>
        </w:rPr>
      </w:pPr>
      <w:r>
        <w:rPr>
          <w:bCs/>
          <w:sz w:val="22"/>
        </w:rPr>
        <w:t>f</w:t>
      </w:r>
      <w:r w:rsidR="00CD12F5" w:rsidRPr="00CD12F5">
        <w:rPr>
          <w:bCs/>
          <w:sz w:val="22"/>
        </w:rPr>
        <w:t>act sheet: using electronic signatures</w:t>
      </w:r>
      <w:r w:rsidR="00156F3C" w:rsidRPr="00711DAC">
        <w:rPr>
          <w:bCs/>
          <w:sz w:val="22"/>
        </w:rPr>
        <w:t xml:space="preserve"> </w:t>
      </w:r>
    </w:p>
    <w:p w14:paraId="3D02B379" w14:textId="77777777" w:rsidR="00054394" w:rsidRDefault="00054394" w:rsidP="0005439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02446EA7" w14:textId="77777777" w:rsidR="00054394" w:rsidRDefault="00054394" w:rsidP="00054394">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72BD514F" w14:textId="77777777" w:rsidR="00054394" w:rsidRPr="00054394" w:rsidRDefault="00054394" w:rsidP="00054394">
      <w:pPr>
        <w:spacing w:before="120" w:after="120" w:line="240" w:lineRule="auto"/>
        <w:rPr>
          <w:color w:val="00747C" w:themeColor="accent2" w:themeShade="BF"/>
          <w:sz w:val="22"/>
        </w:rPr>
      </w:pPr>
      <w:r w:rsidRPr="00054394">
        <w:rPr>
          <w:color w:val="00747C" w:themeColor="accent2" w:themeShade="BF"/>
          <w:sz w:val="22"/>
        </w:rPr>
        <w:t>Our assessment (if applicable, add your actions to your rectification plan)</w:t>
      </w:r>
    </w:p>
    <w:p w14:paraId="4969D93A" w14:textId="63E5306B" w:rsidR="00054394" w:rsidRPr="00874D94" w:rsidRDefault="00054394" w:rsidP="00054394">
      <w:pPr>
        <w:spacing w:after="120" w:line="240" w:lineRule="auto"/>
        <w:rPr>
          <w:sz w:val="22"/>
          <w:szCs w:val="22"/>
        </w:rPr>
      </w:pPr>
      <w:r w:rsidRPr="00874D94">
        <w:rPr>
          <w:rFonts w:cstheme="minorHAnsi"/>
          <w:b/>
          <w:bCs/>
          <w:sz w:val="22"/>
          <w:szCs w:val="22"/>
        </w:rPr>
        <w:t>status:</w:t>
      </w:r>
      <w:r w:rsidRPr="00874D94">
        <w:rPr>
          <w:rFonts w:cstheme="minorHAnsi"/>
          <w:sz w:val="22"/>
          <w:szCs w:val="22"/>
        </w:rPr>
        <w:t xml:space="preserve"> </w:t>
      </w:r>
      <w:sdt>
        <w:sdtPr>
          <w:rPr>
            <w:rFonts w:ascii="MS Gothic" w:eastAsia="MS Gothic" w:hAnsi="MS Gothic" w:cstheme="minorHAnsi"/>
            <w:sz w:val="22"/>
            <w:szCs w:val="22"/>
          </w:rPr>
          <w:id w:val="308064549"/>
          <w14:checkbox>
            <w14:checked w14:val="0"/>
            <w14:checkedState w14:val="2612" w14:font="MS Gothic"/>
            <w14:uncheckedState w14:val="2610" w14:font="MS Gothic"/>
          </w14:checkbox>
        </w:sdtPr>
        <w:sdtContent>
          <w:r w:rsidRPr="00874D94">
            <w:rPr>
              <w:rFonts w:ascii="MS Gothic" w:eastAsia="MS Gothic" w:hAnsi="MS Gothic" w:cstheme="minorHAnsi" w:hint="eastAsia"/>
              <w:sz w:val="22"/>
              <w:szCs w:val="22"/>
            </w:rPr>
            <w:t>☐</w:t>
          </w:r>
        </w:sdtContent>
      </w:sdt>
      <w:r w:rsidRPr="00874D94">
        <w:rPr>
          <w:rFonts w:cstheme="minorHAnsi"/>
          <w:sz w:val="22"/>
          <w:szCs w:val="22"/>
        </w:rPr>
        <w:t xml:space="preserve"> n/a  </w:t>
      </w:r>
      <w:sdt>
        <w:sdtPr>
          <w:rPr>
            <w:rFonts w:ascii="MS Gothic" w:eastAsia="MS Gothic" w:hAnsi="MS Gothic" w:cstheme="minorHAnsi"/>
            <w:sz w:val="22"/>
            <w:szCs w:val="22"/>
          </w:rPr>
          <w:id w:val="746930502"/>
          <w14:checkbox>
            <w14:checked w14:val="0"/>
            <w14:checkedState w14:val="2612" w14:font="MS Gothic"/>
            <w14:uncheckedState w14:val="2610" w14:font="MS Gothic"/>
          </w14:checkbox>
        </w:sdtPr>
        <w:sdtContent>
          <w:r w:rsidRPr="00874D94">
            <w:rPr>
              <w:rFonts w:ascii="MS Gothic" w:eastAsia="MS Gothic" w:hAnsi="MS Gothic" w:cstheme="minorHAnsi" w:hint="eastAsia"/>
              <w:sz w:val="22"/>
              <w:szCs w:val="22"/>
            </w:rPr>
            <w:t>☐</w:t>
          </w:r>
        </w:sdtContent>
      </w:sdt>
      <w:r w:rsidRPr="00874D94">
        <w:rPr>
          <w:rFonts w:cstheme="minorHAnsi"/>
          <w:sz w:val="22"/>
          <w:szCs w:val="22"/>
        </w:rPr>
        <w:t xml:space="preserve"> compliant </w:t>
      </w:r>
      <w:sdt>
        <w:sdtPr>
          <w:rPr>
            <w:rFonts w:ascii="MS Gothic" w:eastAsia="MS Gothic" w:hAnsi="MS Gothic" w:cstheme="minorHAnsi"/>
            <w:sz w:val="22"/>
            <w:szCs w:val="22"/>
          </w:rPr>
          <w:id w:val="1646779270"/>
          <w14:checkbox>
            <w14:checked w14:val="0"/>
            <w14:checkedState w14:val="2612" w14:font="MS Gothic"/>
            <w14:uncheckedState w14:val="2610" w14:font="MS Gothic"/>
          </w14:checkbox>
        </w:sdtPr>
        <w:sdtContent>
          <w:r w:rsidRPr="00874D94">
            <w:rPr>
              <w:rFonts w:ascii="MS Gothic" w:eastAsia="MS Gothic" w:hAnsi="MS Gothic" w:cstheme="minorHAnsi" w:hint="eastAsia"/>
              <w:sz w:val="22"/>
              <w:szCs w:val="22"/>
            </w:rPr>
            <w:t>☐</w:t>
          </w:r>
        </w:sdtContent>
      </w:sdt>
      <w:r w:rsidRPr="00874D94">
        <w:rPr>
          <w:rFonts w:cstheme="minorHAnsi"/>
          <w:sz w:val="22"/>
          <w:szCs w:val="22"/>
        </w:rPr>
        <w:t xml:space="preserve"> non-compliant</w:t>
      </w:r>
    </w:p>
    <w:p w14:paraId="1BEF59AC" w14:textId="4BBA202F" w:rsidR="008A2ECF" w:rsidRDefault="006C0060" w:rsidP="00A55803">
      <w:pPr>
        <w:pStyle w:val="Heading1"/>
        <w:numPr>
          <w:ilvl w:val="0"/>
          <w:numId w:val="7"/>
        </w:numPr>
        <w:ind w:left="709" w:hanging="709"/>
      </w:pPr>
      <w:bookmarkStart w:id="16" w:name="_Toc187230554"/>
      <w:bookmarkStart w:id="17" w:name="_Toc187230993"/>
      <w:bookmarkStart w:id="18" w:name="_Toc184718181"/>
      <w:bookmarkStart w:id="19" w:name="_Toc187744508"/>
      <w:bookmarkEnd w:id="16"/>
      <w:bookmarkEnd w:id="17"/>
      <w:r w:rsidRPr="00422DA6">
        <w:lastRenderedPageBreak/>
        <w:t>Audit, review and investigation</w:t>
      </w:r>
      <w:bookmarkEnd w:id="18"/>
      <w:bookmarkEnd w:id="19"/>
    </w:p>
    <w:p w14:paraId="34938368" w14:textId="7EE1F845" w:rsidR="00F21DDD" w:rsidRPr="00410F73" w:rsidRDefault="00EF123B" w:rsidP="00DE772E">
      <w:pPr>
        <w:pStyle w:val="Heading2"/>
      </w:pPr>
      <w:r w:rsidRPr="00410F73">
        <w:t>Audits, reviews and investigations by us</w:t>
      </w:r>
    </w:p>
    <w:p w14:paraId="06DACC29" w14:textId="1DEB4F89" w:rsidR="0000430B" w:rsidRPr="00E77B5B" w:rsidRDefault="0000430B" w:rsidP="00DE772E">
      <w:pPr>
        <w:pStyle w:val="IntroParagraph"/>
        <w:spacing w:after="120" w:line="240" w:lineRule="auto"/>
        <w:rPr>
          <w:color w:val="auto"/>
        </w:rPr>
      </w:pPr>
      <w:r w:rsidRPr="00E77B5B">
        <w:rPr>
          <w:color w:val="auto"/>
          <w:lang w:val="en-GB"/>
        </w:rPr>
        <w:t>5.1</w:t>
      </w:r>
      <w:r w:rsidR="008A1D1E">
        <w:rPr>
          <w:color w:val="auto"/>
          <w:lang w:val="en-GB"/>
        </w:rPr>
        <w:tab/>
      </w:r>
      <w:r w:rsidRPr="00E77B5B">
        <w:rPr>
          <w:color w:val="auto"/>
          <w:lang w:val="en-GB"/>
        </w:rPr>
        <w:t>Do you have a process in place to prepare for an audit</w:t>
      </w:r>
      <w:r w:rsidR="00F3583B">
        <w:rPr>
          <w:color w:val="auto"/>
          <w:lang w:val="en-GB"/>
        </w:rPr>
        <w:t xml:space="preserve"> or review</w:t>
      </w:r>
      <w:r w:rsidRPr="00E77B5B">
        <w:rPr>
          <w:color w:val="auto"/>
        </w:rPr>
        <w:t>?</w:t>
      </w:r>
    </w:p>
    <w:p w14:paraId="12D6E863" w14:textId="47AF52FF" w:rsidR="0000430B" w:rsidRPr="00E77B5B" w:rsidRDefault="0000430B" w:rsidP="00DE772E">
      <w:pPr>
        <w:pStyle w:val="IntroParagraph"/>
        <w:spacing w:after="120" w:line="240" w:lineRule="auto"/>
        <w:ind w:left="720" w:hanging="720"/>
        <w:rPr>
          <w:color w:val="auto"/>
          <w:lang w:val="en-GB"/>
        </w:rPr>
      </w:pPr>
      <w:r w:rsidRPr="00E77B5B">
        <w:rPr>
          <w:color w:val="auto"/>
        </w:rPr>
        <w:t xml:space="preserve">5.2 </w:t>
      </w:r>
      <w:r w:rsidR="008A1D1E">
        <w:rPr>
          <w:color w:val="auto"/>
        </w:rPr>
        <w:tab/>
      </w:r>
      <w:r w:rsidR="00E40151">
        <w:rPr>
          <w:color w:val="auto"/>
        </w:rPr>
        <w:t>Where</w:t>
      </w:r>
      <w:r w:rsidR="00287951">
        <w:rPr>
          <w:color w:val="auto"/>
        </w:rPr>
        <w:t xml:space="preserve"> required, </w:t>
      </w:r>
      <w:r w:rsidR="00287951">
        <w:rPr>
          <w:color w:val="auto"/>
          <w:lang w:val="en-GB"/>
        </w:rPr>
        <w:t>h</w:t>
      </w:r>
      <w:r w:rsidRPr="00E77B5B">
        <w:rPr>
          <w:color w:val="auto"/>
          <w:lang w:val="en-GB"/>
        </w:rPr>
        <w:t xml:space="preserve">ow do you </w:t>
      </w:r>
      <w:r w:rsidR="009B2CE7" w:rsidRPr="00E77B5B">
        <w:rPr>
          <w:color w:val="auto"/>
          <w:lang w:val="en-GB"/>
        </w:rPr>
        <w:t xml:space="preserve">implement and monitor a </w:t>
      </w:r>
      <w:r w:rsidR="00534C13">
        <w:rPr>
          <w:color w:val="auto"/>
          <w:lang w:val="en-GB"/>
        </w:rPr>
        <w:t>m</w:t>
      </w:r>
      <w:r w:rsidR="009B2CE7" w:rsidRPr="00E77B5B">
        <w:rPr>
          <w:color w:val="auto"/>
          <w:lang w:val="en-GB"/>
        </w:rPr>
        <w:t xml:space="preserve">anagement </w:t>
      </w:r>
      <w:r w:rsidR="00534C13">
        <w:rPr>
          <w:color w:val="auto"/>
          <w:lang w:val="en-GB"/>
        </w:rPr>
        <w:t>a</w:t>
      </w:r>
      <w:r w:rsidR="009B2CE7" w:rsidRPr="00E77B5B">
        <w:rPr>
          <w:color w:val="auto"/>
          <w:lang w:val="en-GB"/>
        </w:rPr>
        <w:t xml:space="preserve">ction </w:t>
      </w:r>
      <w:r w:rsidR="00534C13">
        <w:rPr>
          <w:color w:val="auto"/>
          <w:lang w:val="en-GB"/>
        </w:rPr>
        <w:t>p</w:t>
      </w:r>
      <w:r w:rsidR="009B2CE7" w:rsidRPr="00E77B5B">
        <w:rPr>
          <w:color w:val="auto"/>
          <w:lang w:val="en-GB"/>
        </w:rPr>
        <w:t xml:space="preserve">lan and </w:t>
      </w:r>
      <w:r w:rsidR="00AA5FC3" w:rsidRPr="00E77B5B">
        <w:rPr>
          <w:color w:val="auto"/>
          <w:lang w:val="en-GB"/>
        </w:rPr>
        <w:t xml:space="preserve">notify us of </w:t>
      </w:r>
      <w:r w:rsidR="00F6409C">
        <w:rPr>
          <w:color w:val="auto"/>
          <w:lang w:val="en-GB"/>
        </w:rPr>
        <w:t>the status</w:t>
      </w:r>
      <w:r w:rsidR="00AA5FC3" w:rsidRPr="00E77B5B">
        <w:rPr>
          <w:color w:val="auto"/>
          <w:lang w:val="en-GB"/>
        </w:rPr>
        <w:t xml:space="preserve"> w</w:t>
      </w:r>
      <w:r w:rsidR="009E4872" w:rsidRPr="00E77B5B">
        <w:rPr>
          <w:color w:val="auto"/>
          <w:lang w:val="en-GB"/>
        </w:rPr>
        <w:t>ithin the timeframes?</w:t>
      </w:r>
    </w:p>
    <w:p w14:paraId="46641A1A" w14:textId="3DB89A71" w:rsidR="00F85118" w:rsidRPr="00043148" w:rsidRDefault="00F85118" w:rsidP="00DE772E">
      <w:pPr>
        <w:pStyle w:val="IntroParagraph"/>
        <w:spacing w:after="120" w:line="240" w:lineRule="auto"/>
        <w:rPr>
          <w:sz w:val="20"/>
          <w:szCs w:val="20"/>
          <w:lang w:val="en-GB"/>
        </w:rPr>
      </w:pPr>
      <w:r w:rsidRPr="002112BC">
        <w:rPr>
          <w:bCs/>
          <w:sz w:val="20"/>
          <w:szCs w:val="20"/>
          <w:lang w:val="en-GB"/>
        </w:rPr>
        <w:t>Contract references:</w:t>
      </w:r>
      <w:r w:rsidR="00E67234">
        <w:rPr>
          <w:bCs/>
          <w:sz w:val="20"/>
          <w:szCs w:val="20"/>
          <w:lang w:val="en-GB"/>
        </w:rPr>
        <w:t xml:space="preserve"> </w:t>
      </w:r>
      <w:r w:rsidR="00EF6932">
        <w:rPr>
          <w:bCs/>
          <w:sz w:val="20"/>
          <w:szCs w:val="20"/>
          <w:lang w:val="en-GB"/>
        </w:rPr>
        <w:t>c</w:t>
      </w:r>
      <w:r w:rsidR="00E67234">
        <w:rPr>
          <w:bCs/>
          <w:sz w:val="20"/>
          <w:szCs w:val="20"/>
          <w:lang w:val="en-GB"/>
        </w:rPr>
        <w:t>lause 11.1-11.3</w:t>
      </w:r>
    </w:p>
    <w:p w14:paraId="5A3DEB03" w14:textId="12937184" w:rsidR="0000430B" w:rsidRPr="00410F73" w:rsidRDefault="00F85118" w:rsidP="00DE772E">
      <w:pPr>
        <w:pStyle w:val="Heading2"/>
      </w:pPr>
      <w:r w:rsidRPr="00410F73">
        <w:t xml:space="preserve">Internal </w:t>
      </w:r>
      <w:r w:rsidR="005E6837">
        <w:t>a</w:t>
      </w:r>
      <w:r w:rsidRPr="00410F73">
        <w:t>udits</w:t>
      </w:r>
    </w:p>
    <w:p w14:paraId="6B402912" w14:textId="7124DBF3" w:rsidR="003968E2" w:rsidRPr="00B726A3" w:rsidRDefault="00F34FC6" w:rsidP="00DE772E">
      <w:pPr>
        <w:pStyle w:val="IntroParagraph"/>
        <w:spacing w:after="120" w:line="240" w:lineRule="auto"/>
        <w:ind w:left="720" w:hanging="720"/>
        <w:rPr>
          <w:color w:val="auto"/>
        </w:rPr>
      </w:pPr>
      <w:r>
        <w:rPr>
          <w:color w:val="auto"/>
        </w:rPr>
        <w:t>5</w:t>
      </w:r>
      <w:r w:rsidR="003968E2" w:rsidRPr="00B726A3">
        <w:rPr>
          <w:color w:val="auto"/>
        </w:rPr>
        <w:t>.</w:t>
      </w:r>
      <w:r w:rsidR="00C41DBF">
        <w:rPr>
          <w:color w:val="auto"/>
        </w:rPr>
        <w:t>3</w:t>
      </w:r>
      <w:r w:rsidR="003968E2" w:rsidRPr="00B726A3">
        <w:rPr>
          <w:color w:val="auto"/>
        </w:rPr>
        <w:t xml:space="preserve"> </w:t>
      </w:r>
      <w:r w:rsidR="008A1D1E">
        <w:rPr>
          <w:color w:val="auto"/>
        </w:rPr>
        <w:tab/>
      </w:r>
      <w:r w:rsidR="003968E2" w:rsidRPr="00B726A3">
        <w:rPr>
          <w:color w:val="auto"/>
        </w:rPr>
        <w:t xml:space="preserve">Do you conduct an annual internal audit </w:t>
      </w:r>
      <w:r w:rsidR="00DB1768">
        <w:rPr>
          <w:color w:val="auto"/>
        </w:rPr>
        <w:t>of your compliance with</w:t>
      </w:r>
      <w:r w:rsidR="003968E2" w:rsidRPr="00B726A3">
        <w:rPr>
          <w:color w:val="auto"/>
        </w:rPr>
        <w:t xml:space="preserve"> the contract </w:t>
      </w:r>
      <w:r w:rsidR="00DB1768">
        <w:rPr>
          <w:color w:val="auto"/>
        </w:rPr>
        <w:t xml:space="preserve">within the </w:t>
      </w:r>
      <w:r w:rsidR="006222F2">
        <w:rPr>
          <w:color w:val="auto"/>
        </w:rPr>
        <w:t xml:space="preserve">required </w:t>
      </w:r>
      <w:r w:rsidR="00DB1768">
        <w:rPr>
          <w:color w:val="auto"/>
        </w:rPr>
        <w:t>timeframes</w:t>
      </w:r>
      <w:r w:rsidR="003968E2" w:rsidRPr="00B726A3">
        <w:rPr>
          <w:color w:val="auto"/>
        </w:rPr>
        <w:t>?</w:t>
      </w:r>
    </w:p>
    <w:p w14:paraId="4D900BB1" w14:textId="197AD9F2" w:rsidR="00F85118" w:rsidRDefault="00FC716F" w:rsidP="00DE772E">
      <w:pPr>
        <w:pStyle w:val="ListParagraph"/>
        <w:numPr>
          <w:ilvl w:val="1"/>
          <w:numId w:val="40"/>
        </w:numPr>
        <w:spacing w:after="120" w:line="240" w:lineRule="auto"/>
        <w:contextualSpacing w:val="0"/>
        <w:rPr>
          <w:sz w:val="22"/>
          <w:lang w:val="en-GB"/>
        </w:rPr>
      </w:pPr>
      <w:r>
        <w:rPr>
          <w:sz w:val="22"/>
          <w:lang w:val="en-GB"/>
        </w:rPr>
        <w:t xml:space="preserve"> </w:t>
      </w:r>
      <w:r>
        <w:rPr>
          <w:sz w:val="22"/>
          <w:lang w:val="en-GB"/>
        </w:rPr>
        <w:tab/>
      </w:r>
      <w:r w:rsidR="00FC7527">
        <w:rPr>
          <w:sz w:val="22"/>
          <w:lang w:val="en-GB"/>
        </w:rPr>
        <w:t>Where required, how do</w:t>
      </w:r>
      <w:r w:rsidR="003968E2" w:rsidRPr="00F661AB">
        <w:rPr>
          <w:sz w:val="22"/>
          <w:lang w:val="en-GB"/>
        </w:rPr>
        <w:t xml:space="preserve"> you </w:t>
      </w:r>
      <w:r w:rsidR="00FC7527">
        <w:rPr>
          <w:sz w:val="22"/>
          <w:lang w:val="en-GB"/>
        </w:rPr>
        <w:t>ensure</w:t>
      </w:r>
      <w:r w:rsidR="003968E2" w:rsidRPr="00F661AB">
        <w:rPr>
          <w:sz w:val="22"/>
          <w:lang w:val="en-GB"/>
        </w:rPr>
        <w:t xml:space="preserve"> </w:t>
      </w:r>
      <w:r w:rsidR="00DB0F65">
        <w:rPr>
          <w:sz w:val="22"/>
          <w:lang w:val="en-GB"/>
        </w:rPr>
        <w:t xml:space="preserve">your </w:t>
      </w:r>
      <w:r w:rsidR="003968E2" w:rsidRPr="00F661AB">
        <w:rPr>
          <w:sz w:val="22"/>
          <w:lang w:val="en-GB"/>
        </w:rPr>
        <w:t xml:space="preserve">rectification plan </w:t>
      </w:r>
      <w:r w:rsidR="00DB0F65">
        <w:rPr>
          <w:sz w:val="22"/>
          <w:lang w:val="en-GB"/>
        </w:rPr>
        <w:t>is</w:t>
      </w:r>
      <w:r w:rsidR="003968E2" w:rsidRPr="00F661AB">
        <w:rPr>
          <w:sz w:val="22"/>
          <w:lang w:val="en-GB"/>
        </w:rPr>
        <w:t xml:space="preserve"> completed?</w:t>
      </w:r>
    </w:p>
    <w:p w14:paraId="25C6F2C3" w14:textId="0356F0E8" w:rsidR="00CA3A50" w:rsidRPr="00043148" w:rsidRDefault="00CA3A50" w:rsidP="00DE772E">
      <w:pPr>
        <w:pStyle w:val="IntroParagraph"/>
        <w:spacing w:after="120" w:line="240" w:lineRule="auto"/>
        <w:rPr>
          <w:sz w:val="20"/>
          <w:szCs w:val="20"/>
          <w:lang w:val="en-GB"/>
        </w:rPr>
      </w:pPr>
      <w:r w:rsidRPr="002112BC">
        <w:rPr>
          <w:bCs/>
          <w:sz w:val="20"/>
          <w:szCs w:val="20"/>
          <w:lang w:val="en-GB"/>
        </w:rPr>
        <w:t>Contract references:</w:t>
      </w:r>
      <w:r>
        <w:rPr>
          <w:bCs/>
          <w:sz w:val="20"/>
          <w:szCs w:val="20"/>
          <w:lang w:val="en-GB"/>
        </w:rPr>
        <w:t xml:space="preserve"> </w:t>
      </w:r>
      <w:r w:rsidR="00EF6932">
        <w:rPr>
          <w:bCs/>
          <w:sz w:val="20"/>
          <w:szCs w:val="20"/>
          <w:lang w:val="en-GB"/>
        </w:rPr>
        <w:t>c</w:t>
      </w:r>
      <w:r>
        <w:rPr>
          <w:bCs/>
          <w:sz w:val="20"/>
          <w:szCs w:val="20"/>
          <w:lang w:val="en-GB"/>
        </w:rPr>
        <w:t>lause 11.</w:t>
      </w:r>
      <w:r w:rsidR="000257EA">
        <w:rPr>
          <w:bCs/>
          <w:sz w:val="20"/>
          <w:szCs w:val="20"/>
          <w:lang w:val="en-GB"/>
        </w:rPr>
        <w:t>4</w:t>
      </w:r>
      <w:r>
        <w:rPr>
          <w:bCs/>
          <w:sz w:val="20"/>
          <w:szCs w:val="20"/>
          <w:lang w:val="en-GB"/>
        </w:rPr>
        <w:t>-11.</w:t>
      </w:r>
      <w:r w:rsidR="000257EA">
        <w:rPr>
          <w:bCs/>
          <w:sz w:val="20"/>
          <w:szCs w:val="20"/>
          <w:lang w:val="en-GB"/>
        </w:rPr>
        <w:t>7</w:t>
      </w:r>
    </w:p>
    <w:p w14:paraId="410DE6DD" w14:textId="3205C508" w:rsidR="00AF223C" w:rsidRPr="00410F73" w:rsidRDefault="0012675F" w:rsidP="00DE772E">
      <w:pPr>
        <w:pStyle w:val="Heading2"/>
      </w:pPr>
      <w:r>
        <w:t>R</w:t>
      </w:r>
      <w:r w:rsidR="00AF223C" w:rsidRPr="00410F73">
        <w:t>esources</w:t>
      </w:r>
    </w:p>
    <w:p w14:paraId="04AB23F5" w14:textId="6D150A41" w:rsidR="00AF223C" w:rsidRPr="00AF223C" w:rsidRDefault="00AC6685" w:rsidP="00DE772E">
      <w:pPr>
        <w:pStyle w:val="ListParagraph"/>
        <w:numPr>
          <w:ilvl w:val="0"/>
          <w:numId w:val="9"/>
        </w:numPr>
        <w:spacing w:after="120" w:line="240" w:lineRule="auto"/>
        <w:ind w:left="714" w:hanging="357"/>
        <w:contextualSpacing w:val="0"/>
        <w:rPr>
          <w:sz w:val="22"/>
        </w:rPr>
      </w:pPr>
      <w:r>
        <w:rPr>
          <w:sz w:val="22"/>
        </w:rPr>
        <w:t>factsheet: compliance expectations under the contract</w:t>
      </w:r>
    </w:p>
    <w:p w14:paraId="16245FFE" w14:textId="7F9255F3" w:rsidR="000F44B2" w:rsidRDefault="00AC6685" w:rsidP="00DE772E">
      <w:pPr>
        <w:pStyle w:val="ListParagraph"/>
        <w:numPr>
          <w:ilvl w:val="0"/>
          <w:numId w:val="9"/>
        </w:numPr>
        <w:spacing w:after="120" w:line="240" w:lineRule="auto"/>
        <w:ind w:left="714" w:hanging="357"/>
        <w:contextualSpacing w:val="0"/>
        <w:rPr>
          <w:sz w:val="22"/>
        </w:rPr>
      </w:pPr>
      <w:r>
        <w:rPr>
          <w:sz w:val="22"/>
        </w:rPr>
        <w:t xml:space="preserve">Skills First audit and review strategy </w:t>
      </w:r>
    </w:p>
    <w:p w14:paraId="2D966055" w14:textId="77777777" w:rsidR="00874D94" w:rsidRDefault="00874D94" w:rsidP="00874D9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2FEE3F6A" w14:textId="77777777" w:rsidR="00874D94" w:rsidRDefault="00874D94" w:rsidP="00874D94">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3CA691CD" w14:textId="77777777" w:rsidR="00874D94" w:rsidRPr="00874D94" w:rsidRDefault="00874D94" w:rsidP="00874D94">
      <w:pPr>
        <w:spacing w:before="120" w:after="120" w:line="240" w:lineRule="auto"/>
        <w:rPr>
          <w:color w:val="00747C" w:themeColor="accent2" w:themeShade="BF"/>
          <w:sz w:val="22"/>
        </w:rPr>
      </w:pPr>
      <w:r w:rsidRPr="00874D94">
        <w:rPr>
          <w:color w:val="00747C" w:themeColor="accent2" w:themeShade="BF"/>
          <w:sz w:val="22"/>
        </w:rPr>
        <w:t>Our assessment (if applicable, add your actions to your rectification plan)</w:t>
      </w:r>
    </w:p>
    <w:p w14:paraId="0ECB15E7" w14:textId="5D34478D" w:rsidR="00874D94" w:rsidRPr="00874D94" w:rsidRDefault="00874D94" w:rsidP="00874D94">
      <w:pPr>
        <w:spacing w:after="120" w:line="240" w:lineRule="auto"/>
        <w:rPr>
          <w:sz w:val="22"/>
        </w:rPr>
      </w:pPr>
      <w:r w:rsidRPr="00874D94">
        <w:rPr>
          <w:rFonts w:cstheme="minorHAnsi"/>
          <w:b/>
          <w:bCs/>
          <w:sz w:val="22"/>
        </w:rPr>
        <w:t>status:</w:t>
      </w:r>
      <w:r w:rsidRPr="00874D94">
        <w:rPr>
          <w:rFonts w:cstheme="minorHAnsi"/>
          <w:sz w:val="22"/>
        </w:rPr>
        <w:t xml:space="preserve"> </w:t>
      </w:r>
      <w:sdt>
        <w:sdtPr>
          <w:rPr>
            <w:rFonts w:ascii="MS Gothic" w:eastAsia="MS Gothic" w:hAnsi="MS Gothic" w:cstheme="minorHAnsi"/>
            <w:sz w:val="24"/>
            <w:szCs w:val="24"/>
          </w:rPr>
          <w:id w:val="-923493071"/>
          <w14:checkbox>
            <w14:checked w14:val="0"/>
            <w14:checkedState w14:val="2612" w14:font="MS Gothic"/>
            <w14:uncheckedState w14:val="2610" w14:font="MS Gothic"/>
          </w14:checkbox>
        </w:sdtPr>
        <w:sdtContent>
          <w:r w:rsidRPr="00874D94">
            <w:rPr>
              <w:rFonts w:ascii="MS Gothic" w:eastAsia="MS Gothic" w:hAnsi="MS Gothic" w:cstheme="minorHAnsi" w:hint="eastAsia"/>
              <w:sz w:val="24"/>
              <w:szCs w:val="24"/>
            </w:rPr>
            <w:t>☐</w:t>
          </w:r>
        </w:sdtContent>
      </w:sdt>
      <w:r w:rsidRPr="00874D94">
        <w:rPr>
          <w:rFonts w:cstheme="minorHAnsi"/>
          <w:sz w:val="22"/>
        </w:rPr>
        <w:t xml:space="preserve"> n/a  </w:t>
      </w:r>
      <w:sdt>
        <w:sdtPr>
          <w:rPr>
            <w:rFonts w:ascii="MS Gothic" w:eastAsia="MS Gothic" w:hAnsi="MS Gothic" w:cstheme="minorHAnsi"/>
            <w:sz w:val="24"/>
            <w:szCs w:val="24"/>
          </w:rPr>
          <w:id w:val="-1133630175"/>
          <w14:checkbox>
            <w14:checked w14:val="0"/>
            <w14:checkedState w14:val="2612" w14:font="MS Gothic"/>
            <w14:uncheckedState w14:val="2610" w14:font="MS Gothic"/>
          </w14:checkbox>
        </w:sdtPr>
        <w:sdtContent>
          <w:r w:rsidRPr="00874D94">
            <w:rPr>
              <w:rFonts w:ascii="MS Gothic" w:eastAsia="MS Gothic" w:hAnsi="MS Gothic" w:cstheme="minorHAnsi" w:hint="eastAsia"/>
              <w:sz w:val="24"/>
              <w:szCs w:val="24"/>
            </w:rPr>
            <w:t>☐</w:t>
          </w:r>
        </w:sdtContent>
      </w:sdt>
      <w:r w:rsidRPr="00874D94">
        <w:rPr>
          <w:rFonts w:cstheme="minorHAnsi"/>
          <w:sz w:val="22"/>
        </w:rPr>
        <w:t xml:space="preserve"> compliant </w:t>
      </w:r>
      <w:sdt>
        <w:sdtPr>
          <w:rPr>
            <w:rFonts w:ascii="MS Gothic" w:eastAsia="MS Gothic" w:hAnsi="MS Gothic" w:cstheme="minorHAnsi"/>
            <w:sz w:val="24"/>
            <w:szCs w:val="24"/>
          </w:rPr>
          <w:id w:val="-1986916602"/>
          <w14:checkbox>
            <w14:checked w14:val="0"/>
            <w14:checkedState w14:val="2612" w14:font="MS Gothic"/>
            <w14:uncheckedState w14:val="2610" w14:font="MS Gothic"/>
          </w14:checkbox>
        </w:sdtPr>
        <w:sdtContent>
          <w:r w:rsidRPr="00874D94">
            <w:rPr>
              <w:rFonts w:ascii="MS Gothic" w:eastAsia="MS Gothic" w:hAnsi="MS Gothic" w:cstheme="minorHAnsi" w:hint="eastAsia"/>
              <w:sz w:val="24"/>
              <w:szCs w:val="24"/>
            </w:rPr>
            <w:t>☐</w:t>
          </w:r>
        </w:sdtContent>
      </w:sdt>
      <w:r w:rsidRPr="00874D94">
        <w:rPr>
          <w:rFonts w:cstheme="minorHAnsi"/>
          <w:sz w:val="22"/>
        </w:rPr>
        <w:t xml:space="preserve"> non-compliant</w:t>
      </w:r>
    </w:p>
    <w:p w14:paraId="76BCC9A2" w14:textId="275E66B7" w:rsidR="006C0060" w:rsidRDefault="00512C0E" w:rsidP="00A55803">
      <w:pPr>
        <w:pStyle w:val="Heading1"/>
        <w:numPr>
          <w:ilvl w:val="0"/>
          <w:numId w:val="7"/>
        </w:numPr>
        <w:ind w:left="709" w:hanging="709"/>
      </w:pPr>
      <w:bookmarkStart w:id="20" w:name="_Toc187230556"/>
      <w:bookmarkStart w:id="21" w:name="_Toc187230995"/>
      <w:bookmarkStart w:id="22" w:name="_Toc184718182"/>
      <w:bookmarkStart w:id="23" w:name="_Toc187744509"/>
      <w:bookmarkEnd w:id="20"/>
      <w:bookmarkEnd w:id="21"/>
      <w:r w:rsidRPr="00422DA6">
        <w:t xml:space="preserve">Confidentiality and </w:t>
      </w:r>
      <w:bookmarkEnd w:id="22"/>
      <w:r w:rsidR="00AB7770">
        <w:t>p</w:t>
      </w:r>
      <w:r w:rsidRPr="00422DA6">
        <w:t>rivacy</w:t>
      </w:r>
      <w:bookmarkEnd w:id="23"/>
    </w:p>
    <w:p w14:paraId="0B20B3A1" w14:textId="15366C4A" w:rsidR="00AB7BD5" w:rsidRPr="00E7112F" w:rsidRDefault="00AB7BD5" w:rsidP="00DE772E">
      <w:pPr>
        <w:pStyle w:val="Heading2"/>
      </w:pPr>
      <w:r>
        <w:t>Confidentiality and privacy</w:t>
      </w:r>
    </w:p>
    <w:p w14:paraId="386FABCF" w14:textId="35DF7216" w:rsidR="00BC32E3" w:rsidRDefault="00497781" w:rsidP="00DE772E">
      <w:pPr>
        <w:pStyle w:val="IntroParagraph"/>
        <w:spacing w:after="120" w:line="240" w:lineRule="auto"/>
        <w:rPr>
          <w:color w:val="auto"/>
          <w:lang w:val="en-AU"/>
        </w:rPr>
      </w:pPr>
      <w:r w:rsidRPr="00497781">
        <w:rPr>
          <w:color w:val="auto"/>
          <w:lang w:val="en-AU"/>
        </w:rPr>
        <w:t xml:space="preserve">6.1 </w:t>
      </w:r>
      <w:r w:rsidR="00FC716F">
        <w:rPr>
          <w:color w:val="auto"/>
          <w:lang w:val="en-AU"/>
        </w:rPr>
        <w:tab/>
      </w:r>
      <w:r w:rsidR="00800A1D">
        <w:rPr>
          <w:color w:val="auto"/>
          <w:lang w:val="en-AU"/>
        </w:rPr>
        <w:t>How do you</w:t>
      </w:r>
      <w:r w:rsidRPr="00497781">
        <w:rPr>
          <w:color w:val="auto"/>
          <w:lang w:val="en-AU"/>
        </w:rPr>
        <w:t xml:space="preserve"> ensure</w:t>
      </w:r>
      <w:r w:rsidR="00DF7A84">
        <w:rPr>
          <w:color w:val="auto"/>
          <w:lang w:val="en-AU"/>
        </w:rPr>
        <w:t xml:space="preserve"> that you</w:t>
      </w:r>
      <w:r w:rsidR="00BC32E3">
        <w:rPr>
          <w:color w:val="auto"/>
          <w:lang w:val="en-AU"/>
        </w:rPr>
        <w:t>:</w:t>
      </w:r>
    </w:p>
    <w:p w14:paraId="45152D54" w14:textId="164C49E2" w:rsidR="00BC32E3" w:rsidRDefault="00E607D4" w:rsidP="00DE772E">
      <w:pPr>
        <w:pStyle w:val="IntroParagraph"/>
        <w:numPr>
          <w:ilvl w:val="0"/>
          <w:numId w:val="12"/>
        </w:numPr>
        <w:spacing w:after="120" w:line="240" w:lineRule="auto"/>
        <w:ind w:left="714" w:hanging="357"/>
        <w:rPr>
          <w:color w:val="auto"/>
          <w:lang w:val="en-GB"/>
        </w:rPr>
      </w:pPr>
      <w:r>
        <w:rPr>
          <w:color w:val="auto"/>
          <w:lang w:val="en-GB"/>
        </w:rPr>
        <w:t xml:space="preserve">don’t disclose </w:t>
      </w:r>
      <w:r w:rsidR="000172DF">
        <w:rPr>
          <w:color w:val="auto"/>
          <w:lang w:val="en-GB"/>
        </w:rPr>
        <w:t xml:space="preserve">contract </w:t>
      </w:r>
      <w:r w:rsidR="00497781" w:rsidRPr="00BC32E3">
        <w:rPr>
          <w:color w:val="auto"/>
          <w:lang w:val="en-GB"/>
        </w:rPr>
        <w:t>information</w:t>
      </w:r>
      <w:r w:rsidR="00497781" w:rsidRPr="00BC32E3" w:rsidDel="005822BC">
        <w:rPr>
          <w:color w:val="auto"/>
          <w:lang w:val="en-GB"/>
        </w:rPr>
        <w:t xml:space="preserve"> </w:t>
      </w:r>
      <w:r w:rsidR="00497781" w:rsidRPr="00BC32E3">
        <w:rPr>
          <w:color w:val="auto"/>
          <w:lang w:val="en-GB"/>
        </w:rPr>
        <w:t xml:space="preserve">(including details of </w:t>
      </w:r>
      <w:r w:rsidR="00CC74AF">
        <w:rPr>
          <w:color w:val="auto"/>
          <w:lang w:val="en-GB"/>
        </w:rPr>
        <w:t>payment</w:t>
      </w:r>
      <w:r w:rsidR="00497781" w:rsidRPr="00BC32E3">
        <w:rPr>
          <w:color w:val="auto"/>
          <w:lang w:val="en-GB"/>
        </w:rPr>
        <w:t xml:space="preserve"> for an individual) or any of our confidential information? </w:t>
      </w:r>
    </w:p>
    <w:p w14:paraId="3C27C8D6" w14:textId="68DC4301" w:rsidR="00BC32E3" w:rsidRPr="000A0EF2" w:rsidRDefault="00497781" w:rsidP="00DE772E">
      <w:pPr>
        <w:pStyle w:val="IntroParagraph"/>
        <w:numPr>
          <w:ilvl w:val="0"/>
          <w:numId w:val="12"/>
        </w:numPr>
        <w:spacing w:after="120" w:line="240" w:lineRule="auto"/>
        <w:ind w:left="714" w:hanging="357"/>
        <w:rPr>
          <w:color w:val="auto"/>
          <w:lang w:val="en-GB"/>
        </w:rPr>
      </w:pPr>
      <w:r w:rsidRPr="00BC32E3">
        <w:rPr>
          <w:color w:val="auto"/>
          <w:lang w:val="en-GB"/>
        </w:rPr>
        <w:t>obtain</w:t>
      </w:r>
      <w:r w:rsidR="004C199D">
        <w:rPr>
          <w:color w:val="auto"/>
          <w:lang w:val="en-GB"/>
        </w:rPr>
        <w:t xml:space="preserve"> necessary consents</w:t>
      </w:r>
      <w:r w:rsidRPr="00BC32E3">
        <w:rPr>
          <w:color w:val="auto"/>
          <w:lang w:val="en-GB"/>
        </w:rPr>
        <w:t xml:space="preserve"> </w:t>
      </w:r>
      <w:r w:rsidR="00CC708B">
        <w:rPr>
          <w:color w:val="auto"/>
          <w:lang w:val="en-GB"/>
        </w:rPr>
        <w:t xml:space="preserve">and comply with applicable laws </w:t>
      </w:r>
      <w:r w:rsidRPr="00BC32E3">
        <w:rPr>
          <w:color w:val="auto"/>
          <w:lang w:val="en-GB"/>
        </w:rPr>
        <w:t xml:space="preserve">when collecting personal information? </w:t>
      </w:r>
    </w:p>
    <w:p w14:paraId="61802C62" w14:textId="378FB7E7" w:rsidR="00497781" w:rsidRPr="00497781" w:rsidRDefault="00497781" w:rsidP="00DE772E">
      <w:pPr>
        <w:pStyle w:val="IntroParagraph"/>
        <w:spacing w:after="120" w:line="240" w:lineRule="auto"/>
        <w:ind w:left="714" w:hanging="714"/>
        <w:rPr>
          <w:color w:val="auto"/>
          <w:lang w:val="en-GB"/>
        </w:rPr>
      </w:pPr>
      <w:r w:rsidRPr="00497781">
        <w:rPr>
          <w:color w:val="auto"/>
          <w:lang w:val="en-GB"/>
        </w:rPr>
        <w:t>6.</w:t>
      </w:r>
      <w:r w:rsidR="00BC32E3">
        <w:rPr>
          <w:color w:val="auto"/>
          <w:lang w:val="en-GB"/>
        </w:rPr>
        <w:t>2</w:t>
      </w:r>
      <w:r w:rsidRPr="00497781">
        <w:rPr>
          <w:color w:val="auto"/>
          <w:lang w:val="en-GB"/>
        </w:rPr>
        <w:t xml:space="preserve"> </w:t>
      </w:r>
      <w:r w:rsidR="00B43D1B">
        <w:rPr>
          <w:color w:val="auto"/>
          <w:lang w:val="en-GB"/>
        </w:rPr>
        <w:tab/>
      </w:r>
      <w:r w:rsidR="003A7AFF">
        <w:rPr>
          <w:color w:val="auto"/>
          <w:lang w:val="en-GB"/>
        </w:rPr>
        <w:t>D</w:t>
      </w:r>
      <w:r w:rsidR="003A7AFF" w:rsidRPr="00497781">
        <w:rPr>
          <w:color w:val="auto"/>
          <w:lang w:val="en-GB"/>
        </w:rPr>
        <w:t xml:space="preserve">o you have </w:t>
      </w:r>
      <w:r w:rsidR="003A7AFF">
        <w:rPr>
          <w:color w:val="auto"/>
          <w:lang w:val="en-GB"/>
        </w:rPr>
        <w:t xml:space="preserve">a </w:t>
      </w:r>
      <w:r w:rsidR="003A7AFF" w:rsidRPr="00497781">
        <w:rPr>
          <w:color w:val="auto"/>
          <w:lang w:val="en-GB"/>
        </w:rPr>
        <w:t>process to notify us</w:t>
      </w:r>
      <w:r w:rsidR="003A7AFF">
        <w:rPr>
          <w:color w:val="auto"/>
          <w:lang w:val="en-GB"/>
        </w:rPr>
        <w:t xml:space="preserve"> i</w:t>
      </w:r>
      <w:r w:rsidR="00E277F0">
        <w:rPr>
          <w:color w:val="auto"/>
          <w:lang w:val="en-GB"/>
        </w:rPr>
        <w:t>f you become</w:t>
      </w:r>
      <w:r w:rsidR="002F686C">
        <w:rPr>
          <w:color w:val="auto"/>
          <w:lang w:val="en-GB"/>
        </w:rPr>
        <w:t xml:space="preserve"> </w:t>
      </w:r>
      <w:r w:rsidR="00E277F0">
        <w:rPr>
          <w:color w:val="auto"/>
          <w:lang w:val="en-GB"/>
        </w:rPr>
        <w:t xml:space="preserve">aware of a </w:t>
      </w:r>
      <w:r w:rsidR="00B74075">
        <w:rPr>
          <w:color w:val="auto"/>
          <w:lang w:val="en-GB"/>
        </w:rPr>
        <w:t xml:space="preserve">privacy </w:t>
      </w:r>
      <w:r w:rsidR="00E277F0">
        <w:rPr>
          <w:color w:val="auto"/>
          <w:lang w:val="en-GB"/>
        </w:rPr>
        <w:t>breach or disclosure</w:t>
      </w:r>
      <w:r w:rsidR="00000338">
        <w:rPr>
          <w:color w:val="auto"/>
          <w:lang w:val="en-GB"/>
        </w:rPr>
        <w:t xml:space="preserve"> (or attempted disclosure) of personal information?</w:t>
      </w:r>
    </w:p>
    <w:p w14:paraId="09B39314" w14:textId="6300AC1E" w:rsidR="00AB7BD5" w:rsidRPr="00043148" w:rsidRDefault="00AB7BD5" w:rsidP="00DE772E">
      <w:pPr>
        <w:pStyle w:val="IntroParagraph"/>
        <w:spacing w:after="120" w:line="240" w:lineRule="auto"/>
        <w:rPr>
          <w:sz w:val="20"/>
          <w:szCs w:val="20"/>
          <w:lang w:val="en-GB"/>
        </w:rPr>
      </w:pPr>
      <w:r w:rsidRPr="00043148">
        <w:rPr>
          <w:sz w:val="20"/>
          <w:szCs w:val="20"/>
          <w:lang w:val="en-GB"/>
        </w:rPr>
        <w:t xml:space="preserve">Contract references: </w:t>
      </w:r>
      <w:r w:rsidR="00EF6932">
        <w:rPr>
          <w:sz w:val="20"/>
          <w:szCs w:val="20"/>
          <w:lang w:val="en-GB"/>
        </w:rPr>
        <w:t>c</w:t>
      </w:r>
      <w:r w:rsidRPr="00043148">
        <w:rPr>
          <w:sz w:val="20"/>
          <w:szCs w:val="20"/>
          <w:lang w:val="en-GB"/>
        </w:rPr>
        <w:t xml:space="preserve">lauses </w:t>
      </w:r>
      <w:r w:rsidR="009B583F" w:rsidRPr="00043148">
        <w:rPr>
          <w:sz w:val="20"/>
          <w:szCs w:val="20"/>
          <w:lang w:val="en-GB"/>
        </w:rPr>
        <w:t>12.1 – 12.8</w:t>
      </w:r>
      <w:r w:rsidRPr="00043148">
        <w:rPr>
          <w:sz w:val="20"/>
          <w:szCs w:val="20"/>
          <w:lang w:val="en-GB"/>
        </w:rPr>
        <w:t xml:space="preserve"> </w:t>
      </w:r>
    </w:p>
    <w:p w14:paraId="491E0C7B" w14:textId="349675BA" w:rsidR="00AB7BD5" w:rsidRPr="00410F73" w:rsidRDefault="0012675F" w:rsidP="00DE772E">
      <w:pPr>
        <w:pStyle w:val="Heading2"/>
      </w:pPr>
      <w:r>
        <w:t>R</w:t>
      </w:r>
      <w:r w:rsidR="00AB7BD5" w:rsidRPr="00410F73">
        <w:t>esources</w:t>
      </w:r>
    </w:p>
    <w:p w14:paraId="57910F76" w14:textId="23ABC279" w:rsidR="00AB7BD5" w:rsidRDefault="00A6596F" w:rsidP="00DE772E">
      <w:pPr>
        <w:pStyle w:val="ListParagraph"/>
        <w:numPr>
          <w:ilvl w:val="0"/>
          <w:numId w:val="9"/>
        </w:numPr>
        <w:spacing w:after="120" w:line="240" w:lineRule="auto"/>
        <w:ind w:left="714" w:hanging="357"/>
        <w:contextualSpacing w:val="0"/>
        <w:rPr>
          <w:sz w:val="22"/>
        </w:rPr>
      </w:pPr>
      <w:r>
        <w:rPr>
          <w:sz w:val="22"/>
        </w:rPr>
        <w:t xml:space="preserve">fact sheet: </w:t>
      </w:r>
      <w:r w:rsidR="00375A3A">
        <w:rPr>
          <w:sz w:val="22"/>
        </w:rPr>
        <w:t>r</w:t>
      </w:r>
      <w:r>
        <w:rPr>
          <w:sz w:val="22"/>
        </w:rPr>
        <w:t>ecord keeping requirements</w:t>
      </w:r>
    </w:p>
    <w:p w14:paraId="13BC4221" w14:textId="77777777" w:rsidR="001C1306" w:rsidRDefault="001C1306" w:rsidP="001C130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48DFE648" w14:textId="77777777" w:rsidR="001C1306" w:rsidRDefault="001C1306" w:rsidP="001C1306">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378169B" w14:textId="77777777" w:rsidR="001C1306" w:rsidRPr="001C1306" w:rsidRDefault="001C1306" w:rsidP="001C1306">
      <w:pPr>
        <w:spacing w:before="120" w:after="120" w:line="240" w:lineRule="auto"/>
        <w:rPr>
          <w:color w:val="00747C" w:themeColor="accent2" w:themeShade="BF"/>
          <w:sz w:val="22"/>
        </w:rPr>
      </w:pPr>
      <w:r w:rsidRPr="001C1306">
        <w:rPr>
          <w:color w:val="00747C" w:themeColor="accent2" w:themeShade="BF"/>
          <w:sz w:val="22"/>
        </w:rPr>
        <w:t>Our assessment (if applicable, add your actions to your rectification plan)</w:t>
      </w:r>
    </w:p>
    <w:p w14:paraId="4AB1F8EE" w14:textId="0107EE30" w:rsidR="001C1306" w:rsidRPr="001C1306" w:rsidRDefault="001C1306" w:rsidP="001C1306">
      <w:pPr>
        <w:spacing w:after="120" w:line="240" w:lineRule="auto"/>
        <w:rPr>
          <w:sz w:val="22"/>
        </w:rPr>
      </w:pPr>
      <w:r w:rsidRPr="001C1306">
        <w:rPr>
          <w:rFonts w:cstheme="minorHAnsi"/>
          <w:b/>
          <w:bCs/>
          <w:sz w:val="22"/>
        </w:rPr>
        <w:t>status:</w:t>
      </w:r>
      <w:r w:rsidRPr="001C1306">
        <w:rPr>
          <w:rFonts w:cstheme="minorHAnsi"/>
          <w:sz w:val="22"/>
        </w:rPr>
        <w:t xml:space="preserve"> </w:t>
      </w:r>
      <w:sdt>
        <w:sdtPr>
          <w:rPr>
            <w:rFonts w:ascii="MS Gothic" w:eastAsia="MS Gothic" w:hAnsi="MS Gothic" w:cstheme="minorHAnsi"/>
            <w:sz w:val="24"/>
            <w:szCs w:val="24"/>
          </w:rPr>
          <w:id w:val="1162195635"/>
          <w14:checkbox>
            <w14:checked w14:val="0"/>
            <w14:checkedState w14:val="2612" w14:font="MS Gothic"/>
            <w14:uncheckedState w14:val="2610" w14:font="MS Gothic"/>
          </w14:checkbox>
        </w:sdtPr>
        <w:sdtContent>
          <w:r w:rsidRPr="001C1306">
            <w:rPr>
              <w:rFonts w:ascii="MS Gothic" w:eastAsia="MS Gothic" w:hAnsi="MS Gothic" w:cstheme="minorHAnsi" w:hint="eastAsia"/>
              <w:sz w:val="24"/>
              <w:szCs w:val="24"/>
            </w:rPr>
            <w:t>☐</w:t>
          </w:r>
        </w:sdtContent>
      </w:sdt>
      <w:r w:rsidRPr="001C1306">
        <w:rPr>
          <w:rFonts w:cstheme="minorHAnsi"/>
          <w:sz w:val="22"/>
        </w:rPr>
        <w:t xml:space="preserve"> n/a  </w:t>
      </w:r>
      <w:sdt>
        <w:sdtPr>
          <w:rPr>
            <w:rFonts w:ascii="MS Gothic" w:eastAsia="MS Gothic" w:hAnsi="MS Gothic" w:cstheme="minorHAnsi"/>
            <w:sz w:val="24"/>
            <w:szCs w:val="24"/>
          </w:rPr>
          <w:id w:val="-402520845"/>
          <w14:checkbox>
            <w14:checked w14:val="0"/>
            <w14:checkedState w14:val="2612" w14:font="MS Gothic"/>
            <w14:uncheckedState w14:val="2610" w14:font="MS Gothic"/>
          </w14:checkbox>
        </w:sdtPr>
        <w:sdtContent>
          <w:r w:rsidRPr="001C1306">
            <w:rPr>
              <w:rFonts w:ascii="MS Gothic" w:eastAsia="MS Gothic" w:hAnsi="MS Gothic" w:cstheme="minorHAnsi" w:hint="eastAsia"/>
              <w:sz w:val="24"/>
              <w:szCs w:val="24"/>
            </w:rPr>
            <w:t>☐</w:t>
          </w:r>
        </w:sdtContent>
      </w:sdt>
      <w:r w:rsidRPr="001C1306">
        <w:rPr>
          <w:rFonts w:cstheme="minorHAnsi"/>
          <w:sz w:val="22"/>
        </w:rPr>
        <w:t xml:space="preserve"> compliant </w:t>
      </w:r>
      <w:sdt>
        <w:sdtPr>
          <w:rPr>
            <w:rFonts w:ascii="MS Gothic" w:eastAsia="MS Gothic" w:hAnsi="MS Gothic" w:cstheme="minorHAnsi"/>
            <w:sz w:val="24"/>
            <w:szCs w:val="24"/>
          </w:rPr>
          <w:id w:val="703751578"/>
          <w14:checkbox>
            <w14:checked w14:val="0"/>
            <w14:checkedState w14:val="2612" w14:font="MS Gothic"/>
            <w14:uncheckedState w14:val="2610" w14:font="MS Gothic"/>
          </w14:checkbox>
        </w:sdtPr>
        <w:sdtContent>
          <w:r w:rsidRPr="001C1306">
            <w:rPr>
              <w:rFonts w:ascii="MS Gothic" w:eastAsia="MS Gothic" w:hAnsi="MS Gothic" w:cstheme="minorHAnsi" w:hint="eastAsia"/>
              <w:sz w:val="24"/>
              <w:szCs w:val="24"/>
            </w:rPr>
            <w:t>☐</w:t>
          </w:r>
        </w:sdtContent>
      </w:sdt>
      <w:r w:rsidRPr="001C1306">
        <w:rPr>
          <w:rFonts w:cstheme="minorHAnsi"/>
          <w:sz w:val="22"/>
        </w:rPr>
        <w:t xml:space="preserve"> non-compliant</w:t>
      </w:r>
    </w:p>
    <w:p w14:paraId="5E8CA8AE" w14:textId="49548CBD" w:rsidR="005A3395" w:rsidRDefault="003A7D57" w:rsidP="00DE772E">
      <w:pPr>
        <w:pStyle w:val="Heading1"/>
        <w:numPr>
          <w:ilvl w:val="0"/>
          <w:numId w:val="7"/>
        </w:numPr>
        <w:ind w:left="567" w:hanging="567"/>
      </w:pPr>
      <w:bookmarkStart w:id="24" w:name="_Toc187230558"/>
      <w:bookmarkStart w:id="25" w:name="_Toc187230997"/>
      <w:bookmarkStart w:id="26" w:name="_Toc184718183"/>
      <w:bookmarkStart w:id="27" w:name="_Toc187744510"/>
      <w:bookmarkEnd w:id="24"/>
      <w:bookmarkEnd w:id="25"/>
      <w:r w:rsidRPr="0053101F">
        <w:t>Liability, indemnity and insurance</w:t>
      </w:r>
      <w:bookmarkEnd w:id="26"/>
      <w:bookmarkEnd w:id="27"/>
    </w:p>
    <w:p w14:paraId="60DE3A4B" w14:textId="35EFC373" w:rsidR="00CB437A" w:rsidRPr="00DC0E3B" w:rsidRDefault="001C1306" w:rsidP="001C1306">
      <w:pPr>
        <w:spacing w:after="0" w:line="240" w:lineRule="auto"/>
        <w:rPr>
          <w:sz w:val="22"/>
          <w:szCs w:val="22"/>
        </w:rPr>
      </w:pPr>
      <w:r>
        <w:rPr>
          <w:sz w:val="22"/>
          <w:szCs w:val="22"/>
        </w:rPr>
        <w:t>T</w:t>
      </w:r>
      <w:r w:rsidR="00965596">
        <w:rPr>
          <w:sz w:val="22"/>
          <w:szCs w:val="22"/>
        </w:rPr>
        <w:t xml:space="preserve">ip: </w:t>
      </w:r>
      <w:r w:rsidR="00965596">
        <w:rPr>
          <w:sz w:val="22"/>
        </w:rPr>
        <w:t>E</w:t>
      </w:r>
      <w:r w:rsidR="00965596" w:rsidRPr="00286AE6">
        <w:rPr>
          <w:sz w:val="22"/>
        </w:rPr>
        <w:t xml:space="preserve">nsure you have copies of </w:t>
      </w:r>
      <w:r w:rsidR="00965596">
        <w:rPr>
          <w:sz w:val="22"/>
        </w:rPr>
        <w:t>insurances</w:t>
      </w:r>
      <w:r w:rsidR="00965596" w:rsidRPr="00286AE6">
        <w:rPr>
          <w:sz w:val="22"/>
        </w:rPr>
        <w:t xml:space="preserve"> that you can provide to us on request</w:t>
      </w:r>
      <w:r w:rsidR="00965596">
        <w:rPr>
          <w:sz w:val="22"/>
        </w:rPr>
        <w:t>.</w:t>
      </w:r>
    </w:p>
    <w:p w14:paraId="468516CF" w14:textId="2D9C8D59" w:rsidR="00381030" w:rsidRPr="00E7112F" w:rsidRDefault="00E7112F" w:rsidP="00DE772E">
      <w:pPr>
        <w:pStyle w:val="Heading2"/>
      </w:pPr>
      <w:r w:rsidRPr="00E7112F">
        <w:t>Lia</w:t>
      </w:r>
      <w:r>
        <w:t>bility</w:t>
      </w:r>
      <w:r w:rsidRPr="00E7112F">
        <w:t xml:space="preserve">, indemnity and insurance </w:t>
      </w:r>
    </w:p>
    <w:p w14:paraId="28E586F5" w14:textId="1F0DEFE3" w:rsidR="00655913" w:rsidRPr="007733C0" w:rsidRDefault="002C7533" w:rsidP="000A0EF2">
      <w:pPr>
        <w:spacing w:after="120" w:line="240" w:lineRule="auto"/>
        <w:rPr>
          <w:sz w:val="22"/>
          <w:szCs w:val="22"/>
        </w:rPr>
      </w:pPr>
      <w:r w:rsidRPr="007733C0">
        <w:rPr>
          <w:sz w:val="22"/>
          <w:szCs w:val="22"/>
        </w:rPr>
        <w:t xml:space="preserve">7.1 </w:t>
      </w:r>
      <w:r w:rsidR="00FC716F">
        <w:rPr>
          <w:sz w:val="22"/>
          <w:szCs w:val="22"/>
        </w:rPr>
        <w:tab/>
      </w:r>
      <w:r w:rsidR="00655913" w:rsidRPr="007733C0" w:rsidDel="00A93CC4">
        <w:rPr>
          <w:sz w:val="22"/>
          <w:szCs w:val="22"/>
        </w:rPr>
        <w:t xml:space="preserve">Do </w:t>
      </w:r>
      <w:r w:rsidR="00655913" w:rsidRPr="007733C0">
        <w:rPr>
          <w:sz w:val="22"/>
          <w:szCs w:val="22"/>
        </w:rPr>
        <w:t>you have current and valid insurance cover for:</w:t>
      </w:r>
    </w:p>
    <w:p w14:paraId="08773E8C" w14:textId="668F23A9" w:rsidR="00655913" w:rsidRPr="007733C0" w:rsidRDefault="00655913" w:rsidP="00DE772E">
      <w:pPr>
        <w:pStyle w:val="ListParagraph"/>
        <w:numPr>
          <w:ilvl w:val="0"/>
          <w:numId w:val="16"/>
        </w:numPr>
        <w:spacing w:after="120" w:line="240" w:lineRule="auto"/>
        <w:contextualSpacing w:val="0"/>
        <w:rPr>
          <w:sz w:val="22"/>
        </w:rPr>
      </w:pPr>
      <w:r w:rsidRPr="007733C0">
        <w:rPr>
          <w:sz w:val="22"/>
        </w:rPr>
        <w:lastRenderedPageBreak/>
        <w:t>workers compensation</w:t>
      </w:r>
      <w:r w:rsidR="007F6E79">
        <w:rPr>
          <w:sz w:val="22"/>
        </w:rPr>
        <w:t>?</w:t>
      </w:r>
    </w:p>
    <w:p w14:paraId="61A736A8" w14:textId="7CF51CB0"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public liability</w:t>
      </w:r>
      <w:r w:rsidR="007F6E79">
        <w:rPr>
          <w:sz w:val="22"/>
        </w:rPr>
        <w:t>?</w:t>
      </w:r>
    </w:p>
    <w:p w14:paraId="66E8B4E7" w14:textId="5D449A20"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professional liability/indemnity</w:t>
      </w:r>
      <w:r w:rsidR="007F6E79">
        <w:rPr>
          <w:sz w:val="22"/>
        </w:rPr>
        <w:t>?</w:t>
      </w:r>
      <w:r w:rsidRPr="002C7533">
        <w:rPr>
          <w:sz w:val="22"/>
        </w:rPr>
        <w:t xml:space="preserve"> </w:t>
      </w:r>
    </w:p>
    <w:p w14:paraId="0870F503" w14:textId="7221C6F3"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property</w:t>
      </w:r>
      <w:r w:rsidR="00B659F0">
        <w:rPr>
          <w:sz w:val="22"/>
        </w:rPr>
        <w:t>?</w:t>
      </w:r>
    </w:p>
    <w:p w14:paraId="567B03F0" w14:textId="5F98A585" w:rsidR="00FF492B" w:rsidRDefault="0087291C" w:rsidP="00DE3F3A">
      <w:pPr>
        <w:pStyle w:val="IntroParagraph"/>
        <w:spacing w:after="120" w:line="240" w:lineRule="auto"/>
        <w:rPr>
          <w:sz w:val="20"/>
          <w:szCs w:val="20"/>
          <w:lang w:val="en-GB"/>
        </w:rPr>
      </w:pPr>
      <w:r w:rsidRPr="00043148">
        <w:rPr>
          <w:sz w:val="20"/>
          <w:szCs w:val="20"/>
          <w:lang w:val="en-GB"/>
        </w:rPr>
        <w:t xml:space="preserve">Contract references: </w:t>
      </w:r>
      <w:r w:rsidR="00EF6932">
        <w:rPr>
          <w:sz w:val="20"/>
          <w:szCs w:val="20"/>
          <w:lang w:val="en-GB"/>
        </w:rPr>
        <w:t>c</w:t>
      </w:r>
      <w:r w:rsidR="009D6BF2" w:rsidRPr="00043148">
        <w:rPr>
          <w:sz w:val="20"/>
          <w:szCs w:val="20"/>
          <w:lang w:val="en-GB"/>
        </w:rPr>
        <w:t>lauses 13.1 – 13.7</w:t>
      </w:r>
      <w:r w:rsidRPr="00043148">
        <w:rPr>
          <w:sz w:val="20"/>
          <w:szCs w:val="20"/>
          <w:lang w:val="en-GB"/>
        </w:rPr>
        <w:t xml:space="preserve"> </w:t>
      </w:r>
      <w:r w:rsidR="00DA01E9">
        <w:rPr>
          <w:sz w:val="20"/>
          <w:szCs w:val="20"/>
          <w:lang w:val="en-GB"/>
        </w:rPr>
        <w:t>(Standard</w:t>
      </w:r>
      <w:r w:rsidR="006F752E">
        <w:rPr>
          <w:sz w:val="20"/>
          <w:szCs w:val="20"/>
          <w:lang w:val="en-GB"/>
        </w:rPr>
        <w:t xml:space="preserve"> and </w:t>
      </w:r>
      <w:r w:rsidR="00C82271">
        <w:rPr>
          <w:sz w:val="20"/>
          <w:szCs w:val="20"/>
          <w:lang w:val="en-GB"/>
        </w:rPr>
        <w:t>d</w:t>
      </w:r>
      <w:r w:rsidR="006F752E">
        <w:rPr>
          <w:sz w:val="20"/>
          <w:szCs w:val="20"/>
          <w:lang w:val="en-GB"/>
        </w:rPr>
        <w:t xml:space="preserve">ual </w:t>
      </w:r>
      <w:r w:rsidR="00C82271">
        <w:rPr>
          <w:sz w:val="20"/>
          <w:szCs w:val="20"/>
          <w:lang w:val="en-GB"/>
        </w:rPr>
        <w:t>s</w:t>
      </w:r>
      <w:r w:rsidR="006F752E">
        <w:rPr>
          <w:sz w:val="20"/>
          <w:szCs w:val="20"/>
          <w:lang w:val="en-GB"/>
        </w:rPr>
        <w:t>ector</w:t>
      </w:r>
      <w:r w:rsidR="00DA01E9">
        <w:rPr>
          <w:sz w:val="20"/>
          <w:szCs w:val="20"/>
          <w:lang w:val="en-GB"/>
        </w:rPr>
        <w:t>)</w:t>
      </w:r>
      <w:r w:rsidR="006E22E6">
        <w:rPr>
          <w:sz w:val="20"/>
          <w:szCs w:val="20"/>
          <w:lang w:val="en-GB"/>
        </w:rPr>
        <w:t>,</w:t>
      </w:r>
      <w:r w:rsidR="00DA01E9">
        <w:rPr>
          <w:sz w:val="20"/>
          <w:szCs w:val="20"/>
          <w:lang w:val="en-GB"/>
        </w:rPr>
        <w:t xml:space="preserve"> </w:t>
      </w:r>
      <w:r w:rsidR="00EF6932">
        <w:rPr>
          <w:sz w:val="20"/>
          <w:szCs w:val="20"/>
          <w:lang w:val="en-GB"/>
        </w:rPr>
        <w:t>c</w:t>
      </w:r>
      <w:r w:rsidR="002C68BF">
        <w:rPr>
          <w:sz w:val="20"/>
          <w:szCs w:val="20"/>
          <w:lang w:val="en-GB"/>
        </w:rPr>
        <w:t xml:space="preserve">lauses </w:t>
      </w:r>
      <w:r w:rsidR="00DA01E9">
        <w:rPr>
          <w:sz w:val="20"/>
          <w:szCs w:val="20"/>
          <w:lang w:val="en-GB"/>
        </w:rPr>
        <w:t>13.1-13.5</w:t>
      </w:r>
      <w:r w:rsidR="002C68BF">
        <w:rPr>
          <w:sz w:val="20"/>
          <w:szCs w:val="20"/>
          <w:lang w:val="en-GB"/>
        </w:rPr>
        <w:t xml:space="preserve"> (TAFE)</w:t>
      </w:r>
    </w:p>
    <w:p w14:paraId="7CBD01C5" w14:textId="77777777" w:rsidR="00965596" w:rsidRDefault="00965596" w:rsidP="0096559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01F93744" w14:textId="77777777" w:rsidR="00965596" w:rsidRDefault="00965596" w:rsidP="00965596">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6C2A71E2" w14:textId="77777777" w:rsidR="00965596" w:rsidRPr="007B2799" w:rsidRDefault="00965596" w:rsidP="00965596">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66B2B02D" w14:textId="335FD2A7" w:rsidR="00965596" w:rsidRPr="00DE3F3A" w:rsidRDefault="00965596" w:rsidP="00965596">
      <w:pPr>
        <w:pStyle w:val="IntroParagraph"/>
        <w:spacing w:after="120" w:line="240" w:lineRule="auto"/>
        <w:rPr>
          <w:sz w:val="20"/>
          <w:szCs w:val="20"/>
          <w:lang w:val="en-GB"/>
        </w:rPr>
      </w:pPr>
      <w:r w:rsidRPr="00527436">
        <w:rPr>
          <w:rFonts w:asciiTheme="minorHAnsi" w:hAnsiTheme="minorHAnsi" w:cstheme="minorHAnsi"/>
          <w:b/>
          <w:bCs/>
          <w:lang w:val="en-AU"/>
        </w:rPr>
        <w:t>status:</w:t>
      </w:r>
      <w:r w:rsidRPr="00402587">
        <w:rPr>
          <w:rFonts w:asciiTheme="minorHAnsi" w:hAnsiTheme="minorHAnsi" w:cstheme="minorHAnsi"/>
          <w:lang w:val="en-AU"/>
        </w:rPr>
        <w:t xml:space="preserve"> </w:t>
      </w:r>
      <w:sdt>
        <w:sdtPr>
          <w:rPr>
            <w:rFonts w:asciiTheme="minorHAnsi" w:hAnsiTheme="minorHAnsi" w:cstheme="minorHAnsi"/>
            <w:sz w:val="24"/>
            <w:szCs w:val="24"/>
            <w:lang w:val="en-AU"/>
          </w:rPr>
          <w:id w:val="-1933572069"/>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n/a  </w:t>
      </w:r>
      <w:sdt>
        <w:sdtPr>
          <w:rPr>
            <w:rFonts w:asciiTheme="minorHAnsi" w:hAnsiTheme="minorHAnsi" w:cstheme="minorHAnsi"/>
            <w:sz w:val="24"/>
            <w:szCs w:val="24"/>
            <w:lang w:val="en-AU"/>
          </w:rPr>
          <w:id w:val="1285462559"/>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compliant </w:t>
      </w:r>
      <w:sdt>
        <w:sdtPr>
          <w:rPr>
            <w:rFonts w:asciiTheme="minorHAnsi" w:hAnsiTheme="minorHAnsi" w:cstheme="minorHAnsi"/>
            <w:sz w:val="24"/>
            <w:szCs w:val="24"/>
            <w:lang w:val="en-AU"/>
          </w:rPr>
          <w:id w:val="-167644267"/>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non-compliant</w:t>
      </w:r>
    </w:p>
    <w:p w14:paraId="78118067" w14:textId="77777777" w:rsidR="00280304" w:rsidRDefault="00BD13C8" w:rsidP="00DE772E">
      <w:pPr>
        <w:pStyle w:val="Heading1"/>
        <w:numPr>
          <w:ilvl w:val="0"/>
          <w:numId w:val="7"/>
        </w:numPr>
        <w:ind w:left="567" w:hanging="567"/>
      </w:pPr>
      <w:bookmarkStart w:id="28" w:name="_Toc187230560"/>
      <w:bookmarkStart w:id="29" w:name="_Toc187230999"/>
      <w:bookmarkStart w:id="30" w:name="_Toc184718184"/>
      <w:bookmarkStart w:id="31" w:name="_Toc187744511"/>
      <w:bookmarkEnd w:id="28"/>
      <w:bookmarkEnd w:id="29"/>
      <w:r w:rsidRPr="0053101F">
        <w:t>Student information and protection</w:t>
      </w:r>
      <w:bookmarkEnd w:id="30"/>
      <w:bookmarkEnd w:id="31"/>
    </w:p>
    <w:p w14:paraId="31400C1B" w14:textId="73653D41" w:rsidR="002B2EA7" w:rsidRDefault="00D57F3A" w:rsidP="00DE772E">
      <w:pPr>
        <w:pStyle w:val="Heading2"/>
      </w:pPr>
      <w:r>
        <w:t>Marketing</w:t>
      </w:r>
      <w:r w:rsidR="007977EB">
        <w:t>, promotional materials</w:t>
      </w:r>
      <w:r>
        <w:t xml:space="preserve"> and recruiting students</w:t>
      </w:r>
    </w:p>
    <w:p w14:paraId="41BA2CCC" w14:textId="57C07BF5" w:rsidR="00C863F0" w:rsidRPr="001702A6" w:rsidRDefault="00C765D1" w:rsidP="00DE772E">
      <w:pPr>
        <w:spacing w:after="120" w:line="240" w:lineRule="auto"/>
        <w:ind w:left="720" w:hanging="720"/>
        <w:rPr>
          <w:sz w:val="22"/>
          <w:szCs w:val="22"/>
        </w:rPr>
      </w:pPr>
      <w:r w:rsidRPr="001702A6">
        <w:rPr>
          <w:sz w:val="22"/>
          <w:szCs w:val="22"/>
          <w:lang w:val="en-AU"/>
        </w:rPr>
        <w:t>8.1</w:t>
      </w:r>
      <w:r w:rsidR="009E63BE" w:rsidRPr="001702A6">
        <w:rPr>
          <w:sz w:val="22"/>
          <w:szCs w:val="22"/>
          <w:lang w:val="en-AU"/>
        </w:rPr>
        <w:t xml:space="preserve"> </w:t>
      </w:r>
      <w:r w:rsidR="00FC716F">
        <w:rPr>
          <w:sz w:val="22"/>
          <w:szCs w:val="22"/>
          <w:lang w:val="en-AU"/>
        </w:rPr>
        <w:tab/>
      </w:r>
      <w:r w:rsidRPr="001702A6">
        <w:rPr>
          <w:sz w:val="22"/>
          <w:szCs w:val="22"/>
          <w:lang w:val="en-AU"/>
        </w:rPr>
        <w:t xml:space="preserve">Does your </w:t>
      </w:r>
      <w:r w:rsidR="00600BE3">
        <w:rPr>
          <w:sz w:val="22"/>
          <w:szCs w:val="22"/>
          <w:lang w:val="en-AU"/>
        </w:rPr>
        <w:t xml:space="preserve">Skills First </w:t>
      </w:r>
      <w:r w:rsidRPr="001702A6">
        <w:rPr>
          <w:sz w:val="22"/>
          <w:szCs w:val="22"/>
          <w:lang w:val="en-AU"/>
        </w:rPr>
        <w:t xml:space="preserve">marketing </w:t>
      </w:r>
      <w:r w:rsidR="00763474">
        <w:rPr>
          <w:sz w:val="22"/>
          <w:szCs w:val="22"/>
          <w:lang w:val="en-AU"/>
        </w:rPr>
        <w:t>and</w:t>
      </w:r>
      <w:r w:rsidR="00FF0CE3">
        <w:rPr>
          <w:sz w:val="22"/>
          <w:szCs w:val="22"/>
          <w:lang w:val="en-AU"/>
        </w:rPr>
        <w:t xml:space="preserve"> promotional material</w:t>
      </w:r>
      <w:r w:rsidRPr="001702A6">
        <w:rPr>
          <w:sz w:val="22"/>
          <w:szCs w:val="22"/>
          <w:lang w:val="en-AU"/>
        </w:rPr>
        <w:t xml:space="preserve"> </w:t>
      </w:r>
      <w:r w:rsidR="00E10A37">
        <w:rPr>
          <w:sz w:val="22"/>
          <w:szCs w:val="22"/>
          <w:lang w:val="en-AU"/>
        </w:rPr>
        <w:t xml:space="preserve">about your funded programs </w:t>
      </w:r>
      <w:r w:rsidRPr="001702A6">
        <w:rPr>
          <w:sz w:val="22"/>
          <w:szCs w:val="22"/>
          <w:lang w:val="en-AU"/>
        </w:rPr>
        <w:t>meet</w:t>
      </w:r>
      <w:r w:rsidRPr="001702A6" w:rsidDel="00A368D7">
        <w:rPr>
          <w:sz w:val="22"/>
          <w:szCs w:val="22"/>
          <w:lang w:val="en-AU"/>
        </w:rPr>
        <w:t xml:space="preserve"> </w:t>
      </w:r>
      <w:r w:rsidR="00A368D7">
        <w:rPr>
          <w:sz w:val="22"/>
          <w:szCs w:val="22"/>
          <w:lang w:val="en-AU"/>
        </w:rPr>
        <w:t>contract</w:t>
      </w:r>
      <w:r w:rsidR="00A368D7" w:rsidRPr="001702A6">
        <w:rPr>
          <w:sz w:val="22"/>
          <w:szCs w:val="22"/>
          <w:lang w:val="en-AU"/>
        </w:rPr>
        <w:t xml:space="preserve"> </w:t>
      </w:r>
      <w:r w:rsidRPr="001702A6">
        <w:rPr>
          <w:sz w:val="22"/>
          <w:szCs w:val="22"/>
          <w:lang w:val="en-AU"/>
        </w:rPr>
        <w:t>requirements?</w:t>
      </w:r>
    </w:p>
    <w:p w14:paraId="3E92616F" w14:textId="7124A556" w:rsidR="00C863F0" w:rsidRPr="00043148" w:rsidRDefault="001702A6" w:rsidP="00DE772E">
      <w:pPr>
        <w:pStyle w:val="IntroParagraph"/>
        <w:spacing w:after="120" w:line="240" w:lineRule="auto"/>
        <w:rPr>
          <w:sz w:val="20"/>
          <w:szCs w:val="20"/>
          <w:lang w:val="en-GB"/>
          <w14:textFill>
            <w14:solidFill>
              <w14:srgbClr w14:val="53565A">
                <w14:lumMod w14:val="50000"/>
              </w14:srgbClr>
            </w14:solidFill>
          </w14:textFill>
        </w:rPr>
      </w:pPr>
      <w:r w:rsidRPr="00043148">
        <w:rPr>
          <w:sz w:val="20"/>
          <w:szCs w:val="20"/>
          <w:lang w:val="en-GB"/>
        </w:rPr>
        <w:t>Contract references: Schedule 1, clauses 1.1 – 1.2</w:t>
      </w:r>
    </w:p>
    <w:p w14:paraId="437D9C55" w14:textId="0F7E1620" w:rsidR="00D57F3A" w:rsidRPr="00C30D6B" w:rsidRDefault="00C863F0" w:rsidP="00DE772E">
      <w:pPr>
        <w:pStyle w:val="Heading2"/>
      </w:pPr>
      <w:r w:rsidRPr="00C30D6B">
        <w:t>Your website and the Victorian Skills Gateway</w:t>
      </w:r>
    </w:p>
    <w:p w14:paraId="321DBBE0" w14:textId="01630F15" w:rsidR="00C30D6B" w:rsidRPr="00C30D6B" w:rsidRDefault="00917919" w:rsidP="00DE772E">
      <w:pPr>
        <w:pStyle w:val="IntroParagraph"/>
        <w:spacing w:after="120" w:line="240" w:lineRule="auto"/>
        <w:rPr>
          <w:color w:val="auto"/>
          <w:lang w:val="en-AU"/>
        </w:rPr>
      </w:pPr>
      <w:r>
        <w:rPr>
          <w:color w:val="auto"/>
          <w:lang w:val="en-AU"/>
        </w:rPr>
        <w:t>8.</w:t>
      </w:r>
      <w:r w:rsidR="00FC716F">
        <w:rPr>
          <w:color w:val="auto"/>
          <w:lang w:val="en-AU"/>
        </w:rPr>
        <w:t>2</w:t>
      </w:r>
      <w:r>
        <w:rPr>
          <w:color w:val="auto"/>
          <w:lang w:val="en-AU"/>
        </w:rPr>
        <w:t xml:space="preserve"> </w:t>
      </w:r>
      <w:r w:rsidR="00FC716F">
        <w:rPr>
          <w:color w:val="auto"/>
          <w:lang w:val="en-AU"/>
        </w:rPr>
        <w:tab/>
      </w:r>
      <w:r w:rsidR="00C30D6B" w:rsidRPr="00C30D6B">
        <w:rPr>
          <w:color w:val="auto"/>
          <w:lang w:val="en-AU"/>
        </w:rPr>
        <w:t>Is the following information in a prominent place on your website?</w:t>
      </w:r>
    </w:p>
    <w:p w14:paraId="39BD5844" w14:textId="2F26CA5F"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standard tuition fees</w:t>
      </w:r>
      <w:r w:rsidR="00E82486">
        <w:rPr>
          <w:sz w:val="22"/>
        </w:rPr>
        <w:t>, and any other fees</w:t>
      </w:r>
      <w:r w:rsidRPr="00C30D6B">
        <w:rPr>
          <w:sz w:val="22"/>
        </w:rPr>
        <w:t xml:space="preserve"> for Skills First program</w:t>
      </w:r>
      <w:r w:rsidR="001C7783">
        <w:rPr>
          <w:sz w:val="22"/>
        </w:rPr>
        <w:t>s</w:t>
      </w:r>
      <w:r w:rsidRPr="00C30D6B">
        <w:rPr>
          <w:sz w:val="22"/>
        </w:rPr>
        <w:t xml:space="preserve"> you deliver</w:t>
      </w:r>
      <w:r w:rsidR="00902BFF">
        <w:rPr>
          <w:sz w:val="22"/>
        </w:rPr>
        <w:t>.</w:t>
      </w:r>
    </w:p>
    <w:p w14:paraId="2FF00504" w14:textId="1DF05EAD"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 xml:space="preserve">a list </w:t>
      </w:r>
      <w:r w:rsidR="00902BFF">
        <w:rPr>
          <w:sz w:val="22"/>
        </w:rPr>
        <w:t xml:space="preserve">of </w:t>
      </w:r>
      <w:r w:rsidRPr="00C30D6B">
        <w:rPr>
          <w:sz w:val="22"/>
        </w:rPr>
        <w:t>all providers of brokering services.</w:t>
      </w:r>
    </w:p>
    <w:p w14:paraId="25FD3BE7" w14:textId="083361C1" w:rsidR="00C30D6B" w:rsidRPr="00C30D6B" w:rsidRDefault="00D7484B" w:rsidP="00DE772E">
      <w:pPr>
        <w:pStyle w:val="ListParagraph"/>
        <w:numPr>
          <w:ilvl w:val="0"/>
          <w:numId w:val="8"/>
        </w:numPr>
        <w:spacing w:after="120" w:line="240" w:lineRule="auto"/>
        <w:ind w:left="714" w:hanging="357"/>
        <w:contextualSpacing w:val="0"/>
        <w:rPr>
          <w:sz w:val="22"/>
        </w:rPr>
      </w:pPr>
      <w:r>
        <w:rPr>
          <w:sz w:val="22"/>
        </w:rPr>
        <w:t>if applicable</w:t>
      </w:r>
      <w:r w:rsidR="00C30D6B" w:rsidRPr="00C30D6B">
        <w:rPr>
          <w:sz w:val="22"/>
        </w:rPr>
        <w:t xml:space="preserve">, </w:t>
      </w:r>
      <w:r w:rsidR="00CA6177">
        <w:rPr>
          <w:sz w:val="22"/>
        </w:rPr>
        <w:t>details of subcontract arr</w:t>
      </w:r>
      <w:r w:rsidR="0035618F">
        <w:rPr>
          <w:sz w:val="22"/>
        </w:rPr>
        <w:t>an</w:t>
      </w:r>
      <w:r w:rsidR="00CA6177">
        <w:rPr>
          <w:sz w:val="22"/>
        </w:rPr>
        <w:t>g</w:t>
      </w:r>
      <w:r w:rsidR="0035618F">
        <w:rPr>
          <w:sz w:val="22"/>
        </w:rPr>
        <w:t>e</w:t>
      </w:r>
      <w:r w:rsidR="00CA6177">
        <w:rPr>
          <w:sz w:val="22"/>
        </w:rPr>
        <w:t>ments</w:t>
      </w:r>
      <w:r w:rsidR="0035618F">
        <w:rPr>
          <w:sz w:val="22"/>
        </w:rPr>
        <w:t xml:space="preserve"> including the roles </w:t>
      </w:r>
      <w:r w:rsidR="00C3797F">
        <w:rPr>
          <w:sz w:val="22"/>
        </w:rPr>
        <w:t xml:space="preserve">of both </w:t>
      </w:r>
      <w:r w:rsidR="0035618F">
        <w:rPr>
          <w:sz w:val="22"/>
        </w:rPr>
        <w:t xml:space="preserve">you and the </w:t>
      </w:r>
      <w:r w:rsidR="00C30D6B" w:rsidRPr="00C30D6B" w:rsidDel="00C3797F">
        <w:rPr>
          <w:sz w:val="22"/>
        </w:rPr>
        <w:t>subcontractor</w:t>
      </w:r>
      <w:r w:rsidR="00C30D6B" w:rsidRPr="00C30D6B">
        <w:rPr>
          <w:sz w:val="22"/>
        </w:rPr>
        <w:t>.</w:t>
      </w:r>
    </w:p>
    <w:p w14:paraId="7EEFD166" w14:textId="1391C8B0"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your complaints and appeals process.</w:t>
      </w:r>
    </w:p>
    <w:p w14:paraId="322F7497" w14:textId="3639DCE4" w:rsidR="00C863F0" w:rsidRPr="003C31D9" w:rsidRDefault="00917919" w:rsidP="00DE772E">
      <w:pPr>
        <w:pStyle w:val="Titlewithborder"/>
        <w:spacing w:after="120" w:line="240" w:lineRule="auto"/>
        <w:rPr>
          <w:b w:val="0"/>
          <w:bCs w:val="0"/>
          <w:color w:val="auto"/>
          <w:sz w:val="22"/>
          <w:szCs w:val="22"/>
          <w:lang w:val="en-AU"/>
        </w:rPr>
      </w:pPr>
      <w:r>
        <w:rPr>
          <w:b w:val="0"/>
          <w:bCs w:val="0"/>
          <w:color w:val="auto"/>
          <w:sz w:val="22"/>
          <w:szCs w:val="22"/>
          <w:lang w:val="en-AU"/>
        </w:rPr>
        <w:t>8.</w:t>
      </w:r>
      <w:r w:rsidR="00FC716F">
        <w:rPr>
          <w:b w:val="0"/>
          <w:bCs w:val="0"/>
          <w:color w:val="auto"/>
          <w:sz w:val="22"/>
          <w:szCs w:val="22"/>
          <w:lang w:val="en-AU"/>
        </w:rPr>
        <w:t>3</w:t>
      </w:r>
      <w:r w:rsidR="00FC716F">
        <w:rPr>
          <w:b w:val="0"/>
          <w:bCs w:val="0"/>
          <w:color w:val="auto"/>
          <w:sz w:val="22"/>
          <w:szCs w:val="22"/>
          <w:lang w:val="en-AU"/>
        </w:rPr>
        <w:tab/>
      </w:r>
      <w:r w:rsidR="00C30D6B" w:rsidRPr="003C31D9">
        <w:rPr>
          <w:b w:val="0"/>
          <w:bCs w:val="0"/>
          <w:color w:val="auto"/>
          <w:sz w:val="22"/>
          <w:szCs w:val="22"/>
          <w:lang w:val="en-AU"/>
        </w:rPr>
        <w:t>Do you maintain a</w:t>
      </w:r>
      <w:r w:rsidR="00C30D6B" w:rsidRPr="00F02A14">
        <w:rPr>
          <w:b w:val="0"/>
          <w:color w:val="auto"/>
          <w:sz w:val="22"/>
          <w:szCs w:val="22"/>
          <w:lang w:val="en-AU"/>
        </w:rPr>
        <w:t xml:space="preserve">n up-to-date </w:t>
      </w:r>
      <w:r w:rsidR="00C30D6B" w:rsidRPr="003C31D9">
        <w:rPr>
          <w:b w:val="0"/>
          <w:bCs w:val="0"/>
          <w:color w:val="auto"/>
          <w:sz w:val="22"/>
          <w:szCs w:val="22"/>
          <w:lang w:val="en-AU"/>
        </w:rPr>
        <w:t>profile on the Victorian Skills Gateway?</w:t>
      </w:r>
    </w:p>
    <w:p w14:paraId="02E8F2E2" w14:textId="2400B4EF" w:rsidR="00C863F0" w:rsidRPr="00043148" w:rsidRDefault="00C863F0" w:rsidP="00DE772E">
      <w:pPr>
        <w:pStyle w:val="IntroParagraph"/>
        <w:spacing w:after="120" w:line="240" w:lineRule="auto"/>
        <w:rPr>
          <w:sz w:val="20"/>
          <w:szCs w:val="20"/>
          <w:lang w:val="en-GB"/>
        </w:rPr>
      </w:pPr>
      <w:r w:rsidRPr="00043148">
        <w:rPr>
          <w:sz w:val="20"/>
          <w:szCs w:val="20"/>
          <w:lang w:val="en-GB"/>
        </w:rPr>
        <w:t xml:space="preserve">Contract references: </w:t>
      </w:r>
      <w:r w:rsidR="003C31D9" w:rsidRPr="00043148">
        <w:rPr>
          <w:sz w:val="20"/>
          <w:szCs w:val="20"/>
          <w:lang w:val="en-GB"/>
        </w:rPr>
        <w:t xml:space="preserve">Schedule 1, clauses 1.3 - 1.4 </w:t>
      </w:r>
    </w:p>
    <w:p w14:paraId="3DBA83F9" w14:textId="572B7007" w:rsidR="00C863F0" w:rsidRPr="00410F73" w:rsidRDefault="0012675F" w:rsidP="00DE772E">
      <w:pPr>
        <w:pStyle w:val="Heading2"/>
      </w:pPr>
      <w:r>
        <w:t>R</w:t>
      </w:r>
      <w:r w:rsidR="00C863F0" w:rsidRPr="00410F73">
        <w:t>esources</w:t>
      </w:r>
    </w:p>
    <w:p w14:paraId="158B7564" w14:textId="19E60E8B" w:rsidR="00C863F0" w:rsidRPr="00965596" w:rsidRDefault="001952B4" w:rsidP="00DE772E">
      <w:pPr>
        <w:pStyle w:val="ListParagraph"/>
        <w:numPr>
          <w:ilvl w:val="0"/>
          <w:numId w:val="9"/>
        </w:numPr>
        <w:spacing w:after="120" w:line="240" w:lineRule="auto"/>
        <w:ind w:left="714" w:hanging="357"/>
        <w:contextualSpacing w:val="0"/>
        <w:rPr>
          <w:b/>
          <w:bCs/>
          <w:sz w:val="20"/>
          <w:szCs w:val="20"/>
        </w:rPr>
      </w:pPr>
      <w:r w:rsidRPr="00AD2DF3">
        <w:rPr>
          <w:sz w:val="22"/>
          <w:lang w:val="en-US"/>
        </w:rPr>
        <w:t>Victorian Skills Gateway</w:t>
      </w:r>
    </w:p>
    <w:p w14:paraId="7D057133" w14:textId="77777777" w:rsidR="00965596" w:rsidRDefault="00965596" w:rsidP="0096559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00625149" w14:textId="77777777" w:rsidR="00965596" w:rsidRDefault="00965596" w:rsidP="00965596">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74D348F" w14:textId="77777777" w:rsidR="00965596" w:rsidRPr="00965596" w:rsidRDefault="00965596" w:rsidP="00965596">
      <w:pPr>
        <w:spacing w:before="120" w:after="120" w:line="240" w:lineRule="auto"/>
        <w:rPr>
          <w:color w:val="00747C" w:themeColor="accent2" w:themeShade="BF"/>
          <w:sz w:val="22"/>
        </w:rPr>
      </w:pPr>
      <w:r w:rsidRPr="00965596">
        <w:rPr>
          <w:color w:val="00747C" w:themeColor="accent2" w:themeShade="BF"/>
          <w:sz w:val="22"/>
        </w:rPr>
        <w:t>Our assessment (if applicable, add your actions to your rectification plan)</w:t>
      </w:r>
    </w:p>
    <w:p w14:paraId="641722A9" w14:textId="77E6354D" w:rsidR="00965596" w:rsidRPr="00965596" w:rsidRDefault="00965596" w:rsidP="00965596">
      <w:pPr>
        <w:spacing w:after="120" w:line="240" w:lineRule="auto"/>
        <w:rPr>
          <w:b/>
          <w:bCs/>
          <w:sz w:val="20"/>
          <w:szCs w:val="20"/>
        </w:rPr>
      </w:pPr>
      <w:r w:rsidRPr="00965596">
        <w:rPr>
          <w:rFonts w:cstheme="minorHAnsi"/>
          <w:b/>
          <w:bCs/>
          <w:sz w:val="22"/>
        </w:rPr>
        <w:t>status:</w:t>
      </w:r>
      <w:r w:rsidRPr="00965596">
        <w:rPr>
          <w:rFonts w:cstheme="minorHAnsi"/>
          <w:sz w:val="22"/>
        </w:rPr>
        <w:t xml:space="preserve"> </w:t>
      </w:r>
      <w:sdt>
        <w:sdtPr>
          <w:rPr>
            <w:rFonts w:ascii="MS Gothic" w:eastAsia="MS Gothic" w:hAnsi="MS Gothic" w:cstheme="minorHAnsi"/>
            <w:sz w:val="24"/>
            <w:szCs w:val="24"/>
          </w:rPr>
          <w:id w:val="216479851"/>
          <w14:checkbox>
            <w14:checked w14:val="0"/>
            <w14:checkedState w14:val="2612" w14:font="MS Gothic"/>
            <w14:uncheckedState w14:val="2610" w14:font="MS Gothic"/>
          </w14:checkbox>
        </w:sdtPr>
        <w:sdtContent>
          <w:r w:rsidRPr="00965596">
            <w:rPr>
              <w:rFonts w:ascii="MS Gothic" w:eastAsia="MS Gothic" w:hAnsi="MS Gothic" w:cstheme="minorHAnsi" w:hint="eastAsia"/>
              <w:sz w:val="24"/>
              <w:szCs w:val="24"/>
            </w:rPr>
            <w:t>☐</w:t>
          </w:r>
        </w:sdtContent>
      </w:sdt>
      <w:r w:rsidRPr="00965596">
        <w:rPr>
          <w:rFonts w:cstheme="minorHAnsi"/>
          <w:sz w:val="22"/>
        </w:rPr>
        <w:t xml:space="preserve"> n/a  </w:t>
      </w:r>
      <w:sdt>
        <w:sdtPr>
          <w:rPr>
            <w:rFonts w:ascii="MS Gothic" w:eastAsia="MS Gothic" w:hAnsi="MS Gothic" w:cstheme="minorHAnsi"/>
            <w:sz w:val="24"/>
            <w:szCs w:val="24"/>
          </w:rPr>
          <w:id w:val="-1005824654"/>
          <w14:checkbox>
            <w14:checked w14:val="0"/>
            <w14:checkedState w14:val="2612" w14:font="MS Gothic"/>
            <w14:uncheckedState w14:val="2610" w14:font="MS Gothic"/>
          </w14:checkbox>
        </w:sdtPr>
        <w:sdtContent>
          <w:r w:rsidRPr="00965596">
            <w:rPr>
              <w:rFonts w:ascii="MS Gothic" w:eastAsia="MS Gothic" w:hAnsi="MS Gothic" w:cstheme="minorHAnsi" w:hint="eastAsia"/>
              <w:sz w:val="24"/>
              <w:szCs w:val="24"/>
            </w:rPr>
            <w:t>☐</w:t>
          </w:r>
        </w:sdtContent>
      </w:sdt>
      <w:r w:rsidRPr="00965596">
        <w:rPr>
          <w:rFonts w:cstheme="minorHAnsi"/>
          <w:sz w:val="22"/>
        </w:rPr>
        <w:t xml:space="preserve"> compliant </w:t>
      </w:r>
      <w:sdt>
        <w:sdtPr>
          <w:rPr>
            <w:rFonts w:ascii="MS Gothic" w:eastAsia="MS Gothic" w:hAnsi="MS Gothic" w:cstheme="minorHAnsi"/>
            <w:sz w:val="24"/>
            <w:szCs w:val="24"/>
          </w:rPr>
          <w:id w:val="1597375617"/>
          <w14:checkbox>
            <w14:checked w14:val="0"/>
            <w14:checkedState w14:val="2612" w14:font="MS Gothic"/>
            <w14:uncheckedState w14:val="2610" w14:font="MS Gothic"/>
          </w14:checkbox>
        </w:sdtPr>
        <w:sdtContent>
          <w:r w:rsidRPr="00965596">
            <w:rPr>
              <w:rFonts w:ascii="MS Gothic" w:eastAsia="MS Gothic" w:hAnsi="MS Gothic" w:cstheme="minorHAnsi" w:hint="eastAsia"/>
              <w:sz w:val="24"/>
              <w:szCs w:val="24"/>
            </w:rPr>
            <w:t>☐</w:t>
          </w:r>
        </w:sdtContent>
      </w:sdt>
      <w:r w:rsidRPr="00965596">
        <w:rPr>
          <w:rFonts w:cstheme="minorHAnsi"/>
          <w:sz w:val="22"/>
        </w:rPr>
        <w:t xml:space="preserve"> non-compliant</w:t>
      </w:r>
    </w:p>
    <w:p w14:paraId="7EE5BAD6" w14:textId="0657C2FB" w:rsidR="00965596" w:rsidRDefault="00DC5636" w:rsidP="00DE772E">
      <w:pPr>
        <w:pStyle w:val="Heading1"/>
        <w:numPr>
          <w:ilvl w:val="0"/>
          <w:numId w:val="7"/>
        </w:numPr>
        <w:ind w:left="567" w:hanging="567"/>
      </w:pPr>
      <w:bookmarkStart w:id="32" w:name="_Toc187230562"/>
      <w:bookmarkStart w:id="33" w:name="_Toc187231001"/>
      <w:bookmarkStart w:id="34" w:name="_Toc184718185"/>
      <w:bookmarkStart w:id="35" w:name="_Toc187744512"/>
      <w:bookmarkEnd w:id="32"/>
      <w:bookmarkEnd w:id="33"/>
      <w:r w:rsidRPr="00422DA6">
        <w:t>Skills First eligibility</w:t>
      </w:r>
      <w:bookmarkEnd w:id="34"/>
      <w:bookmarkEnd w:id="35"/>
    </w:p>
    <w:p w14:paraId="778865E6" w14:textId="4B76F6C9" w:rsidR="000B7BAA" w:rsidRPr="000B7BAA" w:rsidRDefault="000B7BAA" w:rsidP="000B7BAA">
      <w:r w:rsidRPr="000B7BAA">
        <w:rPr>
          <w:sz w:val="22"/>
          <w:szCs w:val="22"/>
        </w:rPr>
        <w:t>Tip:</w:t>
      </w:r>
      <w:r>
        <w:t xml:space="preserve"> </w:t>
      </w:r>
      <w:r w:rsidRPr="00DE772E">
        <w:rPr>
          <w:sz w:val="22"/>
          <w:szCs w:val="22"/>
        </w:rPr>
        <w:t>You may wish review a sample of student files to check your compliance.</w:t>
      </w:r>
    </w:p>
    <w:p w14:paraId="43DFBAFA" w14:textId="51929187" w:rsidR="00347D96" w:rsidRPr="00410F73" w:rsidRDefault="00347D96" w:rsidP="00DE772E">
      <w:pPr>
        <w:pStyle w:val="Heading2"/>
      </w:pPr>
      <w:r w:rsidRPr="00410F73">
        <w:t>Eligibility requirements</w:t>
      </w:r>
    </w:p>
    <w:p w14:paraId="7914F251" w14:textId="0D809710" w:rsidR="00347D96" w:rsidRPr="00402587" w:rsidRDefault="00143922" w:rsidP="00917A1B">
      <w:pPr>
        <w:spacing w:after="120" w:line="240" w:lineRule="auto"/>
        <w:rPr>
          <w:sz w:val="22"/>
          <w:szCs w:val="22"/>
        </w:rPr>
      </w:pPr>
      <w:r>
        <w:rPr>
          <w:sz w:val="22"/>
          <w:szCs w:val="22"/>
        </w:rPr>
        <w:t>9</w:t>
      </w:r>
      <w:r w:rsidR="00347D96" w:rsidRPr="00402587">
        <w:rPr>
          <w:sz w:val="22"/>
          <w:szCs w:val="22"/>
        </w:rPr>
        <w:t>.1</w:t>
      </w:r>
      <w:r w:rsidR="00232B85">
        <w:rPr>
          <w:sz w:val="22"/>
          <w:szCs w:val="22"/>
        </w:rPr>
        <w:t xml:space="preserve"> </w:t>
      </w:r>
      <w:r w:rsidR="00347D96" w:rsidRPr="00402587">
        <w:rPr>
          <w:sz w:val="22"/>
          <w:szCs w:val="22"/>
        </w:rPr>
        <w:tab/>
        <w:t>Do you / your staff:</w:t>
      </w:r>
    </w:p>
    <w:p w14:paraId="33A1040A" w14:textId="77777777" w:rsidR="00347D96" w:rsidRPr="00402587" w:rsidRDefault="00347D96" w:rsidP="00DE772E">
      <w:pPr>
        <w:pStyle w:val="ListParagraph"/>
        <w:numPr>
          <w:ilvl w:val="0"/>
          <w:numId w:val="8"/>
        </w:numPr>
        <w:spacing w:after="120" w:line="240" w:lineRule="auto"/>
        <w:ind w:left="714" w:hanging="357"/>
        <w:contextualSpacing w:val="0"/>
        <w:rPr>
          <w:sz w:val="22"/>
        </w:rPr>
      </w:pPr>
      <w:r w:rsidRPr="00402587">
        <w:rPr>
          <w:sz w:val="22"/>
        </w:rPr>
        <w:t>understand and apply the criteria (including exemptions at Part C), when conducting eligibility assessments?</w:t>
      </w:r>
    </w:p>
    <w:p w14:paraId="4324BBCA" w14:textId="77777777" w:rsidR="00347D96" w:rsidRDefault="00347D96" w:rsidP="00DE772E">
      <w:pPr>
        <w:pStyle w:val="ListParagraph"/>
        <w:numPr>
          <w:ilvl w:val="0"/>
          <w:numId w:val="8"/>
        </w:numPr>
        <w:spacing w:after="120" w:line="240" w:lineRule="auto"/>
        <w:ind w:left="714" w:hanging="357"/>
        <w:contextualSpacing w:val="0"/>
        <w:rPr>
          <w:sz w:val="22"/>
        </w:rPr>
      </w:pPr>
      <w:r w:rsidRPr="00402587">
        <w:rPr>
          <w:sz w:val="22"/>
        </w:rPr>
        <w:t xml:space="preserve">use the </w:t>
      </w:r>
      <w:r>
        <w:rPr>
          <w:sz w:val="22"/>
        </w:rPr>
        <w:t>g</w:t>
      </w:r>
      <w:r w:rsidRPr="00402587">
        <w:rPr>
          <w:sz w:val="22"/>
        </w:rPr>
        <w:t>uidelines about eligibility to inform your assessments?</w:t>
      </w:r>
    </w:p>
    <w:p w14:paraId="73450B26" w14:textId="3C979CBA" w:rsidR="00347D96" w:rsidRPr="008E4D3B" w:rsidRDefault="00347D96" w:rsidP="00DE772E">
      <w:pPr>
        <w:pStyle w:val="IntroParagraph"/>
        <w:spacing w:after="120" w:line="240" w:lineRule="auto"/>
      </w:pPr>
      <w:r w:rsidRPr="00043148">
        <w:rPr>
          <w:sz w:val="20"/>
          <w:szCs w:val="20"/>
          <w:lang w:val="en-GB"/>
        </w:rPr>
        <w:t xml:space="preserve">Contract references: Schedule 1, clauses 2.2 – 2.5 and 2.11 – 2.12, Part C  </w:t>
      </w:r>
    </w:p>
    <w:p w14:paraId="3AC997AF" w14:textId="77777777" w:rsidR="00347D96" w:rsidRPr="00410F73" w:rsidRDefault="00347D96" w:rsidP="00DE772E">
      <w:pPr>
        <w:pStyle w:val="Heading2"/>
      </w:pPr>
      <w:r w:rsidRPr="00410F73">
        <w:lastRenderedPageBreak/>
        <w:t>Additional eligibility requirements for apprentices and trainees</w:t>
      </w:r>
    </w:p>
    <w:p w14:paraId="62CCD72F" w14:textId="605105D4" w:rsidR="00347D96" w:rsidRPr="00402587" w:rsidRDefault="00143922" w:rsidP="00917A1B">
      <w:pPr>
        <w:spacing w:after="120" w:line="240" w:lineRule="auto"/>
        <w:rPr>
          <w:sz w:val="22"/>
          <w:szCs w:val="22"/>
        </w:rPr>
      </w:pPr>
      <w:r>
        <w:rPr>
          <w:sz w:val="22"/>
          <w:szCs w:val="22"/>
        </w:rPr>
        <w:t>9</w:t>
      </w:r>
      <w:r w:rsidR="00347D96" w:rsidRPr="00402587">
        <w:rPr>
          <w:sz w:val="22"/>
          <w:szCs w:val="22"/>
        </w:rPr>
        <w:t>.2</w:t>
      </w:r>
      <w:r w:rsidR="00232B85">
        <w:rPr>
          <w:sz w:val="22"/>
          <w:szCs w:val="22"/>
        </w:rPr>
        <w:t xml:space="preserve"> </w:t>
      </w:r>
      <w:r w:rsidR="00347D96" w:rsidRPr="00402587">
        <w:rPr>
          <w:sz w:val="22"/>
          <w:szCs w:val="22"/>
        </w:rPr>
        <w:tab/>
        <w:t>Do you ensure that your apprentices and trainees are:</w:t>
      </w:r>
    </w:p>
    <w:p w14:paraId="67681245" w14:textId="77777777" w:rsidR="00347D96" w:rsidRPr="00402587" w:rsidRDefault="00347D96" w:rsidP="00DE772E">
      <w:pPr>
        <w:pStyle w:val="ListParagraph"/>
        <w:numPr>
          <w:ilvl w:val="0"/>
          <w:numId w:val="8"/>
        </w:numPr>
        <w:spacing w:after="120" w:line="240" w:lineRule="auto"/>
        <w:ind w:left="714" w:hanging="357"/>
        <w:contextualSpacing w:val="0"/>
        <w:rPr>
          <w:sz w:val="22"/>
        </w:rPr>
      </w:pPr>
      <w:r w:rsidRPr="00402587">
        <w:rPr>
          <w:sz w:val="22"/>
        </w:rPr>
        <w:t xml:space="preserve">employed in Victoria </w:t>
      </w:r>
      <w:r>
        <w:rPr>
          <w:sz w:val="22"/>
        </w:rPr>
        <w:t>(</w:t>
      </w:r>
      <w:r w:rsidRPr="00402587">
        <w:rPr>
          <w:sz w:val="22"/>
        </w:rPr>
        <w:t>full time or part time</w:t>
      </w:r>
      <w:r>
        <w:rPr>
          <w:sz w:val="22"/>
        </w:rPr>
        <w:t>)</w:t>
      </w:r>
      <w:r w:rsidRPr="00402587">
        <w:rPr>
          <w:sz w:val="22"/>
        </w:rPr>
        <w:t xml:space="preserve"> under an award or registered agreement?</w:t>
      </w:r>
    </w:p>
    <w:p w14:paraId="1E91C5FF" w14:textId="08DDF940" w:rsidR="00347D96" w:rsidRPr="00402587" w:rsidRDefault="008135D6" w:rsidP="00DE772E">
      <w:pPr>
        <w:pStyle w:val="ListParagraph"/>
        <w:numPr>
          <w:ilvl w:val="0"/>
          <w:numId w:val="8"/>
        </w:numPr>
        <w:spacing w:after="120" w:line="240" w:lineRule="auto"/>
        <w:ind w:left="714" w:hanging="357"/>
        <w:contextualSpacing w:val="0"/>
        <w:rPr>
          <w:sz w:val="22"/>
        </w:rPr>
      </w:pPr>
      <w:r>
        <w:rPr>
          <w:sz w:val="22"/>
        </w:rPr>
        <w:t>doing</w:t>
      </w:r>
      <w:r w:rsidR="00347D96" w:rsidRPr="00402587">
        <w:rPr>
          <w:sz w:val="22"/>
        </w:rPr>
        <w:t xml:space="preserve"> an approved training scheme</w:t>
      </w:r>
      <w:r w:rsidR="00753F97">
        <w:rPr>
          <w:sz w:val="22"/>
        </w:rPr>
        <w:t>?</w:t>
      </w:r>
    </w:p>
    <w:p w14:paraId="596594D0" w14:textId="77777777" w:rsidR="00347D96" w:rsidRPr="008E4D3B" w:rsidRDefault="00347D96" w:rsidP="00DE772E">
      <w:pPr>
        <w:pStyle w:val="ListParagraph"/>
        <w:numPr>
          <w:ilvl w:val="0"/>
          <w:numId w:val="8"/>
        </w:numPr>
        <w:spacing w:after="120" w:line="240" w:lineRule="auto"/>
        <w:ind w:left="714" w:hanging="357"/>
        <w:contextualSpacing w:val="0"/>
        <w:rPr>
          <w:sz w:val="22"/>
        </w:rPr>
      </w:pPr>
      <w:r w:rsidRPr="00402587">
        <w:rPr>
          <w:sz w:val="22"/>
        </w:rPr>
        <w:t>a signatory to a training contract with their employer which is registered with the VRQA?</w:t>
      </w:r>
    </w:p>
    <w:p w14:paraId="290ACCDA" w14:textId="47560C7A" w:rsidR="00347D96" w:rsidRPr="00043148" w:rsidRDefault="00347D96" w:rsidP="00DE772E">
      <w:pPr>
        <w:pStyle w:val="IntroParagraph"/>
        <w:spacing w:after="120" w:line="240" w:lineRule="auto"/>
        <w:rPr>
          <w:sz w:val="20"/>
          <w:szCs w:val="20"/>
          <w:lang w:val="en-GB"/>
        </w:rPr>
      </w:pPr>
      <w:r w:rsidRPr="00043148">
        <w:rPr>
          <w:sz w:val="20"/>
          <w:szCs w:val="20"/>
          <w:lang w:val="en-GB"/>
        </w:rPr>
        <w:t>Contract references: Schedule 1</w:t>
      </w:r>
      <w:r w:rsidR="00413782">
        <w:rPr>
          <w:sz w:val="20"/>
          <w:szCs w:val="20"/>
          <w:lang w:val="en-GB"/>
        </w:rPr>
        <w:t>,</w:t>
      </w:r>
      <w:r w:rsidRPr="00043148">
        <w:rPr>
          <w:sz w:val="20"/>
          <w:szCs w:val="20"/>
          <w:lang w:val="en-GB"/>
        </w:rPr>
        <w:t xml:space="preserve"> clause 2.6</w:t>
      </w:r>
    </w:p>
    <w:p w14:paraId="1E618025" w14:textId="3E591AF1" w:rsidR="00347D96" w:rsidRPr="00410F73" w:rsidRDefault="00347D96" w:rsidP="00DE772E">
      <w:pPr>
        <w:pStyle w:val="Heading2"/>
      </w:pPr>
      <w:r w:rsidRPr="00410F73">
        <w:t xml:space="preserve">Additional eligibility requirements for </w:t>
      </w:r>
      <w:r w:rsidR="00000317">
        <w:t>students</w:t>
      </w:r>
      <w:r w:rsidRPr="00410F73">
        <w:t xml:space="preserve"> under 17 years of age</w:t>
      </w:r>
    </w:p>
    <w:p w14:paraId="1D7DC0B8" w14:textId="47751B97" w:rsidR="00347D96" w:rsidRPr="00402587" w:rsidRDefault="00143922" w:rsidP="00917A1B">
      <w:pPr>
        <w:spacing w:after="120" w:line="240" w:lineRule="auto"/>
        <w:rPr>
          <w:sz w:val="22"/>
          <w:szCs w:val="22"/>
        </w:rPr>
      </w:pPr>
      <w:r>
        <w:rPr>
          <w:sz w:val="22"/>
          <w:szCs w:val="22"/>
        </w:rPr>
        <w:t>9</w:t>
      </w:r>
      <w:r w:rsidR="00347D96" w:rsidRPr="00402587">
        <w:rPr>
          <w:sz w:val="22"/>
          <w:szCs w:val="22"/>
        </w:rPr>
        <w:t>.3</w:t>
      </w:r>
      <w:r w:rsidR="00232B85">
        <w:rPr>
          <w:sz w:val="22"/>
          <w:szCs w:val="22"/>
        </w:rPr>
        <w:t xml:space="preserve"> </w:t>
      </w:r>
      <w:r w:rsidR="00347D96" w:rsidRPr="00402587">
        <w:rPr>
          <w:sz w:val="22"/>
          <w:szCs w:val="22"/>
        </w:rPr>
        <w:tab/>
        <w:t>For students under 17 (except SBATs), do you ensure:</w:t>
      </w:r>
    </w:p>
    <w:p w14:paraId="7C570BF0" w14:textId="5969A740" w:rsidR="00347D96" w:rsidRPr="00402587" w:rsidRDefault="00347D96" w:rsidP="00DE772E">
      <w:pPr>
        <w:pStyle w:val="ListParagraph"/>
        <w:numPr>
          <w:ilvl w:val="0"/>
          <w:numId w:val="8"/>
        </w:numPr>
        <w:spacing w:after="120" w:line="240" w:lineRule="auto"/>
        <w:ind w:left="714" w:hanging="357"/>
        <w:contextualSpacing w:val="0"/>
        <w:rPr>
          <w:sz w:val="22"/>
        </w:rPr>
      </w:pPr>
      <w:r>
        <w:rPr>
          <w:sz w:val="22"/>
        </w:rPr>
        <w:t xml:space="preserve">they </w:t>
      </w:r>
      <w:r w:rsidRPr="00402587">
        <w:rPr>
          <w:sz w:val="22"/>
        </w:rPr>
        <w:t>have received an exemption from school attendance; and</w:t>
      </w:r>
      <w:r>
        <w:rPr>
          <w:sz w:val="22"/>
        </w:rPr>
        <w:t xml:space="preserve"> it meets the requirements of the </w:t>
      </w:r>
      <w:r w:rsidR="00B95DA4">
        <w:rPr>
          <w:sz w:val="22"/>
        </w:rPr>
        <w:t>c</w:t>
      </w:r>
      <w:r>
        <w:rPr>
          <w:sz w:val="22"/>
        </w:rPr>
        <w:t>ontract and guidelines about eligibility?</w:t>
      </w:r>
    </w:p>
    <w:p w14:paraId="3271DFC3" w14:textId="77777777" w:rsidR="00347D96" w:rsidRPr="00201F2B" w:rsidRDefault="00347D96" w:rsidP="00DE772E">
      <w:pPr>
        <w:pStyle w:val="ListParagraph"/>
        <w:numPr>
          <w:ilvl w:val="0"/>
          <w:numId w:val="8"/>
        </w:numPr>
        <w:spacing w:after="120" w:line="240" w:lineRule="auto"/>
        <w:ind w:left="714" w:hanging="357"/>
        <w:contextualSpacing w:val="0"/>
        <w:rPr>
          <w:sz w:val="22"/>
        </w:rPr>
      </w:pPr>
      <w:r>
        <w:rPr>
          <w:sz w:val="22"/>
        </w:rPr>
        <w:t xml:space="preserve">they </w:t>
      </w:r>
      <w:r w:rsidRPr="00402587">
        <w:rPr>
          <w:sz w:val="22"/>
        </w:rPr>
        <w:t>are training or training / employed on a full-time basis?</w:t>
      </w:r>
    </w:p>
    <w:p w14:paraId="55A21321" w14:textId="6F390CA5" w:rsidR="00347D96" w:rsidRPr="00691DCB" w:rsidRDefault="00691DCB" w:rsidP="00917A1B">
      <w:pPr>
        <w:spacing w:after="120" w:line="240" w:lineRule="auto"/>
        <w:ind w:left="714" w:hanging="714"/>
        <w:rPr>
          <w:sz w:val="22"/>
          <w:szCs w:val="22"/>
        </w:rPr>
      </w:pPr>
      <w:r w:rsidRPr="00691DCB">
        <w:rPr>
          <w:sz w:val="22"/>
          <w:szCs w:val="22"/>
        </w:rPr>
        <w:t xml:space="preserve">9.4 </w:t>
      </w:r>
      <w:r w:rsidR="00CF77C0">
        <w:rPr>
          <w:sz w:val="22"/>
          <w:szCs w:val="22"/>
        </w:rPr>
        <w:tab/>
      </w:r>
      <w:r w:rsidR="00347D96" w:rsidRPr="00691DCB">
        <w:rPr>
          <w:sz w:val="22"/>
          <w:szCs w:val="22"/>
        </w:rPr>
        <w:t>Do you have a process to ensure you notify the relevant regional office and the student’s previous school if they stop training and are still under 17?</w:t>
      </w:r>
    </w:p>
    <w:p w14:paraId="71A21161" w14:textId="2BF760CC" w:rsidR="005C14C0" w:rsidRPr="00043148" w:rsidRDefault="00347D96" w:rsidP="00DE772E">
      <w:pPr>
        <w:pStyle w:val="IntroParagraph"/>
        <w:spacing w:after="120" w:line="240" w:lineRule="auto"/>
        <w:rPr>
          <w:sz w:val="20"/>
          <w:szCs w:val="20"/>
          <w:lang w:val="en-GB"/>
        </w:rPr>
      </w:pPr>
      <w:r w:rsidRPr="00043148">
        <w:rPr>
          <w:sz w:val="20"/>
          <w:szCs w:val="20"/>
          <w:lang w:val="en-GB"/>
        </w:rPr>
        <w:t>Contract references: Schedule 1, clauses 2.7 - 2.10</w:t>
      </w:r>
    </w:p>
    <w:p w14:paraId="42996D14" w14:textId="4593B956" w:rsidR="00BA7744" w:rsidRPr="00410F73" w:rsidRDefault="0012675F" w:rsidP="00DE772E">
      <w:pPr>
        <w:pStyle w:val="Heading2"/>
      </w:pPr>
      <w:r>
        <w:t>R</w:t>
      </w:r>
      <w:r w:rsidR="00BA7744" w:rsidRPr="00410F73">
        <w:t>esources</w:t>
      </w:r>
    </w:p>
    <w:p w14:paraId="12FA7BD9" w14:textId="524DA50C"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s</w:t>
      </w:r>
      <w:r w:rsidRPr="00D43C42">
        <w:rPr>
          <w:sz w:val="22"/>
        </w:rPr>
        <w:t>tudent eligibility for Skills First</w:t>
      </w:r>
    </w:p>
    <w:p w14:paraId="2E6DF6AB" w14:textId="2B78B2AE"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s</w:t>
      </w:r>
      <w:r w:rsidRPr="00D43C42">
        <w:rPr>
          <w:sz w:val="22"/>
        </w:rPr>
        <w:t>ighting and retaining evidence of eligibility</w:t>
      </w:r>
    </w:p>
    <w:p w14:paraId="4B9CD8DC" w14:textId="4877F773"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u</w:t>
      </w:r>
      <w:r w:rsidRPr="00D43C42">
        <w:rPr>
          <w:sz w:val="22"/>
        </w:rPr>
        <w:t>nderstanding skill sets</w:t>
      </w:r>
    </w:p>
    <w:p w14:paraId="5B38487C" w14:textId="2C8E1124"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e</w:t>
      </w:r>
      <w:r w:rsidRPr="00D43C42">
        <w:rPr>
          <w:sz w:val="22"/>
        </w:rPr>
        <w:t>nrolling students under 17</w:t>
      </w:r>
    </w:p>
    <w:p w14:paraId="2ACA4788" w14:textId="3FE673FE" w:rsidR="00B77B3B" w:rsidRPr="00D43C42" w:rsidRDefault="00B77B3B" w:rsidP="00DE772E">
      <w:pPr>
        <w:pStyle w:val="ListParagraph"/>
        <w:numPr>
          <w:ilvl w:val="0"/>
          <w:numId w:val="9"/>
        </w:numPr>
        <w:spacing w:after="120" w:line="240" w:lineRule="auto"/>
        <w:ind w:left="714" w:hanging="357"/>
        <w:contextualSpacing w:val="0"/>
        <w:rPr>
          <w:sz w:val="22"/>
        </w:rPr>
      </w:pPr>
      <w:r>
        <w:rPr>
          <w:sz w:val="22"/>
        </w:rPr>
        <w:t xml:space="preserve">2025 guidelines about eligibility </w:t>
      </w:r>
    </w:p>
    <w:p w14:paraId="55317C5D" w14:textId="77596593" w:rsidR="00347D96" w:rsidRDefault="00BA7744" w:rsidP="00DE772E">
      <w:pPr>
        <w:pStyle w:val="ListParagraph"/>
        <w:numPr>
          <w:ilvl w:val="0"/>
          <w:numId w:val="9"/>
        </w:numPr>
        <w:spacing w:after="120" w:line="240" w:lineRule="auto"/>
        <w:ind w:left="714" w:hanging="357"/>
        <w:contextualSpacing w:val="0"/>
        <w:rPr>
          <w:sz w:val="22"/>
        </w:rPr>
      </w:pPr>
      <w:r w:rsidRPr="00D43C42">
        <w:rPr>
          <w:sz w:val="22"/>
        </w:rPr>
        <w:t>202</w:t>
      </w:r>
      <w:r w:rsidR="00B77B3B">
        <w:rPr>
          <w:sz w:val="22"/>
        </w:rPr>
        <w:t>5</w:t>
      </w:r>
      <w:r w:rsidRPr="00D43C42">
        <w:rPr>
          <w:sz w:val="22"/>
        </w:rPr>
        <w:t xml:space="preserve"> </w:t>
      </w:r>
      <w:r w:rsidR="00BB00C1">
        <w:rPr>
          <w:sz w:val="22"/>
        </w:rPr>
        <w:t>g</w:t>
      </w:r>
      <w:r w:rsidRPr="00D43C42">
        <w:rPr>
          <w:sz w:val="22"/>
        </w:rPr>
        <w:t>uidelines about apprenticeship / traineeship training delivery</w:t>
      </w:r>
    </w:p>
    <w:p w14:paraId="65385F8A" w14:textId="77777777" w:rsidR="000B7BAA" w:rsidRDefault="000B7BAA" w:rsidP="000B7BAA">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BF1C00B" w14:textId="77777777" w:rsidR="000B7BAA" w:rsidRDefault="000B7BAA" w:rsidP="000B7BAA">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7B4630A" w14:textId="77777777" w:rsidR="000B7BAA" w:rsidRPr="000B7BAA" w:rsidRDefault="000B7BAA" w:rsidP="000B7BAA">
      <w:pPr>
        <w:spacing w:before="120" w:after="120" w:line="240" w:lineRule="auto"/>
        <w:rPr>
          <w:color w:val="00747C" w:themeColor="accent2" w:themeShade="BF"/>
          <w:sz w:val="22"/>
        </w:rPr>
      </w:pPr>
      <w:r w:rsidRPr="000B7BAA">
        <w:rPr>
          <w:color w:val="00747C" w:themeColor="accent2" w:themeShade="BF"/>
          <w:sz w:val="22"/>
        </w:rPr>
        <w:t>Our assessment (if applicable, add your actions to your rectification plan)</w:t>
      </w:r>
    </w:p>
    <w:p w14:paraId="57E33CE5" w14:textId="7E482AEE" w:rsidR="000B7BAA" w:rsidRPr="000B7BAA" w:rsidRDefault="000B7BAA" w:rsidP="000B7BAA">
      <w:pPr>
        <w:spacing w:after="120" w:line="240" w:lineRule="auto"/>
        <w:rPr>
          <w:sz w:val="22"/>
        </w:rPr>
      </w:pPr>
      <w:r w:rsidRPr="000B7BAA">
        <w:rPr>
          <w:rFonts w:cstheme="minorHAnsi"/>
          <w:b/>
          <w:bCs/>
          <w:sz w:val="22"/>
        </w:rPr>
        <w:t>status:</w:t>
      </w:r>
      <w:r w:rsidRPr="000B7BAA">
        <w:rPr>
          <w:rFonts w:cstheme="minorHAnsi"/>
          <w:sz w:val="22"/>
        </w:rPr>
        <w:t xml:space="preserve"> </w:t>
      </w:r>
      <w:sdt>
        <w:sdtPr>
          <w:rPr>
            <w:rFonts w:ascii="MS Gothic" w:eastAsia="MS Gothic" w:hAnsi="MS Gothic" w:cstheme="minorHAnsi"/>
            <w:sz w:val="24"/>
            <w:szCs w:val="24"/>
          </w:rPr>
          <w:id w:val="-1905369046"/>
          <w14:checkbox>
            <w14:checked w14:val="0"/>
            <w14:checkedState w14:val="2612" w14:font="MS Gothic"/>
            <w14:uncheckedState w14:val="2610" w14:font="MS Gothic"/>
          </w14:checkbox>
        </w:sdtPr>
        <w:sdtContent>
          <w:r w:rsidRPr="000B7BAA">
            <w:rPr>
              <w:rFonts w:ascii="MS Gothic" w:eastAsia="MS Gothic" w:hAnsi="MS Gothic" w:cstheme="minorHAnsi" w:hint="eastAsia"/>
              <w:sz w:val="24"/>
              <w:szCs w:val="24"/>
            </w:rPr>
            <w:t>☐</w:t>
          </w:r>
        </w:sdtContent>
      </w:sdt>
      <w:r w:rsidRPr="000B7BAA">
        <w:rPr>
          <w:rFonts w:cstheme="minorHAnsi"/>
          <w:sz w:val="22"/>
        </w:rPr>
        <w:t xml:space="preserve"> n/a  </w:t>
      </w:r>
      <w:sdt>
        <w:sdtPr>
          <w:rPr>
            <w:rFonts w:ascii="MS Gothic" w:eastAsia="MS Gothic" w:hAnsi="MS Gothic" w:cstheme="minorHAnsi"/>
            <w:sz w:val="24"/>
            <w:szCs w:val="24"/>
          </w:rPr>
          <w:id w:val="-916476388"/>
          <w14:checkbox>
            <w14:checked w14:val="0"/>
            <w14:checkedState w14:val="2612" w14:font="MS Gothic"/>
            <w14:uncheckedState w14:val="2610" w14:font="MS Gothic"/>
          </w14:checkbox>
        </w:sdtPr>
        <w:sdtContent>
          <w:r w:rsidRPr="000B7BAA">
            <w:rPr>
              <w:rFonts w:ascii="MS Gothic" w:eastAsia="MS Gothic" w:hAnsi="MS Gothic" w:cstheme="minorHAnsi" w:hint="eastAsia"/>
              <w:sz w:val="24"/>
              <w:szCs w:val="24"/>
            </w:rPr>
            <w:t>☐</w:t>
          </w:r>
        </w:sdtContent>
      </w:sdt>
      <w:r w:rsidRPr="000B7BAA">
        <w:rPr>
          <w:rFonts w:cstheme="minorHAnsi"/>
          <w:sz w:val="22"/>
        </w:rPr>
        <w:t xml:space="preserve"> compliant </w:t>
      </w:r>
      <w:sdt>
        <w:sdtPr>
          <w:rPr>
            <w:rFonts w:ascii="MS Gothic" w:eastAsia="MS Gothic" w:hAnsi="MS Gothic" w:cstheme="minorHAnsi"/>
            <w:sz w:val="24"/>
            <w:szCs w:val="24"/>
          </w:rPr>
          <w:id w:val="-1995480447"/>
          <w14:checkbox>
            <w14:checked w14:val="0"/>
            <w14:checkedState w14:val="2612" w14:font="MS Gothic"/>
            <w14:uncheckedState w14:val="2610" w14:font="MS Gothic"/>
          </w14:checkbox>
        </w:sdtPr>
        <w:sdtContent>
          <w:r w:rsidRPr="000B7BAA">
            <w:rPr>
              <w:rFonts w:ascii="MS Gothic" w:eastAsia="MS Gothic" w:hAnsi="MS Gothic" w:cstheme="minorHAnsi" w:hint="eastAsia"/>
              <w:sz w:val="24"/>
              <w:szCs w:val="24"/>
            </w:rPr>
            <w:t>☐</w:t>
          </w:r>
        </w:sdtContent>
      </w:sdt>
      <w:r w:rsidRPr="000B7BAA">
        <w:rPr>
          <w:rFonts w:cstheme="minorHAnsi"/>
          <w:sz w:val="22"/>
        </w:rPr>
        <w:t xml:space="preserve"> non-compliant</w:t>
      </w:r>
    </w:p>
    <w:p w14:paraId="7D0F678A" w14:textId="1A753F62" w:rsidR="00DC5636" w:rsidRDefault="005E6A10" w:rsidP="00F56859">
      <w:pPr>
        <w:pStyle w:val="Heading1"/>
        <w:numPr>
          <w:ilvl w:val="0"/>
          <w:numId w:val="7"/>
        </w:numPr>
        <w:ind w:left="709" w:hanging="709"/>
      </w:pPr>
      <w:bookmarkStart w:id="36" w:name="_Toc187230564"/>
      <w:bookmarkStart w:id="37" w:name="_Toc187231003"/>
      <w:bookmarkStart w:id="38" w:name="_Toc184718186"/>
      <w:bookmarkStart w:id="39" w:name="_Toc187744513"/>
      <w:bookmarkEnd w:id="36"/>
      <w:bookmarkEnd w:id="37"/>
      <w:r w:rsidRPr="00422DA6">
        <w:t>Pre-</w:t>
      </w:r>
      <w:r w:rsidR="0019253A">
        <w:t>t</w:t>
      </w:r>
      <w:r w:rsidRPr="00422DA6">
        <w:t xml:space="preserve">raining </w:t>
      </w:r>
      <w:r w:rsidR="0019253A">
        <w:t>r</w:t>
      </w:r>
      <w:r w:rsidRPr="00422DA6">
        <w:t>eview and enrolment requirements</w:t>
      </w:r>
      <w:bookmarkEnd w:id="38"/>
      <w:bookmarkEnd w:id="39"/>
    </w:p>
    <w:p w14:paraId="3ECEDB4D" w14:textId="1AAF4F61" w:rsidR="000B7BAA" w:rsidRPr="000B7BAA" w:rsidRDefault="000B7BAA" w:rsidP="000B7BAA">
      <w:r w:rsidRPr="000B7BAA">
        <w:rPr>
          <w:sz w:val="22"/>
          <w:szCs w:val="22"/>
        </w:rPr>
        <w:t>Tip:</w:t>
      </w:r>
      <w:r>
        <w:t xml:space="preserve"> </w:t>
      </w:r>
      <w:r w:rsidRPr="00DE772E">
        <w:rPr>
          <w:sz w:val="22"/>
          <w:szCs w:val="22"/>
        </w:rPr>
        <w:t>You may wish review a sample of student files to check your compliance.</w:t>
      </w:r>
    </w:p>
    <w:p w14:paraId="36E44E7F" w14:textId="411ABAC3" w:rsidR="00306224" w:rsidRPr="00410F73" w:rsidRDefault="002B00D1" w:rsidP="00DE772E">
      <w:pPr>
        <w:pStyle w:val="Heading2"/>
      </w:pPr>
      <w:r w:rsidRPr="00410F73">
        <w:t>Pre-training review</w:t>
      </w:r>
    </w:p>
    <w:p w14:paraId="1E871A45" w14:textId="6E7A382D" w:rsidR="00462581" w:rsidRPr="003659E7" w:rsidRDefault="00462581" w:rsidP="00DE772E">
      <w:pPr>
        <w:pStyle w:val="IntroParagraph"/>
        <w:spacing w:after="120" w:line="240" w:lineRule="auto"/>
        <w:rPr>
          <w:color w:val="auto"/>
          <w:lang w:val="en-AU"/>
        </w:rPr>
      </w:pPr>
      <w:r w:rsidRPr="003659E7">
        <w:rPr>
          <w:color w:val="auto"/>
          <w:lang w:val="en-AU"/>
        </w:rPr>
        <w:t>1</w:t>
      </w:r>
      <w:r w:rsidR="00520E67" w:rsidRPr="003659E7">
        <w:rPr>
          <w:color w:val="auto"/>
          <w:lang w:val="en-AU"/>
        </w:rPr>
        <w:t xml:space="preserve">0.1 </w:t>
      </w:r>
      <w:r w:rsidR="00CF77C0">
        <w:rPr>
          <w:color w:val="auto"/>
          <w:lang w:val="en-AU"/>
        </w:rPr>
        <w:tab/>
      </w:r>
      <w:r w:rsidRPr="003659E7">
        <w:rPr>
          <w:color w:val="auto"/>
          <w:lang w:val="en-AU"/>
        </w:rPr>
        <w:t>Do you have a clear and documented business process for conducting pre-training reviews?</w:t>
      </w:r>
    </w:p>
    <w:p w14:paraId="40078CE0" w14:textId="70BE7BB0" w:rsidR="00462581" w:rsidRPr="003659E7" w:rsidRDefault="00A87999" w:rsidP="00DE772E">
      <w:pPr>
        <w:pStyle w:val="IntroParagraph"/>
        <w:spacing w:after="120" w:line="240" w:lineRule="auto"/>
        <w:rPr>
          <w:color w:val="auto"/>
          <w:lang w:val="en-AU"/>
        </w:rPr>
      </w:pPr>
      <w:r w:rsidRPr="003659E7">
        <w:rPr>
          <w:color w:val="auto"/>
          <w:lang w:val="en-AU"/>
        </w:rPr>
        <w:t>10.2</w:t>
      </w:r>
      <w:r w:rsidR="00462581" w:rsidRPr="003659E7">
        <w:rPr>
          <w:color w:val="auto"/>
          <w:lang w:val="en-AU"/>
        </w:rPr>
        <w:t xml:space="preserve"> </w:t>
      </w:r>
      <w:r w:rsidR="00CF77C0">
        <w:rPr>
          <w:color w:val="auto"/>
          <w:lang w:val="en-AU"/>
        </w:rPr>
        <w:tab/>
      </w:r>
      <w:r w:rsidR="00462581" w:rsidRPr="003659E7">
        <w:rPr>
          <w:color w:val="auto"/>
          <w:lang w:val="en-AU"/>
        </w:rPr>
        <w:t>Does your pre-training review:</w:t>
      </w:r>
    </w:p>
    <w:p w14:paraId="7CB455F9" w14:textId="0433B09A" w:rsidR="00462581" w:rsidRPr="003659E7" w:rsidRDefault="00741EDD" w:rsidP="00DE772E">
      <w:pPr>
        <w:pStyle w:val="ListParagraph"/>
        <w:numPr>
          <w:ilvl w:val="0"/>
          <w:numId w:val="15"/>
        </w:numPr>
        <w:spacing w:after="120" w:line="240" w:lineRule="auto"/>
        <w:contextualSpacing w:val="0"/>
        <w:rPr>
          <w:sz w:val="22"/>
        </w:rPr>
      </w:pPr>
      <w:r>
        <w:rPr>
          <w:sz w:val="22"/>
        </w:rPr>
        <w:t xml:space="preserve">identify </w:t>
      </w:r>
      <w:r w:rsidR="00140C7B" w:rsidRPr="005B0A26">
        <w:rPr>
          <w:sz w:val="22"/>
        </w:rPr>
        <w:t xml:space="preserve">what the student </w:t>
      </w:r>
      <w:r>
        <w:rPr>
          <w:sz w:val="22"/>
        </w:rPr>
        <w:t>wants</w:t>
      </w:r>
      <w:r w:rsidR="00140C7B" w:rsidRPr="005B0A26">
        <w:rPr>
          <w:sz w:val="22"/>
        </w:rPr>
        <w:t xml:space="preserve"> to achieve by doing th</w:t>
      </w:r>
      <w:r w:rsidR="00222D7A">
        <w:rPr>
          <w:sz w:val="22"/>
        </w:rPr>
        <w:t>e</w:t>
      </w:r>
      <w:r w:rsidR="00140C7B" w:rsidRPr="005B0A26">
        <w:rPr>
          <w:sz w:val="22"/>
        </w:rPr>
        <w:t xml:space="preserve"> program</w:t>
      </w:r>
      <w:r>
        <w:rPr>
          <w:sz w:val="22"/>
        </w:rPr>
        <w:t>?</w:t>
      </w:r>
    </w:p>
    <w:p w14:paraId="2A7BCBD9" w14:textId="510D358A" w:rsidR="00202956" w:rsidRDefault="00462581" w:rsidP="00DE772E">
      <w:pPr>
        <w:pStyle w:val="ListParagraph"/>
        <w:numPr>
          <w:ilvl w:val="0"/>
          <w:numId w:val="15"/>
        </w:numPr>
        <w:spacing w:after="120" w:line="240" w:lineRule="auto"/>
        <w:ind w:left="714" w:hanging="357"/>
        <w:contextualSpacing w:val="0"/>
        <w:rPr>
          <w:sz w:val="22"/>
        </w:rPr>
      </w:pPr>
      <w:r w:rsidRPr="00963F78">
        <w:rPr>
          <w:sz w:val="22"/>
        </w:rPr>
        <w:t xml:space="preserve">identify </w:t>
      </w:r>
      <w:r w:rsidR="00963F78">
        <w:rPr>
          <w:sz w:val="22"/>
        </w:rPr>
        <w:t>whether</w:t>
      </w:r>
      <w:r w:rsidR="00741EDD">
        <w:rPr>
          <w:sz w:val="22"/>
        </w:rPr>
        <w:t xml:space="preserve"> </w:t>
      </w:r>
      <w:r w:rsidR="00963F78" w:rsidRPr="00963F78">
        <w:rPr>
          <w:sz w:val="22"/>
        </w:rPr>
        <w:t xml:space="preserve">the student </w:t>
      </w:r>
      <w:r w:rsidR="00741EDD">
        <w:rPr>
          <w:sz w:val="22"/>
        </w:rPr>
        <w:t>has</w:t>
      </w:r>
      <w:r w:rsidR="00963F78" w:rsidRPr="00963F78">
        <w:rPr>
          <w:sz w:val="22"/>
        </w:rPr>
        <w:t xml:space="preserve"> any relevant skills, knowledge or training?</w:t>
      </w:r>
      <w:r w:rsidR="00741EDD">
        <w:rPr>
          <w:sz w:val="22"/>
        </w:rPr>
        <w:t xml:space="preserve"> </w:t>
      </w:r>
    </w:p>
    <w:p w14:paraId="34039DA8" w14:textId="29793891" w:rsidR="007813A4" w:rsidRDefault="00202956" w:rsidP="00DE772E">
      <w:pPr>
        <w:pStyle w:val="ListParagraph"/>
        <w:numPr>
          <w:ilvl w:val="0"/>
          <w:numId w:val="15"/>
        </w:numPr>
        <w:spacing w:after="120" w:line="240" w:lineRule="auto"/>
        <w:contextualSpacing w:val="0"/>
        <w:rPr>
          <w:sz w:val="22"/>
        </w:rPr>
      </w:pPr>
      <w:r>
        <w:rPr>
          <w:sz w:val="22"/>
        </w:rPr>
        <w:t>c</w:t>
      </w:r>
      <w:r w:rsidR="00A61BB2">
        <w:rPr>
          <w:sz w:val="22"/>
        </w:rPr>
        <w:t>onsider whether</w:t>
      </w:r>
      <w:r w:rsidR="00A61BB2" w:rsidRPr="00A61BB2">
        <w:rPr>
          <w:sz w:val="22"/>
        </w:rPr>
        <w:t xml:space="preserve"> the</w:t>
      </w:r>
      <w:r>
        <w:rPr>
          <w:sz w:val="22"/>
        </w:rPr>
        <w:t xml:space="preserve"> student has the</w:t>
      </w:r>
      <w:r w:rsidR="00A61BB2" w:rsidRPr="00A61BB2">
        <w:rPr>
          <w:sz w:val="22"/>
        </w:rPr>
        <w:t xml:space="preserve"> capabilities to successfully complete the program?</w:t>
      </w:r>
    </w:p>
    <w:p w14:paraId="0630899A" w14:textId="77777777" w:rsidR="00202956" w:rsidRPr="003659E7" w:rsidRDefault="00202956" w:rsidP="00DE772E">
      <w:pPr>
        <w:pStyle w:val="ListParagraph"/>
        <w:spacing w:after="120" w:line="240" w:lineRule="auto"/>
        <w:contextualSpacing w:val="0"/>
        <w:rPr>
          <w:sz w:val="22"/>
        </w:rPr>
      </w:pPr>
      <w:r>
        <w:rPr>
          <w:sz w:val="22"/>
        </w:rPr>
        <w:t>Including:</w:t>
      </w:r>
    </w:p>
    <w:p w14:paraId="0F1B9BB6" w14:textId="4E0AAE47"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existing educational attainment and capabilities</w:t>
      </w:r>
    </w:p>
    <w:p w14:paraId="31314286" w14:textId="77777777"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 xml:space="preserve">literacy and numeracy skills </w:t>
      </w:r>
    </w:p>
    <w:p w14:paraId="49D1EB5E" w14:textId="6DAED602"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 xml:space="preserve">digital capability, where learning includes </w:t>
      </w:r>
      <w:r w:rsidR="00793F2A">
        <w:rPr>
          <w:color w:val="auto"/>
          <w:lang w:val="en-AU"/>
        </w:rPr>
        <w:t xml:space="preserve">any </w:t>
      </w:r>
      <w:r w:rsidRPr="003659E7">
        <w:rPr>
          <w:color w:val="auto"/>
          <w:lang w:val="en-AU"/>
        </w:rPr>
        <w:t>online</w:t>
      </w:r>
      <w:r w:rsidR="00793F2A">
        <w:rPr>
          <w:color w:val="auto"/>
          <w:lang w:val="en-AU"/>
        </w:rPr>
        <w:t xml:space="preserve"> delivery</w:t>
      </w:r>
      <w:r w:rsidR="00B849E4">
        <w:rPr>
          <w:color w:val="auto"/>
          <w:lang w:val="en-AU"/>
        </w:rPr>
        <w:t>.</w:t>
      </w:r>
    </w:p>
    <w:p w14:paraId="7B6419ED" w14:textId="77059591" w:rsidR="00C1030F" w:rsidRPr="005B0A26" w:rsidRDefault="00B849E4" w:rsidP="00DE772E">
      <w:pPr>
        <w:pStyle w:val="ListParagraph"/>
        <w:numPr>
          <w:ilvl w:val="0"/>
          <w:numId w:val="15"/>
        </w:numPr>
        <w:spacing w:after="120" w:line="240" w:lineRule="auto"/>
        <w:contextualSpacing w:val="0"/>
        <w:rPr>
          <w:sz w:val="22"/>
        </w:rPr>
      </w:pPr>
      <w:r>
        <w:rPr>
          <w:sz w:val="22"/>
        </w:rPr>
        <w:lastRenderedPageBreak/>
        <w:t xml:space="preserve">consider whether </w:t>
      </w:r>
      <w:r w:rsidRPr="00B849E4">
        <w:rPr>
          <w:sz w:val="22"/>
        </w:rPr>
        <w:t xml:space="preserve">the learning methods and materials </w:t>
      </w:r>
      <w:r w:rsidR="003D4924">
        <w:rPr>
          <w:sz w:val="22"/>
        </w:rPr>
        <w:t xml:space="preserve">are </w:t>
      </w:r>
      <w:r w:rsidRPr="00B849E4">
        <w:rPr>
          <w:sz w:val="22"/>
        </w:rPr>
        <w:t>appropriate</w:t>
      </w:r>
      <w:r>
        <w:rPr>
          <w:sz w:val="22"/>
        </w:rPr>
        <w:t>?</w:t>
      </w:r>
      <w:r w:rsidR="000E70BB">
        <w:rPr>
          <w:sz w:val="22"/>
        </w:rPr>
        <w:t xml:space="preserve"> </w:t>
      </w:r>
      <w:r w:rsidR="00B93E58">
        <w:rPr>
          <w:sz w:val="22"/>
        </w:rPr>
        <w:t xml:space="preserve">Or whether there are any </w:t>
      </w:r>
      <w:r w:rsidR="00C1030F">
        <w:rPr>
          <w:sz w:val="22"/>
        </w:rPr>
        <w:t>issue</w:t>
      </w:r>
      <w:r w:rsidR="00B749DE">
        <w:rPr>
          <w:sz w:val="22"/>
        </w:rPr>
        <w:t>s</w:t>
      </w:r>
      <w:r w:rsidR="00C1030F">
        <w:rPr>
          <w:sz w:val="22"/>
        </w:rPr>
        <w:t>, challenges</w:t>
      </w:r>
      <w:r w:rsidR="00B93E58">
        <w:rPr>
          <w:sz w:val="22"/>
        </w:rPr>
        <w:t xml:space="preserve"> or barriers?</w:t>
      </w:r>
      <w:r w:rsidR="00C1030F">
        <w:rPr>
          <w:sz w:val="22"/>
        </w:rPr>
        <w:t xml:space="preserve"> </w:t>
      </w:r>
    </w:p>
    <w:p w14:paraId="5BA9446A" w14:textId="393F3D79" w:rsidR="00C1030F" w:rsidRPr="005B0A26" w:rsidRDefault="00462581" w:rsidP="00DE772E">
      <w:pPr>
        <w:pStyle w:val="ListParagraph"/>
        <w:numPr>
          <w:ilvl w:val="0"/>
          <w:numId w:val="15"/>
        </w:numPr>
        <w:spacing w:after="120" w:line="240" w:lineRule="auto"/>
        <w:contextualSpacing w:val="0"/>
        <w:rPr>
          <w:sz w:val="22"/>
        </w:rPr>
      </w:pPr>
      <w:r w:rsidRPr="00392368">
        <w:rPr>
          <w:sz w:val="22"/>
        </w:rPr>
        <w:t xml:space="preserve">document </w:t>
      </w:r>
      <w:r w:rsidR="00090CA3">
        <w:rPr>
          <w:sz w:val="22"/>
        </w:rPr>
        <w:t xml:space="preserve">whether </w:t>
      </w:r>
      <w:r w:rsidR="00C1030F" w:rsidRPr="005B0A26">
        <w:rPr>
          <w:sz w:val="22"/>
        </w:rPr>
        <w:t xml:space="preserve">the proposed program </w:t>
      </w:r>
      <w:r w:rsidR="00D87F68">
        <w:rPr>
          <w:sz w:val="22"/>
        </w:rPr>
        <w:t xml:space="preserve">is </w:t>
      </w:r>
      <w:r w:rsidR="00C1030F" w:rsidRPr="005B0A26">
        <w:rPr>
          <w:sz w:val="22"/>
        </w:rPr>
        <w:t>suitable, and the most suitable training?</w:t>
      </w:r>
    </w:p>
    <w:p w14:paraId="62986C21" w14:textId="24C95AB3" w:rsidR="00047523" w:rsidRPr="00043148" w:rsidRDefault="00047523" w:rsidP="00DE772E">
      <w:pPr>
        <w:pStyle w:val="IntroParagraph"/>
        <w:spacing w:after="120" w:line="240" w:lineRule="auto"/>
        <w:rPr>
          <w:sz w:val="20"/>
          <w:szCs w:val="20"/>
          <w:lang w:val="en-GB"/>
        </w:rPr>
      </w:pPr>
      <w:r w:rsidRPr="00043148">
        <w:rPr>
          <w:sz w:val="20"/>
          <w:szCs w:val="20"/>
          <w:lang w:val="en-GB"/>
        </w:rPr>
        <w:t xml:space="preserve">Contract references: </w:t>
      </w:r>
      <w:r w:rsidR="00505E92" w:rsidRPr="00043148">
        <w:rPr>
          <w:sz w:val="20"/>
          <w:szCs w:val="20"/>
          <w:lang w:val="en-GB"/>
        </w:rPr>
        <w:t xml:space="preserve">Schedule 1, clauses 4.1 – 4.7 </w:t>
      </w:r>
    </w:p>
    <w:p w14:paraId="39D38D4C" w14:textId="7A6F30BD" w:rsidR="002B00D1" w:rsidRPr="00410F73" w:rsidRDefault="002B00D1" w:rsidP="00DE772E">
      <w:pPr>
        <w:pStyle w:val="Heading2"/>
      </w:pPr>
      <w:r w:rsidRPr="00410F73">
        <w:t xml:space="preserve">Enrolment requirements </w:t>
      </w:r>
    </w:p>
    <w:p w14:paraId="6D4B9B5C" w14:textId="2108A84B" w:rsidR="006D3ED2" w:rsidRDefault="00E32764" w:rsidP="00DE772E">
      <w:pPr>
        <w:pStyle w:val="IntroParagraph"/>
        <w:spacing w:after="120" w:line="240" w:lineRule="auto"/>
        <w:rPr>
          <w:color w:val="auto"/>
          <w:lang w:val="en-AU"/>
        </w:rPr>
      </w:pPr>
      <w:r w:rsidRPr="003659E7">
        <w:rPr>
          <w:color w:val="auto"/>
          <w:lang w:val="en-AU"/>
        </w:rPr>
        <w:t xml:space="preserve">10.3 </w:t>
      </w:r>
      <w:r w:rsidR="00CF77C0">
        <w:rPr>
          <w:color w:val="auto"/>
          <w:lang w:val="en-AU"/>
        </w:rPr>
        <w:tab/>
      </w:r>
      <w:r w:rsidR="008D7B38" w:rsidRPr="003659E7">
        <w:rPr>
          <w:color w:val="auto"/>
          <w:lang w:val="en-AU"/>
        </w:rPr>
        <w:t>Do you</w:t>
      </w:r>
      <w:r w:rsidR="006D3ED2">
        <w:rPr>
          <w:color w:val="auto"/>
          <w:lang w:val="en-AU"/>
        </w:rPr>
        <w:t>:</w:t>
      </w:r>
    </w:p>
    <w:p w14:paraId="3F28B126" w14:textId="7B67007E" w:rsidR="00782EE6" w:rsidRPr="00782EE6" w:rsidRDefault="00BA0E87" w:rsidP="00DE772E">
      <w:pPr>
        <w:pStyle w:val="ListParagraph"/>
        <w:numPr>
          <w:ilvl w:val="0"/>
          <w:numId w:val="9"/>
        </w:numPr>
        <w:spacing w:after="120" w:line="240" w:lineRule="auto"/>
        <w:ind w:left="714" w:hanging="357"/>
        <w:contextualSpacing w:val="0"/>
        <w:rPr>
          <w:sz w:val="22"/>
        </w:rPr>
      </w:pPr>
      <w:r>
        <w:rPr>
          <w:sz w:val="22"/>
        </w:rPr>
        <w:t>tell</w:t>
      </w:r>
      <w:r w:rsidR="00782EE6" w:rsidRPr="00782EE6">
        <w:rPr>
          <w:sz w:val="22"/>
        </w:rPr>
        <w:t xml:space="preserve"> students </w:t>
      </w:r>
      <w:r w:rsidR="008D7B38" w:rsidRPr="00782EE6">
        <w:rPr>
          <w:sz w:val="22"/>
        </w:rPr>
        <w:t xml:space="preserve">that their enrolment is </w:t>
      </w:r>
      <w:r>
        <w:rPr>
          <w:sz w:val="22"/>
        </w:rPr>
        <w:t xml:space="preserve">funded </w:t>
      </w:r>
      <w:r w:rsidR="008D7B38" w:rsidRPr="00782EE6">
        <w:rPr>
          <w:sz w:val="22"/>
        </w:rPr>
        <w:t xml:space="preserve">under Skills First and how it will impact future entitlement? </w:t>
      </w:r>
    </w:p>
    <w:p w14:paraId="73B7DE1F" w14:textId="61BBA995" w:rsidR="008D7B38" w:rsidRPr="00782EE6" w:rsidRDefault="001D7E72" w:rsidP="00DE772E">
      <w:pPr>
        <w:pStyle w:val="ListParagraph"/>
        <w:numPr>
          <w:ilvl w:val="0"/>
          <w:numId w:val="9"/>
        </w:numPr>
        <w:spacing w:after="120" w:line="240" w:lineRule="auto"/>
        <w:ind w:left="714" w:hanging="357"/>
        <w:contextualSpacing w:val="0"/>
        <w:rPr>
          <w:sz w:val="22"/>
        </w:rPr>
      </w:pPr>
      <w:r>
        <w:rPr>
          <w:sz w:val="22"/>
        </w:rPr>
        <w:t xml:space="preserve">ensure </w:t>
      </w:r>
      <w:r w:rsidR="00E7557C" w:rsidRPr="00782EE6">
        <w:rPr>
          <w:sz w:val="22"/>
        </w:rPr>
        <w:t xml:space="preserve">students </w:t>
      </w:r>
      <w:r w:rsidR="00E81EF0">
        <w:rPr>
          <w:sz w:val="22"/>
        </w:rPr>
        <w:t xml:space="preserve">answer </w:t>
      </w:r>
      <w:r w:rsidR="00E7557C" w:rsidRPr="00782EE6">
        <w:rPr>
          <w:sz w:val="22"/>
        </w:rPr>
        <w:t xml:space="preserve">all </w:t>
      </w:r>
      <w:r w:rsidR="008D7B38" w:rsidRPr="00782EE6">
        <w:rPr>
          <w:sz w:val="22"/>
        </w:rPr>
        <w:t>mandatory enrolment questions from the Victorian VET student statistical collection guidelines?</w:t>
      </w:r>
    </w:p>
    <w:p w14:paraId="6AB75C1A" w14:textId="6754F7F8" w:rsidR="00A10D84" w:rsidRPr="00782EE6" w:rsidRDefault="001B6E89" w:rsidP="00DE772E">
      <w:pPr>
        <w:pStyle w:val="ListParagraph"/>
        <w:numPr>
          <w:ilvl w:val="0"/>
          <w:numId w:val="9"/>
        </w:numPr>
        <w:spacing w:after="120" w:line="240" w:lineRule="auto"/>
        <w:ind w:left="714" w:hanging="357"/>
        <w:contextualSpacing w:val="0"/>
        <w:rPr>
          <w:sz w:val="22"/>
        </w:rPr>
      </w:pPr>
      <w:r>
        <w:rPr>
          <w:sz w:val="22"/>
        </w:rPr>
        <w:t>t</w:t>
      </w:r>
      <w:r w:rsidR="001D7E72">
        <w:rPr>
          <w:sz w:val="22"/>
        </w:rPr>
        <w:t xml:space="preserve">ell </w:t>
      </w:r>
      <w:r w:rsidR="00876E4A">
        <w:rPr>
          <w:sz w:val="22"/>
        </w:rPr>
        <w:t>s</w:t>
      </w:r>
      <w:r w:rsidR="00E75BA7">
        <w:rPr>
          <w:sz w:val="22"/>
        </w:rPr>
        <w:t>tudents that they may be contacted by us o</w:t>
      </w:r>
      <w:r w:rsidR="00E81EF0">
        <w:rPr>
          <w:sz w:val="22"/>
        </w:rPr>
        <w:t>r</w:t>
      </w:r>
      <w:r w:rsidR="00E75BA7">
        <w:rPr>
          <w:sz w:val="22"/>
        </w:rPr>
        <w:t xml:space="preserve"> NCVER</w:t>
      </w:r>
      <w:r w:rsidR="00E81EF0">
        <w:rPr>
          <w:sz w:val="22"/>
        </w:rPr>
        <w:t>,</w:t>
      </w:r>
      <w:r w:rsidR="00E75BA7">
        <w:rPr>
          <w:sz w:val="22"/>
        </w:rPr>
        <w:t xml:space="preserve"> to participate in surveys, </w:t>
      </w:r>
      <w:r w:rsidR="00C7492F">
        <w:rPr>
          <w:sz w:val="22"/>
        </w:rPr>
        <w:t>audit</w:t>
      </w:r>
      <w:r w:rsidR="00876E4A">
        <w:rPr>
          <w:sz w:val="22"/>
        </w:rPr>
        <w:t>s or investigations</w:t>
      </w:r>
      <w:r w:rsidR="0007179C">
        <w:rPr>
          <w:sz w:val="22"/>
        </w:rPr>
        <w:t>?</w:t>
      </w:r>
    </w:p>
    <w:p w14:paraId="6FD13C67" w14:textId="172A99CD" w:rsidR="008D7B38" w:rsidRPr="003659E7" w:rsidRDefault="00E32764" w:rsidP="00DE772E">
      <w:pPr>
        <w:pStyle w:val="IntroParagraph"/>
        <w:spacing w:after="120" w:line="240" w:lineRule="auto"/>
        <w:ind w:left="714" w:hanging="714"/>
        <w:rPr>
          <w:color w:val="auto"/>
          <w:lang w:val="en-AU"/>
        </w:rPr>
      </w:pPr>
      <w:r w:rsidRPr="003659E7">
        <w:rPr>
          <w:color w:val="auto"/>
          <w:lang w:val="en-AU"/>
        </w:rPr>
        <w:t>10.</w:t>
      </w:r>
      <w:r w:rsidR="00782EE6">
        <w:rPr>
          <w:color w:val="auto"/>
          <w:lang w:val="en-AU"/>
        </w:rPr>
        <w:t>4</w:t>
      </w:r>
      <w:r w:rsidRPr="003659E7">
        <w:rPr>
          <w:color w:val="auto"/>
          <w:lang w:val="en-AU"/>
        </w:rPr>
        <w:t xml:space="preserve"> </w:t>
      </w:r>
      <w:r w:rsidR="00CF77C0">
        <w:rPr>
          <w:color w:val="auto"/>
          <w:lang w:val="en-AU"/>
        </w:rPr>
        <w:tab/>
      </w:r>
      <w:r w:rsidR="008D7B38" w:rsidRPr="003659E7">
        <w:rPr>
          <w:color w:val="auto"/>
          <w:lang w:val="en-AU"/>
        </w:rPr>
        <w:t xml:space="preserve">Do your enrolment forms include a standard privacy notice which </w:t>
      </w:r>
      <w:r w:rsidR="005743C1">
        <w:rPr>
          <w:color w:val="auto"/>
          <w:lang w:val="en-AU"/>
        </w:rPr>
        <w:t>tells</w:t>
      </w:r>
      <w:r w:rsidR="008D7B38" w:rsidRPr="003659E7">
        <w:rPr>
          <w:color w:val="auto"/>
          <w:lang w:val="en-AU"/>
        </w:rPr>
        <w:t xml:space="preserve"> </w:t>
      </w:r>
      <w:r w:rsidR="005743C1">
        <w:rPr>
          <w:color w:val="auto"/>
          <w:lang w:val="en-AU"/>
        </w:rPr>
        <w:t>students</w:t>
      </w:r>
      <w:r w:rsidR="008D7B38" w:rsidRPr="003659E7">
        <w:rPr>
          <w:color w:val="auto"/>
          <w:lang w:val="en-AU"/>
        </w:rPr>
        <w:t xml:space="preserve"> </w:t>
      </w:r>
      <w:r w:rsidR="00271143">
        <w:rPr>
          <w:color w:val="auto"/>
          <w:lang w:val="en-AU"/>
        </w:rPr>
        <w:t>that</w:t>
      </w:r>
      <w:r w:rsidR="008D7B38" w:rsidRPr="003659E7">
        <w:rPr>
          <w:color w:val="auto"/>
          <w:lang w:val="en-AU"/>
        </w:rPr>
        <w:t xml:space="preserve"> their data may be supplied to, and used by us and Commonwealth VET Student Loan agencies?</w:t>
      </w:r>
    </w:p>
    <w:p w14:paraId="74006B7D" w14:textId="7DF4C72B" w:rsidR="00A87999" w:rsidRPr="00043148" w:rsidRDefault="00A87999" w:rsidP="00DE772E">
      <w:pPr>
        <w:pStyle w:val="IntroParagraph"/>
        <w:spacing w:after="120" w:line="240" w:lineRule="auto"/>
        <w:rPr>
          <w:sz w:val="20"/>
          <w:szCs w:val="20"/>
          <w:lang w:val="en-GB"/>
        </w:rPr>
      </w:pPr>
      <w:r w:rsidRPr="00043148">
        <w:rPr>
          <w:sz w:val="20"/>
          <w:szCs w:val="20"/>
          <w:lang w:val="en-GB"/>
        </w:rPr>
        <w:t xml:space="preserve">Contract references: </w:t>
      </w:r>
      <w:r w:rsidR="00505E92" w:rsidRPr="00043148">
        <w:rPr>
          <w:sz w:val="20"/>
          <w:szCs w:val="20"/>
          <w:lang w:val="en-GB"/>
        </w:rPr>
        <w:t>Schedule 1, clauses 4.8 - 4.12</w:t>
      </w:r>
    </w:p>
    <w:p w14:paraId="117C1220" w14:textId="6478F70F" w:rsidR="00782A51" w:rsidRPr="00410F73" w:rsidRDefault="0012675F" w:rsidP="00DE772E">
      <w:pPr>
        <w:pStyle w:val="Heading2"/>
      </w:pPr>
      <w:r>
        <w:t>R</w:t>
      </w:r>
      <w:r w:rsidR="00782A51" w:rsidRPr="00410F73">
        <w:t>esources</w:t>
      </w:r>
    </w:p>
    <w:p w14:paraId="35E3B4F6" w14:textId="06F654DF" w:rsidR="00140CA7" w:rsidRPr="00FC69D9" w:rsidRDefault="008D7B38" w:rsidP="00DE772E">
      <w:pPr>
        <w:pStyle w:val="ListParagraph"/>
        <w:numPr>
          <w:ilvl w:val="0"/>
          <w:numId w:val="9"/>
        </w:numPr>
        <w:spacing w:after="120" w:line="240" w:lineRule="auto"/>
        <w:ind w:left="714" w:hanging="357"/>
        <w:contextualSpacing w:val="0"/>
        <w:rPr>
          <w:sz w:val="22"/>
        </w:rPr>
      </w:pPr>
      <w:r>
        <w:rPr>
          <w:sz w:val="22"/>
        </w:rPr>
        <w:t>P</w:t>
      </w:r>
      <w:r w:rsidR="00140CA7">
        <w:rPr>
          <w:sz w:val="22"/>
        </w:rPr>
        <w:t>re-training review template</w:t>
      </w:r>
      <w:r>
        <w:rPr>
          <w:sz w:val="22"/>
        </w:rPr>
        <w:t xml:space="preserve"> available on the SVTS</w:t>
      </w:r>
    </w:p>
    <w:p w14:paraId="499EB57D" w14:textId="3A2A0125" w:rsidR="008D7B38" w:rsidRPr="00FC69D9" w:rsidRDefault="008D7B38" w:rsidP="00DE772E">
      <w:pPr>
        <w:pStyle w:val="ListParagraph"/>
        <w:numPr>
          <w:ilvl w:val="0"/>
          <w:numId w:val="9"/>
        </w:numPr>
        <w:spacing w:after="120" w:line="240" w:lineRule="auto"/>
        <w:ind w:left="714" w:hanging="357"/>
        <w:contextualSpacing w:val="0"/>
        <w:rPr>
          <w:sz w:val="22"/>
        </w:rPr>
      </w:pPr>
      <w:r w:rsidRPr="00FC69D9">
        <w:rPr>
          <w:sz w:val="22"/>
        </w:rPr>
        <w:t>fact sheet: how to consider literacy and numeracy skills</w:t>
      </w:r>
    </w:p>
    <w:p w14:paraId="474BBA05" w14:textId="605D47F1" w:rsidR="00782A51" w:rsidRDefault="008D7B38" w:rsidP="00DE772E">
      <w:pPr>
        <w:pStyle w:val="ListParagraph"/>
        <w:numPr>
          <w:ilvl w:val="0"/>
          <w:numId w:val="9"/>
        </w:numPr>
        <w:spacing w:after="120" w:line="240" w:lineRule="auto"/>
        <w:ind w:left="714" w:hanging="357"/>
        <w:contextualSpacing w:val="0"/>
        <w:rPr>
          <w:sz w:val="22"/>
        </w:rPr>
      </w:pPr>
      <w:r w:rsidRPr="00FC69D9">
        <w:rPr>
          <w:sz w:val="22"/>
        </w:rPr>
        <w:t xml:space="preserve">Victorian VET Student Statistical Guidelines </w:t>
      </w:r>
    </w:p>
    <w:p w14:paraId="663CEBE8" w14:textId="39875ADC" w:rsidR="00E6306B" w:rsidRPr="00AB6821" w:rsidRDefault="00E6306B" w:rsidP="001C359A">
      <w:pPr>
        <w:pStyle w:val="Normalwithborder"/>
        <w:spacing w:before="240" w:after="120" w:line="240" w:lineRule="auto"/>
        <w:rPr>
          <w:rStyle w:val="Heading3Char"/>
          <w:b w:val="0"/>
          <w:bCs w:val="0"/>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4A3320DC" w14:textId="77777777" w:rsidR="00E6306B" w:rsidRDefault="00E6306B" w:rsidP="001C359A">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2B117B10" w14:textId="77777777" w:rsidR="00E6306B" w:rsidRPr="00E6306B" w:rsidRDefault="00E6306B" w:rsidP="001C359A">
      <w:pPr>
        <w:spacing w:before="120" w:after="120" w:line="240" w:lineRule="auto"/>
        <w:rPr>
          <w:color w:val="00747C" w:themeColor="accent2" w:themeShade="BF"/>
          <w:sz w:val="22"/>
        </w:rPr>
      </w:pPr>
      <w:r w:rsidRPr="00E6306B">
        <w:rPr>
          <w:color w:val="00747C" w:themeColor="accent2" w:themeShade="BF"/>
          <w:sz w:val="22"/>
        </w:rPr>
        <w:t>Our assessment (if applicable, add your actions to your rectification plan)</w:t>
      </w:r>
    </w:p>
    <w:p w14:paraId="3E5F8FB8" w14:textId="58AAD5ED" w:rsidR="00E6306B" w:rsidRPr="00E6306B" w:rsidRDefault="00E6306B" w:rsidP="001C359A">
      <w:pPr>
        <w:spacing w:after="120" w:line="240" w:lineRule="auto"/>
        <w:rPr>
          <w:sz w:val="22"/>
        </w:rPr>
      </w:pPr>
      <w:r w:rsidRPr="00E6306B">
        <w:rPr>
          <w:rFonts w:cstheme="minorHAnsi"/>
          <w:b/>
          <w:bCs/>
          <w:sz w:val="22"/>
        </w:rPr>
        <w:t>status:</w:t>
      </w:r>
      <w:r w:rsidRPr="00E6306B">
        <w:rPr>
          <w:rFonts w:cstheme="minorHAnsi"/>
          <w:sz w:val="22"/>
        </w:rPr>
        <w:t xml:space="preserve"> </w:t>
      </w:r>
      <w:sdt>
        <w:sdtPr>
          <w:rPr>
            <w:rFonts w:ascii="MS Gothic" w:eastAsia="MS Gothic" w:hAnsi="MS Gothic" w:cstheme="minorHAnsi"/>
            <w:sz w:val="24"/>
            <w:szCs w:val="24"/>
          </w:rPr>
          <w:id w:val="-1237159129"/>
          <w14:checkbox>
            <w14:checked w14:val="0"/>
            <w14:checkedState w14:val="2612" w14:font="MS Gothic"/>
            <w14:uncheckedState w14:val="2610" w14:font="MS Gothic"/>
          </w14:checkbox>
        </w:sdtPr>
        <w:sdtContent>
          <w:r w:rsidRPr="00E6306B">
            <w:rPr>
              <w:rFonts w:ascii="MS Gothic" w:eastAsia="MS Gothic" w:hAnsi="MS Gothic" w:cstheme="minorHAnsi" w:hint="eastAsia"/>
              <w:sz w:val="24"/>
              <w:szCs w:val="24"/>
            </w:rPr>
            <w:t>☐</w:t>
          </w:r>
        </w:sdtContent>
      </w:sdt>
      <w:r w:rsidRPr="00E6306B">
        <w:rPr>
          <w:rFonts w:cstheme="minorHAnsi"/>
          <w:sz w:val="22"/>
        </w:rPr>
        <w:t xml:space="preserve"> n/a  </w:t>
      </w:r>
      <w:sdt>
        <w:sdtPr>
          <w:rPr>
            <w:rFonts w:ascii="MS Gothic" w:eastAsia="MS Gothic" w:hAnsi="MS Gothic" w:cstheme="minorHAnsi"/>
            <w:sz w:val="24"/>
            <w:szCs w:val="24"/>
          </w:rPr>
          <w:id w:val="-378556192"/>
          <w14:checkbox>
            <w14:checked w14:val="0"/>
            <w14:checkedState w14:val="2612" w14:font="MS Gothic"/>
            <w14:uncheckedState w14:val="2610" w14:font="MS Gothic"/>
          </w14:checkbox>
        </w:sdtPr>
        <w:sdtContent>
          <w:r w:rsidRPr="00E6306B">
            <w:rPr>
              <w:rFonts w:ascii="MS Gothic" w:eastAsia="MS Gothic" w:hAnsi="MS Gothic" w:cstheme="minorHAnsi" w:hint="eastAsia"/>
              <w:sz w:val="24"/>
              <w:szCs w:val="24"/>
            </w:rPr>
            <w:t>☐</w:t>
          </w:r>
        </w:sdtContent>
      </w:sdt>
      <w:r w:rsidRPr="00E6306B">
        <w:rPr>
          <w:rFonts w:cstheme="minorHAnsi"/>
          <w:sz w:val="22"/>
        </w:rPr>
        <w:t xml:space="preserve"> compliant </w:t>
      </w:r>
      <w:sdt>
        <w:sdtPr>
          <w:rPr>
            <w:rFonts w:ascii="MS Gothic" w:eastAsia="MS Gothic" w:hAnsi="MS Gothic" w:cstheme="minorHAnsi"/>
            <w:sz w:val="24"/>
            <w:szCs w:val="24"/>
          </w:rPr>
          <w:id w:val="-687057438"/>
          <w14:checkbox>
            <w14:checked w14:val="0"/>
            <w14:checkedState w14:val="2612" w14:font="MS Gothic"/>
            <w14:uncheckedState w14:val="2610" w14:font="MS Gothic"/>
          </w14:checkbox>
        </w:sdtPr>
        <w:sdtContent>
          <w:r w:rsidRPr="00E6306B">
            <w:rPr>
              <w:rFonts w:ascii="MS Gothic" w:eastAsia="MS Gothic" w:hAnsi="MS Gothic" w:cstheme="minorHAnsi" w:hint="eastAsia"/>
              <w:sz w:val="24"/>
              <w:szCs w:val="24"/>
            </w:rPr>
            <w:t>☐</w:t>
          </w:r>
        </w:sdtContent>
      </w:sdt>
      <w:r w:rsidRPr="00E6306B">
        <w:rPr>
          <w:rFonts w:cstheme="minorHAnsi"/>
          <w:sz w:val="22"/>
        </w:rPr>
        <w:t xml:space="preserve"> non-compliant</w:t>
      </w:r>
    </w:p>
    <w:p w14:paraId="1F1746E4" w14:textId="05CA2DCE" w:rsidR="005E6A10" w:rsidRDefault="00C725BA" w:rsidP="00F56859">
      <w:pPr>
        <w:pStyle w:val="Heading1"/>
        <w:numPr>
          <w:ilvl w:val="0"/>
          <w:numId w:val="7"/>
        </w:numPr>
        <w:ind w:left="709" w:hanging="709"/>
      </w:pPr>
      <w:bookmarkStart w:id="40" w:name="_Toc187230566"/>
      <w:bookmarkStart w:id="41" w:name="_Toc187231005"/>
      <w:bookmarkStart w:id="42" w:name="_Toc184718187"/>
      <w:bookmarkStart w:id="43" w:name="_Toc187744514"/>
      <w:bookmarkEnd w:id="40"/>
      <w:bookmarkEnd w:id="41"/>
      <w:r w:rsidRPr="00422DA6">
        <w:t>Tuition and other fees</w:t>
      </w:r>
      <w:bookmarkEnd w:id="42"/>
      <w:bookmarkEnd w:id="43"/>
    </w:p>
    <w:p w14:paraId="2B15DBF9" w14:textId="6BAF5F81" w:rsidR="00AB6821" w:rsidRPr="00AB6821" w:rsidRDefault="00AB6821" w:rsidP="00AB6821">
      <w:r>
        <w:rPr>
          <w:sz w:val="22"/>
          <w:szCs w:val="22"/>
        </w:rPr>
        <w:t xml:space="preserve">Tip: </w:t>
      </w:r>
      <w:r w:rsidRPr="00DE772E">
        <w:rPr>
          <w:sz w:val="22"/>
          <w:szCs w:val="22"/>
        </w:rPr>
        <w:t>You may wish review a sample of student files to check your compliance.</w:t>
      </w:r>
    </w:p>
    <w:p w14:paraId="113650ED" w14:textId="117520EB" w:rsidR="00AC58DA" w:rsidRPr="00410F73" w:rsidRDefault="00DC65BE" w:rsidP="00DE772E">
      <w:pPr>
        <w:pStyle w:val="Heading2"/>
      </w:pPr>
      <w:r w:rsidRPr="00410F73">
        <w:t>Tuition and other fees</w:t>
      </w:r>
    </w:p>
    <w:p w14:paraId="6B16B225" w14:textId="24DB71DD" w:rsidR="00087C36" w:rsidRPr="00D51A68" w:rsidRDefault="00DB5BC9" w:rsidP="00DE772E">
      <w:pPr>
        <w:pStyle w:val="IntroParagraph"/>
        <w:spacing w:after="120" w:line="240" w:lineRule="auto"/>
        <w:ind w:left="720" w:hanging="720"/>
        <w:rPr>
          <w:color w:val="auto"/>
          <w:lang w:val="en-AU"/>
        </w:rPr>
      </w:pPr>
      <w:r>
        <w:rPr>
          <w:color w:val="auto"/>
          <w:lang w:val="en-AU"/>
        </w:rPr>
        <w:t>11.1</w:t>
      </w:r>
      <w:r w:rsidR="00087C36" w:rsidRPr="00D51A68">
        <w:rPr>
          <w:color w:val="auto"/>
          <w:lang w:val="en-AU"/>
        </w:rPr>
        <w:t xml:space="preserve"> </w:t>
      </w:r>
      <w:r w:rsidR="009E3475">
        <w:rPr>
          <w:color w:val="auto"/>
          <w:lang w:val="en-AU"/>
        </w:rPr>
        <w:tab/>
      </w:r>
      <w:r w:rsidR="00D51A68">
        <w:rPr>
          <w:color w:val="auto"/>
          <w:lang w:val="en-AU"/>
        </w:rPr>
        <w:t>How do</w:t>
      </w:r>
      <w:r w:rsidR="00087C36" w:rsidRPr="00D51A68">
        <w:rPr>
          <w:color w:val="auto"/>
          <w:lang w:val="en-AU"/>
        </w:rPr>
        <w:t xml:space="preserve"> you ensure </w:t>
      </w:r>
      <w:r w:rsidR="00430314">
        <w:rPr>
          <w:color w:val="auto"/>
          <w:lang w:val="en-AU"/>
        </w:rPr>
        <w:t xml:space="preserve">you charge </w:t>
      </w:r>
      <w:r w:rsidR="00087C36" w:rsidRPr="00D51A68">
        <w:rPr>
          <w:color w:val="auto"/>
          <w:lang w:val="en-AU"/>
        </w:rPr>
        <w:t>students</w:t>
      </w:r>
      <w:r w:rsidR="00CF25E4">
        <w:rPr>
          <w:color w:val="auto"/>
          <w:lang w:val="en-AU"/>
        </w:rPr>
        <w:t xml:space="preserve"> </w:t>
      </w:r>
      <w:r w:rsidR="00D51A68">
        <w:rPr>
          <w:color w:val="auto"/>
          <w:lang w:val="en-AU"/>
        </w:rPr>
        <w:t xml:space="preserve">the </w:t>
      </w:r>
      <w:r w:rsidR="00087C36" w:rsidRPr="00D51A68">
        <w:rPr>
          <w:color w:val="auto"/>
          <w:lang w:val="en-AU"/>
        </w:rPr>
        <w:t>correct fees</w:t>
      </w:r>
      <w:r w:rsidR="00B33165">
        <w:rPr>
          <w:color w:val="auto"/>
          <w:lang w:val="en-AU"/>
        </w:rPr>
        <w:t>, including fee concessions and waivers</w:t>
      </w:r>
      <w:r w:rsidR="00087C36" w:rsidRPr="00D51A68">
        <w:rPr>
          <w:color w:val="auto"/>
          <w:lang w:val="en-AU"/>
        </w:rPr>
        <w:t>?</w:t>
      </w:r>
    </w:p>
    <w:p w14:paraId="60BD2396" w14:textId="6520D7C6" w:rsidR="00087C36" w:rsidRPr="00D51A68" w:rsidRDefault="00DB5BC9" w:rsidP="00DE772E">
      <w:pPr>
        <w:pStyle w:val="IntroParagraph"/>
        <w:spacing w:after="120" w:line="240" w:lineRule="auto"/>
        <w:rPr>
          <w:color w:val="auto"/>
          <w:lang w:val="en-AU"/>
        </w:rPr>
      </w:pPr>
      <w:r>
        <w:rPr>
          <w:color w:val="auto"/>
          <w:lang w:val="en-AU"/>
        </w:rPr>
        <w:t>11.2</w:t>
      </w:r>
      <w:r w:rsidR="00087C36" w:rsidRPr="00D51A68">
        <w:rPr>
          <w:color w:val="auto"/>
          <w:lang w:val="en-AU"/>
        </w:rPr>
        <w:t xml:space="preserve"> </w:t>
      </w:r>
      <w:r w:rsidR="009E3475">
        <w:rPr>
          <w:color w:val="auto"/>
          <w:lang w:val="en-AU"/>
        </w:rPr>
        <w:tab/>
      </w:r>
      <w:r w:rsidR="00087C36" w:rsidRPr="00D51A68">
        <w:rPr>
          <w:color w:val="auto"/>
          <w:lang w:val="en-AU"/>
        </w:rPr>
        <w:t>Do</w:t>
      </w:r>
      <w:r w:rsidR="0007179C">
        <w:rPr>
          <w:color w:val="auto"/>
          <w:lang w:val="en-AU"/>
        </w:rPr>
        <w:t>es</w:t>
      </w:r>
      <w:r w:rsidR="00087C36" w:rsidRPr="00D51A68">
        <w:rPr>
          <w:color w:val="auto"/>
          <w:lang w:val="en-AU"/>
        </w:rPr>
        <w:t xml:space="preserve"> your statement of fees include the minimum information?</w:t>
      </w:r>
    </w:p>
    <w:p w14:paraId="66AA53F3" w14:textId="11ABF5D8" w:rsidR="00DC65BE" w:rsidRPr="00043148" w:rsidRDefault="00DC65BE" w:rsidP="00DE772E">
      <w:pPr>
        <w:pStyle w:val="IntroParagraph"/>
        <w:spacing w:after="120" w:line="240" w:lineRule="auto"/>
        <w:rPr>
          <w:sz w:val="20"/>
          <w:szCs w:val="20"/>
          <w:lang w:val="en-GB"/>
        </w:rPr>
      </w:pPr>
      <w:r w:rsidRPr="00043148">
        <w:rPr>
          <w:sz w:val="20"/>
          <w:szCs w:val="20"/>
          <w:lang w:val="en-GB"/>
        </w:rPr>
        <w:t xml:space="preserve">Contract references: Schedule 1, </w:t>
      </w:r>
      <w:r w:rsidR="00E56D64" w:rsidRPr="00043148">
        <w:rPr>
          <w:sz w:val="20"/>
          <w:szCs w:val="20"/>
          <w:lang w:val="en-GB"/>
        </w:rPr>
        <w:t>clause 5.2</w:t>
      </w:r>
    </w:p>
    <w:p w14:paraId="39D18BC8" w14:textId="77777777" w:rsidR="00495F0F" w:rsidRPr="00410F73" w:rsidRDefault="00495F0F" w:rsidP="00DE772E">
      <w:pPr>
        <w:pStyle w:val="Heading2"/>
      </w:pPr>
      <w:r w:rsidRPr="00410F73">
        <w:t xml:space="preserve">Fee concession / fee waiver contribution </w:t>
      </w:r>
    </w:p>
    <w:p w14:paraId="12946987" w14:textId="37E37F49" w:rsidR="0057125E" w:rsidRDefault="00DB5BC9" w:rsidP="00DE772E">
      <w:pPr>
        <w:pStyle w:val="IntroParagraph"/>
        <w:spacing w:after="120" w:line="240" w:lineRule="auto"/>
        <w:rPr>
          <w:color w:val="auto"/>
          <w:lang w:val="en-AU"/>
        </w:rPr>
      </w:pPr>
      <w:r w:rsidRPr="00757BAA">
        <w:rPr>
          <w:color w:val="auto"/>
          <w:lang w:val="en-AU"/>
        </w:rPr>
        <w:t>11.3</w:t>
      </w:r>
      <w:r w:rsidR="0083620A" w:rsidRPr="00757BAA">
        <w:rPr>
          <w:color w:val="auto"/>
          <w:lang w:val="en-AU"/>
        </w:rPr>
        <w:t xml:space="preserve"> </w:t>
      </w:r>
      <w:r w:rsidR="009E3475">
        <w:rPr>
          <w:color w:val="auto"/>
          <w:lang w:val="en-AU"/>
        </w:rPr>
        <w:tab/>
      </w:r>
      <w:r w:rsidR="00CB59EF">
        <w:rPr>
          <w:color w:val="auto"/>
          <w:lang w:val="en-AU"/>
        </w:rPr>
        <w:t>Do you have a documented process</w:t>
      </w:r>
      <w:r w:rsidR="002E04CB">
        <w:rPr>
          <w:color w:val="auto"/>
          <w:lang w:val="en-AU"/>
        </w:rPr>
        <w:t xml:space="preserve"> to</w:t>
      </w:r>
      <w:r w:rsidR="0054299D">
        <w:rPr>
          <w:color w:val="auto"/>
          <w:lang w:val="en-AU"/>
        </w:rPr>
        <w:t>:</w:t>
      </w:r>
    </w:p>
    <w:p w14:paraId="5C76149D" w14:textId="4870D14E" w:rsidR="00BE59E4" w:rsidRPr="00BE59E4" w:rsidRDefault="0083620A" w:rsidP="00DE772E">
      <w:pPr>
        <w:pStyle w:val="ListParagraph"/>
        <w:numPr>
          <w:ilvl w:val="0"/>
          <w:numId w:val="9"/>
        </w:numPr>
        <w:spacing w:after="120" w:line="240" w:lineRule="auto"/>
        <w:ind w:left="714" w:hanging="357"/>
        <w:contextualSpacing w:val="0"/>
        <w:rPr>
          <w:sz w:val="22"/>
        </w:rPr>
      </w:pPr>
      <w:r w:rsidRPr="00BE59E4">
        <w:rPr>
          <w:sz w:val="22"/>
        </w:rPr>
        <w:t xml:space="preserve">determine </w:t>
      </w:r>
      <w:r w:rsidR="00EA1A82" w:rsidRPr="00BE59E4">
        <w:rPr>
          <w:sz w:val="22"/>
        </w:rPr>
        <w:t>student eligibility for</w:t>
      </w:r>
      <w:r w:rsidRPr="00BE59E4">
        <w:rPr>
          <w:sz w:val="22"/>
        </w:rPr>
        <w:t xml:space="preserve"> </w:t>
      </w:r>
      <w:r w:rsidR="0007179C">
        <w:rPr>
          <w:sz w:val="22"/>
        </w:rPr>
        <w:t xml:space="preserve">a </w:t>
      </w:r>
      <w:r w:rsidR="004F5D8A" w:rsidRPr="00BE59E4">
        <w:rPr>
          <w:sz w:val="22"/>
        </w:rPr>
        <w:t xml:space="preserve">fee </w:t>
      </w:r>
      <w:r w:rsidRPr="00BE59E4">
        <w:rPr>
          <w:sz w:val="22"/>
        </w:rPr>
        <w:t>concession or waiver?</w:t>
      </w:r>
    </w:p>
    <w:p w14:paraId="34B5EA9C" w14:textId="3EE068DD" w:rsidR="00BE59E4" w:rsidRDefault="00BE59E4" w:rsidP="00DE772E">
      <w:pPr>
        <w:pStyle w:val="ListParagraph"/>
        <w:numPr>
          <w:ilvl w:val="0"/>
          <w:numId w:val="9"/>
        </w:numPr>
        <w:spacing w:after="120" w:line="240" w:lineRule="auto"/>
        <w:ind w:left="714" w:hanging="357"/>
        <w:contextualSpacing w:val="0"/>
        <w:rPr>
          <w:sz w:val="22"/>
        </w:rPr>
      </w:pPr>
      <w:r w:rsidRPr="00BE59E4">
        <w:rPr>
          <w:sz w:val="22"/>
        </w:rPr>
        <w:t xml:space="preserve">sight </w:t>
      </w:r>
      <w:r w:rsidR="00E82F6B">
        <w:rPr>
          <w:sz w:val="22"/>
        </w:rPr>
        <w:t xml:space="preserve">evidence </w:t>
      </w:r>
      <w:r w:rsidRPr="00BE59E4">
        <w:rPr>
          <w:sz w:val="22"/>
        </w:rPr>
        <w:t xml:space="preserve">to support your application of fee concessions and </w:t>
      </w:r>
      <w:r w:rsidR="00E82F6B">
        <w:rPr>
          <w:sz w:val="22"/>
        </w:rPr>
        <w:t xml:space="preserve">fee </w:t>
      </w:r>
      <w:proofErr w:type="gramStart"/>
      <w:r w:rsidRPr="00BE59E4">
        <w:rPr>
          <w:sz w:val="22"/>
        </w:rPr>
        <w:t>waivers?</w:t>
      </w:r>
      <w:proofErr w:type="gramEnd"/>
    </w:p>
    <w:p w14:paraId="77BC0CAA" w14:textId="6DA8BEA9" w:rsidR="0057125E" w:rsidRPr="00BE59E4" w:rsidRDefault="0057125E" w:rsidP="00DE772E">
      <w:pPr>
        <w:pStyle w:val="ListParagraph"/>
        <w:numPr>
          <w:ilvl w:val="0"/>
          <w:numId w:val="9"/>
        </w:numPr>
        <w:spacing w:after="120" w:line="240" w:lineRule="auto"/>
        <w:ind w:left="714" w:hanging="357"/>
        <w:contextualSpacing w:val="0"/>
        <w:rPr>
          <w:sz w:val="22"/>
        </w:rPr>
      </w:pPr>
      <w:r w:rsidRPr="00BE59E4">
        <w:rPr>
          <w:sz w:val="22"/>
        </w:rPr>
        <w:t>grant a grace period for providing evidence of concession</w:t>
      </w:r>
      <w:r w:rsidRPr="00411085">
        <w:t xml:space="preserve">?  </w:t>
      </w:r>
    </w:p>
    <w:p w14:paraId="36EC4309" w14:textId="24103175" w:rsidR="00495F0F" w:rsidRPr="006A56E6" w:rsidRDefault="00FB6BB6" w:rsidP="00FF5551">
      <w:pPr>
        <w:pStyle w:val="IntroParagraph"/>
        <w:numPr>
          <w:ilvl w:val="0"/>
          <w:numId w:val="9"/>
        </w:numPr>
        <w:spacing w:after="120" w:line="240" w:lineRule="auto"/>
        <w:rPr>
          <w:color w:val="auto"/>
          <w:lang w:val="en-AU"/>
        </w:rPr>
      </w:pPr>
      <w:r>
        <w:rPr>
          <w:color w:val="auto"/>
          <w:lang w:val="en-AU"/>
        </w:rPr>
        <w:t>report</w:t>
      </w:r>
      <w:r w:rsidR="00495F0F" w:rsidRPr="006A56E6">
        <w:rPr>
          <w:color w:val="auto"/>
          <w:lang w:val="en-AU"/>
        </w:rPr>
        <w:t xml:space="preserve"> </w:t>
      </w:r>
      <w:r w:rsidR="00936C8E">
        <w:rPr>
          <w:color w:val="auto"/>
          <w:lang w:val="en-AU"/>
        </w:rPr>
        <w:t xml:space="preserve">the </w:t>
      </w:r>
      <w:r w:rsidR="00495F0F" w:rsidRPr="006A56E6">
        <w:rPr>
          <w:color w:val="auto"/>
          <w:lang w:val="en-AU"/>
        </w:rPr>
        <w:t xml:space="preserve">fee </w:t>
      </w:r>
      <w:r w:rsidR="00174B03">
        <w:rPr>
          <w:color w:val="auto"/>
          <w:lang w:val="en-AU"/>
        </w:rPr>
        <w:t xml:space="preserve">concession </w:t>
      </w:r>
      <w:r w:rsidR="00B33165">
        <w:rPr>
          <w:color w:val="auto"/>
          <w:lang w:val="en-AU"/>
        </w:rPr>
        <w:t xml:space="preserve">and </w:t>
      </w:r>
      <w:r w:rsidR="00936C8E">
        <w:rPr>
          <w:color w:val="auto"/>
          <w:lang w:val="en-AU"/>
        </w:rPr>
        <w:t xml:space="preserve">fee </w:t>
      </w:r>
      <w:r w:rsidR="00174B03">
        <w:rPr>
          <w:color w:val="auto"/>
          <w:lang w:val="en-AU"/>
        </w:rPr>
        <w:t xml:space="preserve">waiver </w:t>
      </w:r>
      <w:r w:rsidR="00260110">
        <w:rPr>
          <w:color w:val="auto"/>
          <w:lang w:val="en-AU"/>
        </w:rPr>
        <w:t>amount</w:t>
      </w:r>
      <w:r w:rsidR="00495F0F" w:rsidRPr="006A56E6">
        <w:rPr>
          <w:color w:val="auto"/>
          <w:lang w:val="en-AU"/>
        </w:rPr>
        <w:t xml:space="preserve"> </w:t>
      </w:r>
      <w:r w:rsidR="00B33165">
        <w:rPr>
          <w:color w:val="auto"/>
          <w:lang w:val="en-AU"/>
        </w:rPr>
        <w:t>and type</w:t>
      </w:r>
      <w:r w:rsidR="008E6404">
        <w:rPr>
          <w:color w:val="auto"/>
          <w:lang w:val="en-AU"/>
        </w:rPr>
        <w:t xml:space="preserve"> accurately</w:t>
      </w:r>
      <w:r w:rsidR="000F3577">
        <w:rPr>
          <w:color w:val="auto"/>
          <w:lang w:val="en-AU"/>
        </w:rPr>
        <w:t>?</w:t>
      </w:r>
      <w:r w:rsidR="008E6404">
        <w:rPr>
          <w:color w:val="auto"/>
          <w:lang w:val="en-AU"/>
        </w:rPr>
        <w:t xml:space="preserve"> </w:t>
      </w:r>
    </w:p>
    <w:p w14:paraId="56089278" w14:textId="47E71EEE" w:rsidR="00495F0F" w:rsidRPr="00043148" w:rsidRDefault="00495F0F" w:rsidP="00DE772E">
      <w:pPr>
        <w:pStyle w:val="IntroParagraph"/>
        <w:spacing w:after="120" w:line="240" w:lineRule="auto"/>
        <w:rPr>
          <w:sz w:val="20"/>
          <w:szCs w:val="20"/>
          <w:lang w:val="en-GB"/>
        </w:rPr>
      </w:pPr>
      <w:r w:rsidRPr="00043148">
        <w:rPr>
          <w:sz w:val="20"/>
          <w:szCs w:val="20"/>
          <w:lang w:val="en-GB"/>
        </w:rPr>
        <w:t>Contract references: Schedule 1, clauses 11.5 – 11.8</w:t>
      </w:r>
    </w:p>
    <w:p w14:paraId="2F6390A8" w14:textId="7DFEE328" w:rsidR="00DC65BE" w:rsidRPr="00410F73" w:rsidRDefault="0012675F" w:rsidP="00DE772E">
      <w:pPr>
        <w:pStyle w:val="Heading2"/>
      </w:pPr>
      <w:r>
        <w:t>Re</w:t>
      </w:r>
      <w:r w:rsidR="00DC65BE" w:rsidRPr="00410F73">
        <w:t>sources</w:t>
      </w:r>
    </w:p>
    <w:p w14:paraId="46E3C81D" w14:textId="368AC7B3" w:rsidR="00DC65BE" w:rsidRPr="001D5699" w:rsidRDefault="00A376B8" w:rsidP="00DE772E">
      <w:pPr>
        <w:pStyle w:val="ListParagraph"/>
        <w:numPr>
          <w:ilvl w:val="0"/>
          <w:numId w:val="9"/>
        </w:numPr>
        <w:spacing w:after="120" w:line="240" w:lineRule="auto"/>
        <w:ind w:left="714" w:hanging="357"/>
        <w:contextualSpacing w:val="0"/>
        <w:rPr>
          <w:b/>
          <w:sz w:val="20"/>
          <w:szCs w:val="20"/>
        </w:rPr>
      </w:pPr>
      <w:r>
        <w:rPr>
          <w:sz w:val="22"/>
        </w:rPr>
        <w:t xml:space="preserve">fact sheet: </w:t>
      </w:r>
      <w:r w:rsidR="00F55110">
        <w:rPr>
          <w:sz w:val="22"/>
        </w:rPr>
        <w:t>c</w:t>
      </w:r>
      <w:r>
        <w:rPr>
          <w:sz w:val="22"/>
        </w:rPr>
        <w:t>oncessions</w:t>
      </w:r>
    </w:p>
    <w:p w14:paraId="25285BDD" w14:textId="42C9A541" w:rsidR="00DC65BE" w:rsidRDefault="004B3554" w:rsidP="00DE772E">
      <w:pPr>
        <w:pStyle w:val="ListParagraph"/>
        <w:numPr>
          <w:ilvl w:val="0"/>
          <w:numId w:val="9"/>
        </w:numPr>
        <w:spacing w:after="120" w:line="240" w:lineRule="auto"/>
        <w:ind w:left="714" w:hanging="357"/>
        <w:contextualSpacing w:val="0"/>
        <w:rPr>
          <w:sz w:val="22"/>
        </w:rPr>
      </w:pPr>
      <w:r>
        <w:rPr>
          <w:sz w:val="22"/>
        </w:rPr>
        <w:lastRenderedPageBreak/>
        <w:t>2025 g</w:t>
      </w:r>
      <w:r w:rsidR="00005D22" w:rsidRPr="00AD2DF3">
        <w:rPr>
          <w:sz w:val="22"/>
        </w:rPr>
        <w:t>uidelines about fees</w:t>
      </w:r>
    </w:p>
    <w:p w14:paraId="0AB37E4A" w14:textId="77777777" w:rsidR="00AB6821" w:rsidRDefault="00AB6821" w:rsidP="00AB6821">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6B4D658" w14:textId="77777777" w:rsidR="00AB6821" w:rsidRDefault="00AB6821" w:rsidP="00AB6821">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22DCABC2" w14:textId="77777777" w:rsidR="00AB6821" w:rsidRPr="00AB6821" w:rsidRDefault="00AB6821" w:rsidP="00AB6821">
      <w:pPr>
        <w:spacing w:before="120" w:after="120" w:line="240" w:lineRule="auto"/>
        <w:rPr>
          <w:color w:val="00747C" w:themeColor="accent2" w:themeShade="BF"/>
          <w:sz w:val="22"/>
        </w:rPr>
      </w:pPr>
      <w:r w:rsidRPr="00AB6821">
        <w:rPr>
          <w:color w:val="00747C" w:themeColor="accent2" w:themeShade="BF"/>
          <w:sz w:val="22"/>
        </w:rPr>
        <w:t>Our assessment (if applicable, add your actions to your rectification plan)</w:t>
      </w:r>
    </w:p>
    <w:p w14:paraId="560B3ADD" w14:textId="06B5FCB5" w:rsidR="00AB6821" w:rsidRPr="00AB6821" w:rsidRDefault="00AB6821" w:rsidP="00AB6821">
      <w:pPr>
        <w:spacing w:after="120" w:line="240" w:lineRule="auto"/>
        <w:rPr>
          <w:sz w:val="22"/>
        </w:rPr>
      </w:pPr>
      <w:r w:rsidRPr="00AB6821">
        <w:rPr>
          <w:rFonts w:cstheme="minorHAnsi"/>
          <w:b/>
          <w:bCs/>
          <w:sz w:val="22"/>
        </w:rPr>
        <w:t>status:</w:t>
      </w:r>
      <w:r w:rsidRPr="00AB6821">
        <w:rPr>
          <w:rFonts w:cstheme="minorHAnsi"/>
          <w:sz w:val="22"/>
        </w:rPr>
        <w:t xml:space="preserve"> </w:t>
      </w:r>
      <w:sdt>
        <w:sdtPr>
          <w:rPr>
            <w:rFonts w:ascii="MS Gothic" w:eastAsia="MS Gothic" w:hAnsi="MS Gothic" w:cstheme="minorHAnsi"/>
            <w:sz w:val="24"/>
            <w:szCs w:val="24"/>
          </w:rPr>
          <w:id w:val="-248346052"/>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n/a  </w:t>
      </w:r>
      <w:sdt>
        <w:sdtPr>
          <w:rPr>
            <w:rFonts w:ascii="MS Gothic" w:eastAsia="MS Gothic" w:hAnsi="MS Gothic" w:cstheme="minorHAnsi"/>
            <w:sz w:val="24"/>
            <w:szCs w:val="24"/>
          </w:rPr>
          <w:id w:val="2088117920"/>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compliant </w:t>
      </w:r>
      <w:sdt>
        <w:sdtPr>
          <w:rPr>
            <w:rFonts w:ascii="MS Gothic" w:eastAsia="MS Gothic" w:hAnsi="MS Gothic" w:cstheme="minorHAnsi"/>
            <w:sz w:val="24"/>
            <w:szCs w:val="24"/>
          </w:rPr>
          <w:id w:val="154272088"/>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non-compliant</w:t>
      </w:r>
    </w:p>
    <w:p w14:paraId="1EE62D69" w14:textId="118A05DD" w:rsidR="00264A04" w:rsidRDefault="00AE2A22" w:rsidP="00DE772E">
      <w:pPr>
        <w:pStyle w:val="Heading1"/>
        <w:numPr>
          <w:ilvl w:val="0"/>
          <w:numId w:val="7"/>
        </w:numPr>
        <w:ind w:left="709" w:hanging="709"/>
      </w:pPr>
      <w:bookmarkStart w:id="44" w:name="_Toc187230568"/>
      <w:bookmarkStart w:id="45" w:name="_Toc187231007"/>
      <w:bookmarkStart w:id="46" w:name="_Toc184718188"/>
      <w:bookmarkStart w:id="47" w:name="_Toc187744515"/>
      <w:bookmarkEnd w:id="44"/>
      <w:bookmarkEnd w:id="45"/>
      <w:r w:rsidRPr="00422DA6">
        <w:t>Training and assessment</w:t>
      </w:r>
      <w:bookmarkEnd w:id="46"/>
      <w:bookmarkEnd w:id="47"/>
    </w:p>
    <w:p w14:paraId="44836DA4" w14:textId="1630B07F" w:rsidR="00AD421F" w:rsidRPr="00410F73" w:rsidRDefault="00AD421F" w:rsidP="00DE772E">
      <w:pPr>
        <w:pStyle w:val="Heading2"/>
      </w:pPr>
      <w:r w:rsidRPr="00410F73">
        <w:t xml:space="preserve">Training and Assessment </w:t>
      </w:r>
      <w:r w:rsidR="00945AFC" w:rsidRPr="00410F73">
        <w:t>Strategy</w:t>
      </w:r>
      <w:r w:rsidRPr="00410F73">
        <w:t xml:space="preserve"> </w:t>
      </w:r>
    </w:p>
    <w:p w14:paraId="1C4A8F2B" w14:textId="79D88ADF" w:rsidR="00F66487" w:rsidRPr="00357300" w:rsidRDefault="00114347" w:rsidP="00DE772E">
      <w:pPr>
        <w:pStyle w:val="IntroParagraph"/>
        <w:spacing w:after="120" w:line="240" w:lineRule="auto"/>
        <w:ind w:left="720" w:hanging="720"/>
        <w:rPr>
          <w:color w:val="auto"/>
          <w:lang w:val="en-AU"/>
        </w:rPr>
      </w:pPr>
      <w:r>
        <w:rPr>
          <w:color w:val="auto"/>
          <w:lang w:val="en-AU"/>
        </w:rPr>
        <w:t>12.1</w:t>
      </w:r>
      <w:r w:rsidR="00F66487" w:rsidRPr="00F66487">
        <w:rPr>
          <w:color w:val="auto"/>
          <w:lang w:val="en-AU"/>
        </w:rPr>
        <w:t xml:space="preserve"> </w:t>
      </w:r>
      <w:r w:rsidR="009E3475">
        <w:rPr>
          <w:color w:val="auto"/>
          <w:lang w:val="en-AU"/>
        </w:rPr>
        <w:tab/>
      </w:r>
      <w:r w:rsidR="00F66487" w:rsidRPr="00F66487">
        <w:rPr>
          <w:color w:val="auto"/>
          <w:lang w:val="en-AU"/>
        </w:rPr>
        <w:t xml:space="preserve">Do you have a </w:t>
      </w:r>
      <w:r w:rsidR="00A03A72">
        <w:rPr>
          <w:color w:val="auto"/>
          <w:lang w:val="en-AU"/>
        </w:rPr>
        <w:t>t</w:t>
      </w:r>
      <w:r w:rsidR="00F66487" w:rsidRPr="00F66487">
        <w:rPr>
          <w:color w:val="auto"/>
          <w:lang w:val="en-AU"/>
        </w:rPr>
        <w:t xml:space="preserve">raining and </w:t>
      </w:r>
      <w:r w:rsidR="00A03A72">
        <w:rPr>
          <w:color w:val="auto"/>
          <w:lang w:val="en-AU"/>
        </w:rPr>
        <w:t>a</w:t>
      </w:r>
      <w:r w:rsidR="00F66487" w:rsidRPr="00F66487">
        <w:rPr>
          <w:color w:val="auto"/>
          <w:lang w:val="en-AU"/>
        </w:rPr>
        <w:t xml:space="preserve">ssessment </w:t>
      </w:r>
      <w:r w:rsidR="00A03A72">
        <w:rPr>
          <w:color w:val="auto"/>
          <w:lang w:val="en-AU"/>
        </w:rPr>
        <w:t>s</w:t>
      </w:r>
      <w:r w:rsidR="00F66487" w:rsidRPr="00F66487">
        <w:rPr>
          <w:color w:val="auto"/>
          <w:lang w:val="en-AU"/>
        </w:rPr>
        <w:t>trategy (TAS) for each program and for each cohort of students consistent with the National RTO Standards</w:t>
      </w:r>
      <w:r w:rsidR="00D24385">
        <w:rPr>
          <w:color w:val="auto"/>
          <w:lang w:val="en-AU"/>
        </w:rPr>
        <w:t>?</w:t>
      </w:r>
    </w:p>
    <w:p w14:paraId="67297B04" w14:textId="035479F6" w:rsidR="00FF5053" w:rsidRPr="00E75CC5" w:rsidRDefault="00114347" w:rsidP="00DE772E">
      <w:pPr>
        <w:pStyle w:val="IntroParagraph"/>
        <w:spacing w:after="120" w:line="240" w:lineRule="auto"/>
        <w:ind w:left="720" w:hanging="720"/>
        <w:rPr>
          <w:color w:val="auto"/>
          <w:lang w:val="en-AU"/>
        </w:rPr>
      </w:pPr>
      <w:r>
        <w:rPr>
          <w:color w:val="auto"/>
          <w:lang w:val="en-AU"/>
        </w:rPr>
        <w:t>12.2</w:t>
      </w:r>
      <w:r w:rsidR="00F66487" w:rsidRPr="00F66487">
        <w:rPr>
          <w:color w:val="auto"/>
          <w:lang w:val="en-AU"/>
        </w:rPr>
        <w:t xml:space="preserve"> </w:t>
      </w:r>
      <w:r w:rsidR="009E3475">
        <w:rPr>
          <w:color w:val="auto"/>
          <w:lang w:val="en-AU"/>
        </w:rPr>
        <w:tab/>
      </w:r>
      <w:r w:rsidR="00453DB9">
        <w:rPr>
          <w:color w:val="auto"/>
          <w:lang w:val="en-AU"/>
        </w:rPr>
        <w:t>If your</w:t>
      </w:r>
      <w:r w:rsidR="00401ABF">
        <w:rPr>
          <w:color w:val="auto"/>
          <w:lang w:val="en-AU"/>
        </w:rPr>
        <w:t xml:space="preserve"> TAS </w:t>
      </w:r>
      <w:r w:rsidR="0088089C">
        <w:rPr>
          <w:color w:val="auto"/>
          <w:lang w:val="en-AU"/>
        </w:rPr>
        <w:t xml:space="preserve">indicates a </w:t>
      </w:r>
      <w:r w:rsidR="009F7D84">
        <w:rPr>
          <w:color w:val="auto"/>
          <w:lang w:val="en-AU"/>
        </w:rPr>
        <w:t xml:space="preserve">program can </w:t>
      </w:r>
      <w:r w:rsidR="00F66487" w:rsidRPr="00F66487">
        <w:rPr>
          <w:color w:val="auto"/>
          <w:lang w:val="en-AU"/>
        </w:rPr>
        <w:t xml:space="preserve">be completed in a shorter time than recommended in the </w:t>
      </w:r>
      <w:r w:rsidR="00F66487" w:rsidRPr="00E75CC5">
        <w:rPr>
          <w:color w:val="auto"/>
          <w:lang w:val="en-AU"/>
        </w:rPr>
        <w:t>AQF, have you explained</w:t>
      </w:r>
      <w:r w:rsidR="009E3475" w:rsidRPr="00E75CC5">
        <w:rPr>
          <w:color w:val="auto"/>
          <w:lang w:val="en-AU"/>
        </w:rPr>
        <w:t>:</w:t>
      </w:r>
    </w:p>
    <w:p w14:paraId="4225FF0E" w14:textId="79BEEDF1" w:rsidR="00B0116C" w:rsidRPr="00E75CC5" w:rsidRDefault="00A33832" w:rsidP="00DE772E">
      <w:pPr>
        <w:pStyle w:val="ListParagraph"/>
        <w:numPr>
          <w:ilvl w:val="0"/>
          <w:numId w:val="9"/>
        </w:numPr>
        <w:spacing w:after="120" w:line="240" w:lineRule="auto"/>
        <w:ind w:left="714" w:hanging="357"/>
        <w:contextualSpacing w:val="0"/>
        <w:rPr>
          <w:sz w:val="22"/>
        </w:rPr>
      </w:pPr>
      <w:r>
        <w:rPr>
          <w:sz w:val="22"/>
        </w:rPr>
        <w:t>t</w:t>
      </w:r>
      <w:r w:rsidR="009A1B3E" w:rsidRPr="00E75CC5">
        <w:rPr>
          <w:sz w:val="22"/>
        </w:rPr>
        <w:t>he</w:t>
      </w:r>
      <w:r>
        <w:rPr>
          <w:sz w:val="22"/>
        </w:rPr>
        <w:t xml:space="preserve"> student’s</w:t>
      </w:r>
      <w:r w:rsidR="009A1B3E" w:rsidRPr="00E75CC5">
        <w:rPr>
          <w:sz w:val="22"/>
        </w:rPr>
        <w:t xml:space="preserve"> </w:t>
      </w:r>
      <w:r>
        <w:rPr>
          <w:sz w:val="22"/>
        </w:rPr>
        <w:t xml:space="preserve">needs, </w:t>
      </w:r>
      <w:r w:rsidR="009A1B3E" w:rsidRPr="00E75CC5">
        <w:rPr>
          <w:sz w:val="22"/>
        </w:rPr>
        <w:t>skills</w:t>
      </w:r>
      <w:r>
        <w:rPr>
          <w:sz w:val="22"/>
        </w:rPr>
        <w:t xml:space="preserve"> and</w:t>
      </w:r>
      <w:r w:rsidR="0087126F" w:rsidRPr="00E75CC5">
        <w:rPr>
          <w:sz w:val="22"/>
        </w:rPr>
        <w:t xml:space="preserve"> know</w:t>
      </w:r>
      <w:r w:rsidR="00F80FDD" w:rsidRPr="00E75CC5">
        <w:rPr>
          <w:sz w:val="22"/>
        </w:rPr>
        <w:t>ledge</w:t>
      </w:r>
      <w:r w:rsidR="004C2A8B">
        <w:rPr>
          <w:sz w:val="22"/>
        </w:rPr>
        <w:t>?</w:t>
      </w:r>
    </w:p>
    <w:p w14:paraId="73631D90" w14:textId="19D779E7" w:rsidR="00F66487" w:rsidRPr="00E75CC5" w:rsidRDefault="006B2139" w:rsidP="00DE772E">
      <w:pPr>
        <w:pStyle w:val="ListParagraph"/>
        <w:numPr>
          <w:ilvl w:val="0"/>
          <w:numId w:val="9"/>
        </w:numPr>
        <w:spacing w:after="120" w:line="240" w:lineRule="auto"/>
        <w:ind w:left="714" w:hanging="357"/>
        <w:contextualSpacing w:val="0"/>
        <w:rPr>
          <w:sz w:val="22"/>
        </w:rPr>
      </w:pPr>
      <w:r w:rsidRPr="00E75CC5">
        <w:rPr>
          <w:sz w:val="22"/>
        </w:rPr>
        <w:t>h</w:t>
      </w:r>
      <w:r w:rsidR="00465461" w:rsidRPr="00E75CC5">
        <w:rPr>
          <w:sz w:val="22"/>
        </w:rPr>
        <w:t xml:space="preserve">ow </w:t>
      </w:r>
      <w:r w:rsidRPr="00E75CC5">
        <w:rPr>
          <w:sz w:val="22"/>
        </w:rPr>
        <w:t>students</w:t>
      </w:r>
      <w:r w:rsidR="009A4469" w:rsidRPr="00E75CC5">
        <w:rPr>
          <w:sz w:val="22"/>
        </w:rPr>
        <w:t xml:space="preserve"> can </w:t>
      </w:r>
      <w:r w:rsidR="00F66487" w:rsidRPr="00E75CC5">
        <w:rPr>
          <w:sz w:val="22"/>
        </w:rPr>
        <w:t>achieve the required rigour and depth of training, and</w:t>
      </w:r>
      <w:r w:rsidR="00F66487" w:rsidRPr="00E75CC5" w:rsidDel="006B2139">
        <w:rPr>
          <w:sz w:val="22"/>
        </w:rPr>
        <w:t xml:space="preserve"> </w:t>
      </w:r>
      <w:r w:rsidR="00F66487" w:rsidRPr="00E75CC5">
        <w:rPr>
          <w:sz w:val="22"/>
        </w:rPr>
        <w:t xml:space="preserve">meet all competency requirements in the shorter timeframe? </w:t>
      </w:r>
    </w:p>
    <w:p w14:paraId="1F5C18CC" w14:textId="551B09FA" w:rsidR="00945AFC" w:rsidRDefault="00114347" w:rsidP="00DE772E">
      <w:pPr>
        <w:spacing w:after="120" w:line="240" w:lineRule="auto"/>
        <w:ind w:left="714" w:hanging="714"/>
        <w:rPr>
          <w:sz w:val="22"/>
          <w:szCs w:val="22"/>
          <w:lang w:val="en-GB"/>
        </w:rPr>
      </w:pPr>
      <w:r>
        <w:rPr>
          <w:sz w:val="22"/>
          <w:szCs w:val="22"/>
          <w:lang w:val="en-GB"/>
        </w:rPr>
        <w:t>12.3</w:t>
      </w:r>
      <w:r w:rsidR="00F66487" w:rsidRPr="00F66487">
        <w:rPr>
          <w:sz w:val="22"/>
          <w:szCs w:val="22"/>
          <w:lang w:val="en-GB"/>
        </w:rPr>
        <w:t xml:space="preserve"> </w:t>
      </w:r>
      <w:r w:rsidR="009E3475">
        <w:rPr>
          <w:sz w:val="22"/>
          <w:szCs w:val="22"/>
          <w:lang w:val="en-GB"/>
        </w:rPr>
        <w:tab/>
      </w:r>
      <w:r w:rsidR="00F66487" w:rsidRPr="00F66487">
        <w:rPr>
          <w:sz w:val="22"/>
          <w:szCs w:val="22"/>
          <w:lang w:val="en-GB"/>
        </w:rPr>
        <w:t>Do you have a clear and documented business process to systematically review and evaluate each TAS?</w:t>
      </w:r>
    </w:p>
    <w:p w14:paraId="2FCD9229" w14:textId="0A4D5E68" w:rsidR="0027008A" w:rsidRPr="0027008A" w:rsidRDefault="0027008A" w:rsidP="00DE772E">
      <w:pPr>
        <w:pStyle w:val="IntroParagraph"/>
        <w:spacing w:after="120" w:line="240" w:lineRule="auto"/>
        <w:rPr>
          <w:color w:val="004D53" w:themeColor="accent2" w:themeShade="80"/>
        </w:rPr>
      </w:pPr>
      <w:r w:rsidRPr="00043148">
        <w:rPr>
          <w:sz w:val="20"/>
          <w:szCs w:val="20"/>
          <w:lang w:val="en-GB"/>
        </w:rPr>
        <w:t>Contract references: Schedule 1, clauses 6.1 – 6.3</w:t>
      </w:r>
    </w:p>
    <w:p w14:paraId="136313F2" w14:textId="69D44D54" w:rsidR="008E6692" w:rsidRPr="00410F73" w:rsidRDefault="008E6692" w:rsidP="00DE772E">
      <w:pPr>
        <w:pStyle w:val="Heading2"/>
      </w:pPr>
      <w:r w:rsidRPr="00410F73">
        <w:t xml:space="preserve">Amount of training </w:t>
      </w:r>
    </w:p>
    <w:p w14:paraId="6C9447D0" w14:textId="7A6C5C58" w:rsidR="008E6692" w:rsidRPr="000E74DB" w:rsidRDefault="001F2608" w:rsidP="00DE772E">
      <w:pPr>
        <w:pStyle w:val="IntroParagraph"/>
        <w:spacing w:after="120" w:line="240" w:lineRule="auto"/>
        <w:ind w:left="720" w:hanging="720"/>
        <w:rPr>
          <w:color w:val="auto"/>
          <w:lang w:val="en-AU"/>
        </w:rPr>
      </w:pPr>
      <w:r w:rsidRPr="000E74DB">
        <w:rPr>
          <w:color w:val="auto"/>
          <w:lang w:val="en-AU"/>
        </w:rPr>
        <w:t>1</w:t>
      </w:r>
      <w:r w:rsidR="004E2552" w:rsidRPr="000E74DB">
        <w:rPr>
          <w:color w:val="auto"/>
          <w:lang w:val="en-AU"/>
        </w:rPr>
        <w:t>2.</w:t>
      </w:r>
      <w:r w:rsidR="00143922">
        <w:rPr>
          <w:color w:val="auto"/>
          <w:lang w:val="en-AU"/>
        </w:rPr>
        <w:t>4</w:t>
      </w:r>
      <w:r w:rsidRPr="000E74DB">
        <w:rPr>
          <w:color w:val="auto"/>
          <w:lang w:val="en-AU"/>
        </w:rPr>
        <w:t xml:space="preserve"> </w:t>
      </w:r>
      <w:r w:rsidR="009E3475">
        <w:rPr>
          <w:color w:val="auto"/>
          <w:lang w:val="en-AU"/>
        </w:rPr>
        <w:tab/>
      </w:r>
      <w:r w:rsidRPr="000E74DB">
        <w:rPr>
          <w:color w:val="auto"/>
          <w:lang w:val="en-AU"/>
        </w:rPr>
        <w:t xml:space="preserve">How do you ensure that the amount of training </w:t>
      </w:r>
      <w:r w:rsidR="0013501C">
        <w:rPr>
          <w:color w:val="auto"/>
          <w:lang w:val="en-AU"/>
        </w:rPr>
        <w:t>for</w:t>
      </w:r>
      <w:r w:rsidR="0013501C" w:rsidRPr="000E74DB">
        <w:rPr>
          <w:color w:val="auto"/>
          <w:lang w:val="en-AU"/>
        </w:rPr>
        <w:t xml:space="preserve"> </w:t>
      </w:r>
      <w:r w:rsidRPr="000E74DB">
        <w:rPr>
          <w:color w:val="auto"/>
          <w:lang w:val="en-AU"/>
        </w:rPr>
        <w:t>each program is in line with clauses 1.1 and 1.2 of standard 1 of the National RTO Standards?</w:t>
      </w:r>
    </w:p>
    <w:p w14:paraId="75CCC467" w14:textId="6C9B607A" w:rsidR="00B519A7" w:rsidRDefault="00B519A7" w:rsidP="00DE772E">
      <w:pPr>
        <w:pStyle w:val="IntroParagraph"/>
        <w:spacing w:after="120" w:line="240" w:lineRule="auto"/>
        <w:rPr>
          <w:color w:val="004D53" w:themeColor="accent2" w:themeShade="80"/>
        </w:rPr>
      </w:pPr>
      <w:r w:rsidRPr="00043148">
        <w:rPr>
          <w:sz w:val="20"/>
          <w:szCs w:val="20"/>
          <w:lang w:val="en-GB"/>
        </w:rPr>
        <w:t>Contract references: Schedule 1, clauses 7.1</w:t>
      </w:r>
    </w:p>
    <w:p w14:paraId="40C53990" w14:textId="606162F8" w:rsidR="003A04B5" w:rsidRPr="00410F73" w:rsidRDefault="00CA2AA2" w:rsidP="00DE772E">
      <w:pPr>
        <w:pStyle w:val="Heading2"/>
      </w:pPr>
      <w:r w:rsidRPr="00410F73">
        <w:t>Training delivery</w:t>
      </w:r>
      <w:r w:rsidR="003E6B75">
        <w:t xml:space="preserve"> </w:t>
      </w:r>
      <w:r w:rsidR="005263BA">
        <w:t>and assessment</w:t>
      </w:r>
    </w:p>
    <w:p w14:paraId="4DD2E7F0" w14:textId="7600A579" w:rsidR="009B520F" w:rsidRPr="003D424A" w:rsidRDefault="004E2552" w:rsidP="00DE772E">
      <w:pPr>
        <w:pStyle w:val="IntroParagraph"/>
        <w:spacing w:after="120" w:line="240" w:lineRule="auto"/>
        <w:ind w:left="720" w:hanging="720"/>
        <w:rPr>
          <w:color w:val="auto"/>
          <w:lang w:val="en-AU"/>
        </w:rPr>
      </w:pPr>
      <w:r>
        <w:rPr>
          <w:color w:val="auto"/>
          <w:lang w:val="en-AU"/>
        </w:rPr>
        <w:t>12.</w:t>
      </w:r>
      <w:r w:rsidR="00143922">
        <w:rPr>
          <w:color w:val="auto"/>
          <w:lang w:val="en-AU"/>
        </w:rPr>
        <w:t>5</w:t>
      </w:r>
      <w:r w:rsidR="009B520F" w:rsidRPr="003D424A">
        <w:rPr>
          <w:color w:val="auto"/>
          <w:lang w:val="en-AU"/>
        </w:rPr>
        <w:t xml:space="preserve"> </w:t>
      </w:r>
      <w:r w:rsidR="009E3475">
        <w:rPr>
          <w:color w:val="auto"/>
          <w:lang w:val="en-AU"/>
        </w:rPr>
        <w:tab/>
      </w:r>
      <w:r w:rsidR="00EF2E25">
        <w:rPr>
          <w:color w:val="auto"/>
          <w:lang w:val="en-AU"/>
        </w:rPr>
        <w:t>How do you</w:t>
      </w:r>
      <w:r w:rsidR="009B520F" w:rsidRPr="003D424A">
        <w:rPr>
          <w:color w:val="auto"/>
          <w:lang w:val="en-AU"/>
        </w:rPr>
        <w:t xml:space="preserve"> ensure that all training and assessment is delivered in line with the relevant training plan and TAS?</w:t>
      </w:r>
    </w:p>
    <w:p w14:paraId="2F18AF5D" w14:textId="11D91004" w:rsidR="009B520F" w:rsidRPr="003D424A" w:rsidRDefault="009B520F" w:rsidP="00DE772E">
      <w:pPr>
        <w:pStyle w:val="IntroParagraph"/>
        <w:spacing w:after="120" w:line="240" w:lineRule="auto"/>
        <w:ind w:left="720" w:hanging="720"/>
        <w:rPr>
          <w:color w:val="auto"/>
          <w:lang w:val="en-AU"/>
        </w:rPr>
      </w:pPr>
      <w:r w:rsidRPr="003D424A">
        <w:rPr>
          <w:color w:val="auto"/>
          <w:lang w:val="en-AU"/>
        </w:rPr>
        <w:t>1</w:t>
      </w:r>
      <w:r w:rsidR="004E2552">
        <w:rPr>
          <w:color w:val="auto"/>
          <w:lang w:val="en-AU"/>
        </w:rPr>
        <w:t>2.</w:t>
      </w:r>
      <w:r w:rsidR="00143922">
        <w:rPr>
          <w:color w:val="auto"/>
          <w:lang w:val="en-AU"/>
        </w:rPr>
        <w:t>6</w:t>
      </w:r>
      <w:r w:rsidR="004E2552">
        <w:rPr>
          <w:color w:val="auto"/>
          <w:lang w:val="en-AU"/>
        </w:rPr>
        <w:t xml:space="preserve"> </w:t>
      </w:r>
      <w:r w:rsidR="009E3475">
        <w:rPr>
          <w:color w:val="auto"/>
          <w:lang w:val="en-AU"/>
        </w:rPr>
        <w:tab/>
      </w:r>
      <w:r w:rsidR="00EF2E25">
        <w:rPr>
          <w:color w:val="auto"/>
          <w:lang w:val="en-AU"/>
        </w:rPr>
        <w:t>How do you</w:t>
      </w:r>
      <w:r w:rsidRPr="003D424A">
        <w:rPr>
          <w:color w:val="auto"/>
          <w:lang w:val="en-AU"/>
        </w:rPr>
        <w:t xml:space="preserve"> ensure that all training and assessment is delivered in compliance with regulatory standards and the assessment requirements of the relevant training package or accredited course?</w:t>
      </w:r>
    </w:p>
    <w:p w14:paraId="610C6012" w14:textId="1E89532A" w:rsidR="009B520F" w:rsidRPr="003D424A" w:rsidRDefault="009B520F" w:rsidP="00DE772E">
      <w:pPr>
        <w:pStyle w:val="IntroParagraph"/>
        <w:spacing w:after="120" w:line="240" w:lineRule="auto"/>
        <w:ind w:left="720" w:hanging="720"/>
        <w:rPr>
          <w:color w:val="auto"/>
          <w:lang w:val="en-AU"/>
        </w:rPr>
      </w:pPr>
      <w:r w:rsidRPr="003D424A">
        <w:rPr>
          <w:color w:val="auto"/>
          <w:lang w:val="en-AU"/>
        </w:rPr>
        <w:t>1</w:t>
      </w:r>
      <w:r w:rsidR="004D61C4">
        <w:rPr>
          <w:color w:val="auto"/>
          <w:lang w:val="en-AU"/>
        </w:rPr>
        <w:t>2.</w:t>
      </w:r>
      <w:r w:rsidR="00143922">
        <w:rPr>
          <w:color w:val="auto"/>
          <w:lang w:val="en-AU"/>
        </w:rPr>
        <w:t>7</w:t>
      </w:r>
      <w:r w:rsidRPr="003D424A">
        <w:rPr>
          <w:color w:val="auto"/>
          <w:lang w:val="en-AU"/>
        </w:rPr>
        <w:t xml:space="preserve"> </w:t>
      </w:r>
      <w:r w:rsidR="009E3475">
        <w:rPr>
          <w:color w:val="auto"/>
          <w:lang w:val="en-AU"/>
        </w:rPr>
        <w:tab/>
      </w:r>
      <w:r w:rsidRPr="003D424A">
        <w:rPr>
          <w:color w:val="auto"/>
          <w:lang w:val="en-AU"/>
        </w:rPr>
        <w:t xml:space="preserve">Do </w:t>
      </w:r>
      <w:r w:rsidR="004803B1">
        <w:rPr>
          <w:color w:val="auto"/>
          <w:lang w:val="en-AU"/>
        </w:rPr>
        <w:t xml:space="preserve">you ensure </w:t>
      </w:r>
      <w:r w:rsidRPr="003D424A">
        <w:rPr>
          <w:color w:val="auto"/>
          <w:lang w:val="en-AU"/>
        </w:rPr>
        <w:t xml:space="preserve">all </w:t>
      </w:r>
      <w:r w:rsidR="00E54774">
        <w:rPr>
          <w:color w:val="auto"/>
          <w:lang w:val="en-AU"/>
        </w:rPr>
        <w:t xml:space="preserve">your online </w:t>
      </w:r>
      <w:r w:rsidRPr="003D424A">
        <w:rPr>
          <w:color w:val="auto"/>
          <w:lang w:val="en-AU"/>
        </w:rPr>
        <w:t xml:space="preserve">learning materials comply with the principles of </w:t>
      </w:r>
      <w:r w:rsidR="00A266E3">
        <w:rPr>
          <w:color w:val="auto"/>
          <w:lang w:val="en-AU"/>
        </w:rPr>
        <w:t xml:space="preserve">the </w:t>
      </w:r>
      <w:r w:rsidRPr="003D424A" w:rsidDel="00A266E3">
        <w:rPr>
          <w:color w:val="auto"/>
          <w:lang w:val="en-AU"/>
        </w:rPr>
        <w:t>w</w:t>
      </w:r>
      <w:r w:rsidRPr="003D424A">
        <w:rPr>
          <w:color w:val="auto"/>
          <w:lang w:val="en-AU"/>
        </w:rPr>
        <w:t>eb content accessibility guidelines?</w:t>
      </w:r>
    </w:p>
    <w:p w14:paraId="7CA9BCAD" w14:textId="4EF7CDDC" w:rsidR="00F736EC" w:rsidRDefault="004D61C4" w:rsidP="00DE772E">
      <w:pPr>
        <w:pStyle w:val="IntroParagraph"/>
        <w:spacing w:after="120" w:line="240" w:lineRule="auto"/>
        <w:ind w:left="720" w:hanging="720"/>
        <w:rPr>
          <w:color w:val="auto"/>
          <w:lang w:val="en-AU"/>
        </w:rPr>
      </w:pPr>
      <w:r>
        <w:rPr>
          <w:color w:val="auto"/>
          <w:lang w:val="en-AU"/>
        </w:rPr>
        <w:t>12.</w:t>
      </w:r>
      <w:r w:rsidR="00143922">
        <w:rPr>
          <w:color w:val="auto"/>
          <w:lang w:val="en-AU"/>
        </w:rPr>
        <w:t>8</w:t>
      </w:r>
      <w:r w:rsidR="009B520F" w:rsidRPr="003D424A">
        <w:rPr>
          <w:color w:val="auto"/>
          <w:lang w:val="en-AU"/>
        </w:rPr>
        <w:t xml:space="preserve"> </w:t>
      </w:r>
      <w:r w:rsidR="009E3475">
        <w:rPr>
          <w:color w:val="auto"/>
          <w:lang w:val="en-AU"/>
        </w:rPr>
        <w:tab/>
      </w:r>
      <w:r w:rsidR="009B520F" w:rsidRPr="003D424A">
        <w:rPr>
          <w:color w:val="auto"/>
          <w:lang w:val="en-AU"/>
        </w:rPr>
        <w:t>If applicable, do you comply with</w:t>
      </w:r>
      <w:r w:rsidR="00E8663D">
        <w:rPr>
          <w:color w:val="auto"/>
          <w:lang w:val="en-AU"/>
        </w:rPr>
        <w:t xml:space="preserve"> </w:t>
      </w:r>
      <w:r w:rsidR="00E8663D" w:rsidRPr="00E8663D">
        <w:rPr>
          <w:color w:val="auto"/>
          <w:lang w:val="en-AU"/>
        </w:rPr>
        <w:t xml:space="preserve">any additional </w:t>
      </w:r>
      <w:r w:rsidR="002C48DF">
        <w:rPr>
          <w:color w:val="auto"/>
          <w:lang w:val="en-AU"/>
        </w:rPr>
        <w:t xml:space="preserve">regulatory </w:t>
      </w:r>
      <w:r w:rsidR="00E8663D" w:rsidRPr="00E8663D">
        <w:rPr>
          <w:color w:val="auto"/>
          <w:lang w:val="en-AU"/>
        </w:rPr>
        <w:t xml:space="preserve">requirements or other </w:t>
      </w:r>
      <w:r w:rsidR="002C48DF">
        <w:rPr>
          <w:color w:val="auto"/>
          <w:lang w:val="en-AU"/>
        </w:rPr>
        <w:t>l</w:t>
      </w:r>
      <w:r w:rsidR="00E8663D" w:rsidRPr="00E8663D">
        <w:rPr>
          <w:color w:val="auto"/>
          <w:lang w:val="en-AU"/>
        </w:rPr>
        <w:t>aws</w:t>
      </w:r>
      <w:r w:rsidR="00E8663D" w:rsidRPr="00E8663D" w:rsidDel="00F76FB1">
        <w:rPr>
          <w:color w:val="auto"/>
          <w:lang w:val="en-AU"/>
        </w:rPr>
        <w:t xml:space="preserve"> </w:t>
      </w:r>
      <w:r w:rsidR="00F76FB1">
        <w:rPr>
          <w:color w:val="auto"/>
          <w:lang w:val="en-AU"/>
        </w:rPr>
        <w:t>rel</w:t>
      </w:r>
      <w:r w:rsidR="0029284F">
        <w:rPr>
          <w:color w:val="auto"/>
          <w:lang w:val="en-AU"/>
        </w:rPr>
        <w:t>evant</w:t>
      </w:r>
      <w:r w:rsidR="00F76FB1" w:rsidRPr="00E8663D">
        <w:rPr>
          <w:color w:val="auto"/>
          <w:lang w:val="en-AU"/>
        </w:rPr>
        <w:t xml:space="preserve"> </w:t>
      </w:r>
      <w:r w:rsidR="00E8663D" w:rsidRPr="00E8663D">
        <w:rPr>
          <w:color w:val="auto"/>
          <w:lang w:val="en-AU"/>
        </w:rPr>
        <w:t>to specific</w:t>
      </w:r>
      <w:r w:rsidR="00E8663D">
        <w:rPr>
          <w:color w:val="auto"/>
          <w:lang w:val="en-AU"/>
        </w:rPr>
        <w:t xml:space="preserve"> </w:t>
      </w:r>
      <w:r w:rsidR="00E8663D" w:rsidRPr="00E8663D">
        <w:rPr>
          <w:color w:val="auto"/>
          <w:lang w:val="en-AU"/>
        </w:rPr>
        <w:t>programs or types of training</w:t>
      </w:r>
      <w:r w:rsidR="00E8663D">
        <w:rPr>
          <w:color w:val="auto"/>
          <w:lang w:val="en-AU"/>
        </w:rPr>
        <w:t>?</w:t>
      </w:r>
      <w:r w:rsidR="0096227F">
        <w:rPr>
          <w:color w:val="auto"/>
          <w:lang w:val="en-AU"/>
        </w:rPr>
        <w:t xml:space="preserve"> </w:t>
      </w:r>
    </w:p>
    <w:p w14:paraId="29CE8B79" w14:textId="7DC7B126" w:rsidR="00944FD2" w:rsidRPr="00944FD2" w:rsidRDefault="00944FD2" w:rsidP="00DE772E">
      <w:pPr>
        <w:pStyle w:val="IntroParagraph"/>
        <w:spacing w:after="120" w:line="240" w:lineRule="auto"/>
      </w:pPr>
      <w:r w:rsidRPr="00D603AB">
        <w:rPr>
          <w:sz w:val="20"/>
          <w:szCs w:val="20"/>
          <w:lang w:val="en-GB"/>
        </w:rPr>
        <w:t>Contract references: Schedule 1,</w:t>
      </w:r>
      <w:r w:rsidR="005263BA">
        <w:rPr>
          <w:sz w:val="20"/>
          <w:szCs w:val="20"/>
          <w:lang w:val="en-GB"/>
        </w:rPr>
        <w:t xml:space="preserve"> </w:t>
      </w:r>
      <w:r w:rsidR="00F927E0">
        <w:rPr>
          <w:sz w:val="20"/>
          <w:szCs w:val="20"/>
          <w:lang w:val="en-GB"/>
        </w:rPr>
        <w:t>clause</w:t>
      </w:r>
      <w:r w:rsidR="005263BA">
        <w:rPr>
          <w:sz w:val="20"/>
          <w:szCs w:val="20"/>
          <w:lang w:val="en-GB"/>
        </w:rPr>
        <w:t>s</w:t>
      </w:r>
      <w:r w:rsidR="00F927E0">
        <w:rPr>
          <w:sz w:val="20"/>
          <w:szCs w:val="20"/>
          <w:lang w:val="en-GB"/>
        </w:rPr>
        <w:t xml:space="preserve"> 7.</w:t>
      </w:r>
      <w:r w:rsidR="00C73129">
        <w:rPr>
          <w:sz w:val="20"/>
          <w:szCs w:val="20"/>
          <w:lang w:val="en-GB"/>
        </w:rPr>
        <w:t>2 - 7</w:t>
      </w:r>
      <w:r w:rsidR="00F927E0">
        <w:rPr>
          <w:sz w:val="20"/>
          <w:szCs w:val="20"/>
          <w:lang w:val="en-GB"/>
        </w:rPr>
        <w:t>.</w:t>
      </w:r>
      <w:r w:rsidR="005263BA">
        <w:rPr>
          <w:sz w:val="20"/>
          <w:szCs w:val="20"/>
          <w:lang w:val="en-GB"/>
        </w:rPr>
        <w:t>5</w:t>
      </w:r>
      <w:r w:rsidR="00F927E0">
        <w:rPr>
          <w:sz w:val="20"/>
          <w:szCs w:val="20"/>
          <w:lang w:val="en-GB"/>
        </w:rPr>
        <w:t>,</w:t>
      </w:r>
    </w:p>
    <w:p w14:paraId="29DFC78A" w14:textId="4BE4507D" w:rsidR="00CA2AA2" w:rsidRPr="00410F73" w:rsidRDefault="0077021E" w:rsidP="00DE772E">
      <w:pPr>
        <w:pStyle w:val="Heading2"/>
      </w:pPr>
      <w:r w:rsidRPr="00410F73">
        <w:t xml:space="preserve">Certificates and statements of attainments </w:t>
      </w:r>
    </w:p>
    <w:p w14:paraId="1574CDBB" w14:textId="70E40081" w:rsidR="00293829" w:rsidRPr="009144BD" w:rsidRDefault="0062436B" w:rsidP="00164443">
      <w:pPr>
        <w:spacing w:after="120" w:line="240" w:lineRule="auto"/>
        <w:rPr>
          <w:sz w:val="22"/>
          <w:szCs w:val="22"/>
        </w:rPr>
      </w:pPr>
      <w:r w:rsidRPr="009144BD">
        <w:rPr>
          <w:sz w:val="22"/>
          <w:szCs w:val="22"/>
        </w:rPr>
        <w:t>12.</w:t>
      </w:r>
      <w:r w:rsidR="00143922">
        <w:rPr>
          <w:sz w:val="22"/>
          <w:szCs w:val="22"/>
        </w:rPr>
        <w:t>9</w:t>
      </w:r>
      <w:r w:rsidR="00293829" w:rsidRPr="009144BD">
        <w:rPr>
          <w:sz w:val="22"/>
          <w:szCs w:val="22"/>
        </w:rPr>
        <w:t xml:space="preserve"> </w:t>
      </w:r>
      <w:r w:rsidR="0085094C">
        <w:rPr>
          <w:sz w:val="22"/>
          <w:szCs w:val="22"/>
        </w:rPr>
        <w:tab/>
      </w:r>
      <w:r w:rsidR="00293829" w:rsidRPr="009144BD">
        <w:rPr>
          <w:sz w:val="22"/>
          <w:szCs w:val="22"/>
        </w:rPr>
        <w:t>Do you ensure that you issue certificates</w:t>
      </w:r>
      <w:r w:rsidR="00CF0CB1">
        <w:rPr>
          <w:sz w:val="22"/>
          <w:szCs w:val="22"/>
        </w:rPr>
        <w:t>/</w:t>
      </w:r>
      <w:r w:rsidR="00293829" w:rsidRPr="009144BD">
        <w:rPr>
          <w:sz w:val="22"/>
          <w:szCs w:val="22"/>
        </w:rPr>
        <w:t>statements of attainment in line with:</w:t>
      </w:r>
    </w:p>
    <w:p w14:paraId="3D0547FD" w14:textId="09A0718D" w:rsidR="00293829" w:rsidRPr="009144BD" w:rsidRDefault="00293829" w:rsidP="00DE772E">
      <w:pPr>
        <w:pStyle w:val="ListParagraph"/>
        <w:numPr>
          <w:ilvl w:val="0"/>
          <w:numId w:val="14"/>
        </w:numPr>
        <w:spacing w:after="120" w:line="240" w:lineRule="auto"/>
        <w:contextualSpacing w:val="0"/>
        <w:rPr>
          <w:sz w:val="22"/>
        </w:rPr>
      </w:pPr>
      <w:r w:rsidRPr="009144BD">
        <w:rPr>
          <w:sz w:val="22"/>
        </w:rPr>
        <w:t>the relevant accredited courses and training packages</w:t>
      </w:r>
      <w:r w:rsidR="00CF0CB1">
        <w:rPr>
          <w:sz w:val="22"/>
        </w:rPr>
        <w:t>?</w:t>
      </w:r>
    </w:p>
    <w:p w14:paraId="73D6A3DB" w14:textId="0F22214B" w:rsidR="003A04B5" w:rsidRPr="009144BD" w:rsidRDefault="00293829" w:rsidP="00DE772E">
      <w:pPr>
        <w:pStyle w:val="ListParagraph"/>
        <w:numPr>
          <w:ilvl w:val="0"/>
          <w:numId w:val="14"/>
        </w:numPr>
        <w:spacing w:after="120" w:line="240" w:lineRule="auto"/>
        <w:contextualSpacing w:val="0"/>
        <w:rPr>
          <w:sz w:val="22"/>
        </w:rPr>
      </w:pPr>
      <w:r w:rsidRPr="009144BD">
        <w:rPr>
          <w:sz w:val="22"/>
        </w:rPr>
        <w:t>any other applicable guidelines, regulations or legislation</w:t>
      </w:r>
      <w:r w:rsidR="00CD0EB1">
        <w:rPr>
          <w:sz w:val="22"/>
        </w:rPr>
        <w:t>?</w:t>
      </w:r>
    </w:p>
    <w:p w14:paraId="2A11EEF9" w14:textId="4926D1A5" w:rsidR="003A04B5" w:rsidRPr="00D603AB" w:rsidRDefault="003A04B5" w:rsidP="00DE772E">
      <w:pPr>
        <w:pStyle w:val="IntroParagraph"/>
        <w:spacing w:after="120" w:line="240" w:lineRule="auto"/>
        <w:rPr>
          <w:sz w:val="20"/>
          <w:szCs w:val="20"/>
          <w:lang w:val="en-GB"/>
        </w:rPr>
      </w:pPr>
      <w:r w:rsidRPr="00D603AB">
        <w:rPr>
          <w:sz w:val="20"/>
          <w:szCs w:val="20"/>
          <w:lang w:val="en-GB"/>
        </w:rPr>
        <w:t>Contract references: Schedule 1, clauses 7.2 – 7.6</w:t>
      </w:r>
    </w:p>
    <w:p w14:paraId="47363587" w14:textId="6E1A77B3" w:rsidR="003A04B5" w:rsidRPr="00410F73" w:rsidRDefault="00375A3A" w:rsidP="00DE772E">
      <w:pPr>
        <w:pStyle w:val="Heading2"/>
      </w:pPr>
      <w:r>
        <w:t>R</w:t>
      </w:r>
      <w:r w:rsidR="003A04B5" w:rsidRPr="00410F73">
        <w:t>esources</w:t>
      </w:r>
    </w:p>
    <w:p w14:paraId="095ED74D" w14:textId="75F43EE2" w:rsidR="007A0661" w:rsidRDefault="00E15287" w:rsidP="00DE772E">
      <w:pPr>
        <w:pStyle w:val="ListParagraph"/>
        <w:numPr>
          <w:ilvl w:val="0"/>
          <w:numId w:val="9"/>
        </w:numPr>
        <w:spacing w:after="120" w:line="240" w:lineRule="auto"/>
        <w:ind w:left="714" w:hanging="357"/>
        <w:contextualSpacing w:val="0"/>
        <w:rPr>
          <w:sz w:val="22"/>
        </w:rPr>
      </w:pPr>
      <w:r w:rsidRPr="00AD2DF3">
        <w:rPr>
          <w:sz w:val="22"/>
        </w:rPr>
        <w:t>ASQA website</w:t>
      </w:r>
    </w:p>
    <w:p w14:paraId="347C84E6" w14:textId="361D6534" w:rsidR="007A0661" w:rsidRDefault="00E15287" w:rsidP="00DE772E">
      <w:pPr>
        <w:pStyle w:val="ListParagraph"/>
        <w:numPr>
          <w:ilvl w:val="0"/>
          <w:numId w:val="9"/>
        </w:numPr>
        <w:spacing w:after="120" w:line="240" w:lineRule="auto"/>
        <w:ind w:left="714" w:hanging="357"/>
        <w:contextualSpacing w:val="0"/>
        <w:rPr>
          <w:sz w:val="22"/>
        </w:rPr>
      </w:pPr>
      <w:r w:rsidRPr="00AD2DF3">
        <w:rPr>
          <w:sz w:val="22"/>
        </w:rPr>
        <w:t>VRQA website</w:t>
      </w:r>
    </w:p>
    <w:p w14:paraId="122DED0C" w14:textId="4224DD46" w:rsidR="004B3554" w:rsidRDefault="004B3554" w:rsidP="00DE772E">
      <w:pPr>
        <w:pStyle w:val="ListParagraph"/>
        <w:numPr>
          <w:ilvl w:val="0"/>
          <w:numId w:val="9"/>
        </w:numPr>
        <w:spacing w:after="120" w:line="240" w:lineRule="auto"/>
        <w:ind w:left="714" w:hanging="357"/>
        <w:contextualSpacing w:val="0"/>
        <w:rPr>
          <w:sz w:val="22"/>
        </w:rPr>
      </w:pPr>
      <w:r w:rsidRPr="004B3554">
        <w:rPr>
          <w:sz w:val="22"/>
        </w:rPr>
        <w:t>2025 guidelines about apprenticeship/ traineeship training delivery</w:t>
      </w:r>
    </w:p>
    <w:p w14:paraId="5AC32A17" w14:textId="2F5532CE" w:rsidR="003A04B5" w:rsidRDefault="00E65790" w:rsidP="00DE772E">
      <w:pPr>
        <w:pStyle w:val="ListParagraph"/>
        <w:numPr>
          <w:ilvl w:val="0"/>
          <w:numId w:val="9"/>
        </w:numPr>
        <w:spacing w:after="120" w:line="240" w:lineRule="auto"/>
        <w:ind w:left="714" w:hanging="357"/>
        <w:contextualSpacing w:val="0"/>
        <w:rPr>
          <w:sz w:val="22"/>
        </w:rPr>
      </w:pPr>
      <w:r>
        <w:rPr>
          <w:sz w:val="22"/>
        </w:rPr>
        <w:lastRenderedPageBreak/>
        <w:t>f</w:t>
      </w:r>
      <w:r w:rsidR="00A8023D">
        <w:rPr>
          <w:sz w:val="22"/>
        </w:rPr>
        <w:t xml:space="preserve">act sheet: </w:t>
      </w:r>
      <w:r w:rsidR="00375A3A">
        <w:rPr>
          <w:sz w:val="22"/>
        </w:rPr>
        <w:t>q</w:t>
      </w:r>
      <w:r w:rsidR="00A8023D">
        <w:rPr>
          <w:sz w:val="22"/>
        </w:rPr>
        <w:t>uality in online delivery</w:t>
      </w:r>
    </w:p>
    <w:p w14:paraId="158C6F3D" w14:textId="77777777" w:rsidR="00AB6821" w:rsidRDefault="00AB6821" w:rsidP="00AB6821">
      <w:pPr>
        <w:pStyle w:val="Normalwithborder"/>
        <w:spacing w:before="240" w:after="120" w:line="240" w:lineRule="auto"/>
        <w:ind w:left="357"/>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1A5F9EF3" w14:textId="77777777" w:rsidR="00AB6821" w:rsidRDefault="00AB6821" w:rsidP="00AB6821">
      <w:pPr>
        <w:pStyle w:val="Normalwithborder"/>
        <w:spacing w:after="120" w:line="240" w:lineRule="auto"/>
        <w:ind w:left="357"/>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77331BD2" w14:textId="77777777" w:rsidR="00AB6821" w:rsidRPr="00AB6821" w:rsidRDefault="00AB6821" w:rsidP="00AB6821">
      <w:pPr>
        <w:spacing w:before="120" w:after="120" w:line="240" w:lineRule="auto"/>
        <w:ind w:left="357"/>
        <w:rPr>
          <w:color w:val="00747C" w:themeColor="accent2" w:themeShade="BF"/>
          <w:sz w:val="22"/>
        </w:rPr>
      </w:pPr>
      <w:r w:rsidRPr="00AB6821">
        <w:rPr>
          <w:color w:val="00747C" w:themeColor="accent2" w:themeShade="BF"/>
          <w:sz w:val="22"/>
        </w:rPr>
        <w:t>Our assessment (if applicable, add your actions to your rectification plan)</w:t>
      </w:r>
    </w:p>
    <w:p w14:paraId="77E73F9A" w14:textId="7EBF514E" w:rsidR="00AB6821" w:rsidRPr="00AB6821" w:rsidRDefault="00AB6821" w:rsidP="00AB6821">
      <w:pPr>
        <w:spacing w:after="120" w:line="240" w:lineRule="auto"/>
        <w:ind w:left="357"/>
        <w:rPr>
          <w:sz w:val="22"/>
        </w:rPr>
      </w:pPr>
      <w:r w:rsidRPr="00AB6821">
        <w:rPr>
          <w:rFonts w:cstheme="minorHAnsi"/>
          <w:b/>
          <w:bCs/>
          <w:sz w:val="22"/>
        </w:rPr>
        <w:t>status:</w:t>
      </w:r>
      <w:r w:rsidRPr="00AB6821">
        <w:rPr>
          <w:rFonts w:cstheme="minorHAnsi"/>
          <w:sz w:val="22"/>
        </w:rPr>
        <w:t xml:space="preserve"> </w:t>
      </w:r>
      <w:sdt>
        <w:sdtPr>
          <w:rPr>
            <w:rFonts w:ascii="MS Gothic" w:eastAsia="MS Gothic" w:hAnsi="MS Gothic" w:cstheme="minorHAnsi"/>
            <w:sz w:val="24"/>
            <w:szCs w:val="24"/>
          </w:rPr>
          <w:id w:val="-1244327115"/>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n/a  </w:t>
      </w:r>
      <w:sdt>
        <w:sdtPr>
          <w:rPr>
            <w:rFonts w:ascii="MS Gothic" w:eastAsia="MS Gothic" w:hAnsi="MS Gothic" w:cstheme="minorHAnsi"/>
            <w:sz w:val="24"/>
            <w:szCs w:val="24"/>
          </w:rPr>
          <w:id w:val="396173691"/>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compliant </w:t>
      </w:r>
      <w:sdt>
        <w:sdtPr>
          <w:rPr>
            <w:rFonts w:ascii="MS Gothic" w:eastAsia="MS Gothic" w:hAnsi="MS Gothic" w:cstheme="minorHAnsi"/>
            <w:sz w:val="24"/>
            <w:szCs w:val="24"/>
          </w:rPr>
          <w:id w:val="-971598106"/>
          <w14:checkbox>
            <w14:checked w14:val="0"/>
            <w14:checkedState w14:val="2612" w14:font="MS Gothic"/>
            <w14:uncheckedState w14:val="2610" w14:font="MS Gothic"/>
          </w14:checkbox>
        </w:sdtPr>
        <w:sdtContent>
          <w:r w:rsidRPr="00AB6821">
            <w:rPr>
              <w:rFonts w:ascii="MS Gothic" w:eastAsia="MS Gothic" w:hAnsi="MS Gothic" w:cstheme="minorHAnsi" w:hint="eastAsia"/>
              <w:sz w:val="24"/>
              <w:szCs w:val="24"/>
            </w:rPr>
            <w:t>☐</w:t>
          </w:r>
        </w:sdtContent>
      </w:sdt>
      <w:r w:rsidRPr="00AB6821">
        <w:rPr>
          <w:rFonts w:cstheme="minorHAnsi"/>
          <w:sz w:val="22"/>
        </w:rPr>
        <w:t xml:space="preserve"> non-compliant</w:t>
      </w:r>
    </w:p>
    <w:p w14:paraId="6D81FDB6" w14:textId="6E482008" w:rsidR="009772FB" w:rsidRDefault="009772FB" w:rsidP="00DE772E">
      <w:pPr>
        <w:pStyle w:val="Heading1"/>
        <w:numPr>
          <w:ilvl w:val="0"/>
          <w:numId w:val="7"/>
        </w:numPr>
        <w:ind w:left="709" w:hanging="709"/>
      </w:pPr>
      <w:bookmarkStart w:id="48" w:name="_Toc187230570"/>
      <w:bookmarkStart w:id="49" w:name="_Toc187231009"/>
      <w:bookmarkStart w:id="50" w:name="_Toc184718189"/>
      <w:bookmarkStart w:id="51" w:name="_Toc187744516"/>
      <w:bookmarkEnd w:id="48"/>
      <w:bookmarkEnd w:id="49"/>
      <w:r w:rsidRPr="00422DA6">
        <w:t xml:space="preserve">Training </w:t>
      </w:r>
      <w:r>
        <w:t>plans</w:t>
      </w:r>
      <w:bookmarkEnd w:id="50"/>
      <w:bookmarkEnd w:id="51"/>
      <w:r>
        <w:t xml:space="preserve"> </w:t>
      </w:r>
    </w:p>
    <w:p w14:paraId="29B41442" w14:textId="62659E47" w:rsidR="00AB6821" w:rsidRPr="00AB6821" w:rsidRDefault="00AB6821" w:rsidP="00AB6821">
      <w:r>
        <w:rPr>
          <w:sz w:val="22"/>
          <w:szCs w:val="22"/>
        </w:rPr>
        <w:t xml:space="preserve">Tip: </w:t>
      </w:r>
      <w:r w:rsidRPr="00DE772E">
        <w:rPr>
          <w:sz w:val="22"/>
          <w:szCs w:val="22"/>
        </w:rPr>
        <w:t>You may wish review a sample of student files to check your compliance.</w:t>
      </w:r>
    </w:p>
    <w:p w14:paraId="2DE6AEAE" w14:textId="7E59D2B5" w:rsidR="00B0402A" w:rsidRPr="00410F73" w:rsidRDefault="00B0402A" w:rsidP="00DE772E">
      <w:pPr>
        <w:pStyle w:val="Heading2"/>
      </w:pPr>
      <w:r w:rsidRPr="00410F73">
        <w:t xml:space="preserve">Training plan </w:t>
      </w:r>
    </w:p>
    <w:p w14:paraId="5D8262F9" w14:textId="1C33B391" w:rsidR="0086383C" w:rsidRPr="0050178B" w:rsidRDefault="009772FB" w:rsidP="00DE772E">
      <w:pPr>
        <w:pStyle w:val="IntroParagraph"/>
        <w:spacing w:after="120" w:line="240" w:lineRule="auto"/>
        <w:rPr>
          <w:color w:val="auto"/>
          <w:lang w:val="en-AU"/>
        </w:rPr>
      </w:pPr>
      <w:r>
        <w:rPr>
          <w:color w:val="auto"/>
          <w:lang w:val="en-AU"/>
        </w:rPr>
        <w:t>1</w:t>
      </w:r>
      <w:r w:rsidR="003C3E2A">
        <w:rPr>
          <w:color w:val="auto"/>
          <w:lang w:val="en-AU"/>
        </w:rPr>
        <w:t>3.1</w:t>
      </w:r>
      <w:r>
        <w:rPr>
          <w:color w:val="auto"/>
          <w:lang w:val="en-AU"/>
        </w:rPr>
        <w:t xml:space="preserve"> </w:t>
      </w:r>
      <w:r w:rsidR="00E478D3">
        <w:rPr>
          <w:color w:val="auto"/>
          <w:lang w:val="en-AU"/>
        </w:rPr>
        <w:tab/>
      </w:r>
      <w:r w:rsidR="0086383C" w:rsidRPr="0050178B">
        <w:rPr>
          <w:color w:val="auto"/>
          <w:lang w:val="en-AU"/>
        </w:rPr>
        <w:t>Do your training plans meet the requirements set out in the contract?</w:t>
      </w:r>
    </w:p>
    <w:p w14:paraId="6A0A3D66" w14:textId="5C012A5E" w:rsidR="009772FB" w:rsidRPr="00EE22BB" w:rsidRDefault="0086383C" w:rsidP="00680805">
      <w:pPr>
        <w:pStyle w:val="IntroParagraph"/>
        <w:spacing w:after="120" w:line="240" w:lineRule="auto"/>
        <w:ind w:left="357" w:hanging="357"/>
        <w:rPr>
          <w:color w:val="auto"/>
          <w:lang w:val="en-AU"/>
        </w:rPr>
      </w:pPr>
      <w:r>
        <w:rPr>
          <w:color w:val="auto"/>
          <w:lang w:val="en-AU"/>
        </w:rPr>
        <w:t xml:space="preserve">13.2 </w:t>
      </w:r>
      <w:r w:rsidR="00E478D3">
        <w:rPr>
          <w:color w:val="auto"/>
          <w:lang w:val="en-AU"/>
        </w:rPr>
        <w:tab/>
      </w:r>
      <w:r w:rsidR="00943F82">
        <w:rPr>
          <w:color w:val="auto"/>
          <w:lang w:val="en-AU"/>
        </w:rPr>
        <w:t>Is</w:t>
      </w:r>
      <w:r w:rsidR="009772FB" w:rsidRPr="00EE22BB">
        <w:rPr>
          <w:color w:val="auto"/>
          <w:lang w:val="en-AU"/>
        </w:rPr>
        <w:t xml:space="preserve"> the training plan</w:t>
      </w:r>
      <w:r w:rsidR="00943F82">
        <w:rPr>
          <w:color w:val="auto"/>
          <w:lang w:val="en-AU"/>
        </w:rPr>
        <w:t>:</w:t>
      </w:r>
    </w:p>
    <w:p w14:paraId="25E272A2" w14:textId="1DE1DD37"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 xml:space="preserve">consistent with the </w:t>
      </w:r>
      <w:r w:rsidR="00AC4290">
        <w:rPr>
          <w:sz w:val="22"/>
        </w:rPr>
        <w:t>training package</w:t>
      </w:r>
      <w:r w:rsidR="00233530">
        <w:rPr>
          <w:sz w:val="22"/>
        </w:rPr>
        <w:t xml:space="preserve"> rules</w:t>
      </w:r>
      <w:r w:rsidRPr="00EE22BB">
        <w:rPr>
          <w:sz w:val="22"/>
        </w:rPr>
        <w:t>?</w:t>
      </w:r>
    </w:p>
    <w:p w14:paraId="7B547F00" w14:textId="0BD71610"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 xml:space="preserve">customised for </w:t>
      </w:r>
      <w:r w:rsidR="00141EBE">
        <w:rPr>
          <w:sz w:val="22"/>
        </w:rPr>
        <w:t>individual</w:t>
      </w:r>
      <w:r w:rsidR="00141EBE" w:rsidRPr="00EE22BB">
        <w:rPr>
          <w:sz w:val="22"/>
        </w:rPr>
        <w:t xml:space="preserve"> </w:t>
      </w:r>
      <w:r w:rsidRPr="00EE22BB">
        <w:rPr>
          <w:sz w:val="22"/>
        </w:rPr>
        <w:t>needs</w:t>
      </w:r>
      <w:r w:rsidRPr="00EE22BB" w:rsidDel="00141EBE">
        <w:rPr>
          <w:sz w:val="22"/>
        </w:rPr>
        <w:t xml:space="preserve"> </w:t>
      </w:r>
      <w:r w:rsidR="001F748B">
        <w:rPr>
          <w:sz w:val="22"/>
        </w:rPr>
        <w:t>(if required</w:t>
      </w:r>
      <w:r w:rsidR="00666F2A">
        <w:rPr>
          <w:sz w:val="22"/>
        </w:rPr>
        <w:t>)</w:t>
      </w:r>
      <w:r w:rsidRPr="00EE22BB">
        <w:rPr>
          <w:sz w:val="22"/>
        </w:rPr>
        <w:t>?</w:t>
      </w:r>
    </w:p>
    <w:p w14:paraId="73990E25" w14:textId="67B3178C"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aligned to the TAS</w:t>
      </w:r>
      <w:r w:rsidRPr="00F43DEA">
        <w:rPr>
          <w:sz w:val="22"/>
        </w:rPr>
        <w:t xml:space="preserve"> or document and </w:t>
      </w:r>
      <w:r w:rsidR="00C619B8">
        <w:rPr>
          <w:sz w:val="22"/>
        </w:rPr>
        <w:t>any variations</w:t>
      </w:r>
      <w:r w:rsidR="00820DF4">
        <w:rPr>
          <w:sz w:val="22"/>
        </w:rPr>
        <w:t xml:space="preserve"> from the TAS</w:t>
      </w:r>
      <w:r w:rsidR="00C619B8">
        <w:rPr>
          <w:sz w:val="22"/>
        </w:rPr>
        <w:t xml:space="preserve"> </w:t>
      </w:r>
      <w:r w:rsidRPr="00F43DEA">
        <w:rPr>
          <w:sz w:val="22"/>
        </w:rPr>
        <w:t>justif</w:t>
      </w:r>
      <w:r w:rsidR="007F5FDE">
        <w:rPr>
          <w:sz w:val="22"/>
        </w:rPr>
        <w:t>ied</w:t>
      </w:r>
      <w:r w:rsidR="00C462F2">
        <w:rPr>
          <w:sz w:val="22"/>
        </w:rPr>
        <w:t>?</w:t>
      </w:r>
    </w:p>
    <w:p w14:paraId="51C0980D" w14:textId="651D107B" w:rsidR="009772FB" w:rsidRPr="00EE22B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w:t>
      </w:r>
      <w:r w:rsidR="0086383C">
        <w:rPr>
          <w:color w:val="auto"/>
          <w:lang w:val="en-AU"/>
        </w:rPr>
        <w:t>3</w:t>
      </w:r>
      <w:r w:rsidR="009772FB" w:rsidRPr="00EE22BB">
        <w:rPr>
          <w:color w:val="auto"/>
          <w:lang w:val="en-AU"/>
        </w:rPr>
        <w:t xml:space="preserve"> </w:t>
      </w:r>
      <w:r w:rsidR="00E478D3">
        <w:rPr>
          <w:color w:val="auto"/>
          <w:lang w:val="en-AU"/>
        </w:rPr>
        <w:tab/>
      </w:r>
      <w:r w:rsidR="009772FB" w:rsidRPr="00EE22BB">
        <w:rPr>
          <w:color w:val="auto"/>
          <w:lang w:val="en-AU"/>
        </w:rPr>
        <w:t xml:space="preserve">Do you have a clear and documented business process that shows how </w:t>
      </w:r>
      <w:r w:rsidR="00754A6F">
        <w:rPr>
          <w:color w:val="auto"/>
          <w:lang w:val="en-AU"/>
        </w:rPr>
        <w:t xml:space="preserve">you </w:t>
      </w:r>
      <w:r w:rsidR="000A3B01">
        <w:rPr>
          <w:color w:val="auto"/>
          <w:lang w:val="en-AU"/>
        </w:rPr>
        <w:t>authorise</w:t>
      </w:r>
      <w:r w:rsidR="00957AC2">
        <w:rPr>
          <w:color w:val="auto"/>
          <w:lang w:val="en-AU"/>
        </w:rPr>
        <w:t xml:space="preserve"> </w:t>
      </w:r>
      <w:r w:rsidR="009772FB" w:rsidRPr="00EE22BB">
        <w:rPr>
          <w:color w:val="auto"/>
          <w:lang w:val="en-AU"/>
        </w:rPr>
        <w:t xml:space="preserve">the </w:t>
      </w:r>
      <w:r w:rsidR="005E6A95">
        <w:rPr>
          <w:color w:val="auto"/>
          <w:lang w:val="en-AU"/>
        </w:rPr>
        <w:t xml:space="preserve">information in the </w:t>
      </w:r>
      <w:r w:rsidR="009772FB" w:rsidRPr="00EE22BB">
        <w:rPr>
          <w:color w:val="auto"/>
          <w:lang w:val="en-AU"/>
        </w:rPr>
        <w:t>training plan?</w:t>
      </w:r>
    </w:p>
    <w:p w14:paraId="6496193D" w14:textId="76264A09" w:rsidR="009772FB" w:rsidRPr="00EE22BB" w:rsidRDefault="009772FB" w:rsidP="00DE772E">
      <w:pPr>
        <w:pStyle w:val="IntroParagraph"/>
        <w:spacing w:after="120" w:line="240" w:lineRule="auto"/>
        <w:ind w:left="714" w:hanging="714"/>
        <w:rPr>
          <w:color w:val="auto"/>
          <w:lang w:val="en-AU"/>
        </w:rPr>
      </w:pPr>
      <w:r w:rsidRPr="00EE22BB">
        <w:rPr>
          <w:color w:val="auto"/>
          <w:lang w:val="en-AU"/>
        </w:rPr>
        <w:t>1</w:t>
      </w:r>
      <w:r w:rsidR="00143922">
        <w:rPr>
          <w:color w:val="auto"/>
          <w:lang w:val="en-AU"/>
        </w:rPr>
        <w:t>3</w:t>
      </w:r>
      <w:r w:rsidRPr="00EE22BB">
        <w:rPr>
          <w:color w:val="auto"/>
          <w:lang w:val="en-AU"/>
        </w:rPr>
        <w:t>.</w:t>
      </w:r>
      <w:r w:rsidR="0086383C">
        <w:rPr>
          <w:color w:val="auto"/>
          <w:lang w:val="en-AU"/>
        </w:rPr>
        <w:t>4</w:t>
      </w:r>
      <w:r w:rsidRPr="00EE22BB">
        <w:rPr>
          <w:color w:val="auto"/>
          <w:lang w:val="en-AU"/>
        </w:rPr>
        <w:t xml:space="preserve"> </w:t>
      </w:r>
      <w:r w:rsidR="00E478D3">
        <w:rPr>
          <w:color w:val="auto"/>
          <w:lang w:val="en-AU"/>
        </w:rPr>
        <w:tab/>
      </w:r>
      <w:r w:rsidR="001B7175">
        <w:rPr>
          <w:color w:val="auto"/>
          <w:lang w:val="en-AU"/>
        </w:rPr>
        <w:t>Do you have a</w:t>
      </w:r>
      <w:r w:rsidRPr="00EE22BB">
        <w:rPr>
          <w:color w:val="auto"/>
          <w:lang w:val="en-AU"/>
        </w:rPr>
        <w:t xml:space="preserve"> process to ensure that </w:t>
      </w:r>
      <w:r w:rsidR="00B35A96">
        <w:rPr>
          <w:color w:val="auto"/>
          <w:lang w:val="en-AU"/>
        </w:rPr>
        <w:t>you provide the</w:t>
      </w:r>
      <w:r w:rsidR="00B35A96" w:rsidRPr="00EE22BB">
        <w:rPr>
          <w:color w:val="auto"/>
          <w:lang w:val="en-AU"/>
        </w:rPr>
        <w:t xml:space="preserve"> </w:t>
      </w:r>
      <w:r w:rsidRPr="00EE22BB">
        <w:rPr>
          <w:color w:val="auto"/>
          <w:lang w:val="en-AU"/>
        </w:rPr>
        <w:t>training plan before</w:t>
      </w:r>
      <w:r w:rsidR="00F47335">
        <w:rPr>
          <w:color w:val="auto"/>
          <w:lang w:val="en-AU"/>
        </w:rPr>
        <w:t xml:space="preserve">, or no later than 4 weeks after </w:t>
      </w:r>
      <w:r w:rsidRPr="00EE22BB">
        <w:rPr>
          <w:color w:val="auto"/>
          <w:lang w:val="en-AU"/>
        </w:rPr>
        <w:t xml:space="preserve">training </w:t>
      </w:r>
      <w:r w:rsidR="00B15111">
        <w:rPr>
          <w:color w:val="auto"/>
          <w:lang w:val="en-AU"/>
        </w:rPr>
        <w:t>starts</w:t>
      </w:r>
      <w:r w:rsidRPr="00EE22BB">
        <w:rPr>
          <w:color w:val="auto"/>
          <w:lang w:val="en-AU"/>
        </w:rPr>
        <w:t>?</w:t>
      </w:r>
    </w:p>
    <w:p w14:paraId="6D53364A" w14:textId="5F257C20" w:rsidR="009772F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w:t>
      </w:r>
      <w:r w:rsidR="0086383C">
        <w:rPr>
          <w:color w:val="auto"/>
          <w:lang w:val="en-AU"/>
        </w:rPr>
        <w:t>5</w:t>
      </w:r>
      <w:r w:rsidR="009772FB" w:rsidRPr="00EE22BB">
        <w:rPr>
          <w:color w:val="auto"/>
          <w:lang w:val="en-AU"/>
        </w:rPr>
        <w:t xml:space="preserve"> </w:t>
      </w:r>
      <w:r w:rsidR="00E478D3">
        <w:rPr>
          <w:color w:val="auto"/>
          <w:lang w:val="en-AU"/>
        </w:rPr>
        <w:tab/>
      </w:r>
      <w:r w:rsidR="009772FB" w:rsidRPr="00EE22BB">
        <w:rPr>
          <w:color w:val="auto"/>
          <w:lang w:val="en-AU"/>
        </w:rPr>
        <w:t xml:space="preserve">If the student is </w:t>
      </w:r>
      <w:r w:rsidR="004F7B07">
        <w:rPr>
          <w:color w:val="auto"/>
          <w:lang w:val="en-AU"/>
        </w:rPr>
        <w:t>doing</w:t>
      </w:r>
      <w:r w:rsidR="004F7B07" w:rsidRPr="00EE22BB">
        <w:rPr>
          <w:color w:val="auto"/>
          <w:lang w:val="en-AU"/>
        </w:rPr>
        <w:t xml:space="preserve"> </w:t>
      </w:r>
      <w:r w:rsidR="009772FB" w:rsidRPr="00EE22BB">
        <w:rPr>
          <w:color w:val="auto"/>
          <w:lang w:val="en-AU"/>
        </w:rPr>
        <w:t>training in a workplace where they</w:t>
      </w:r>
      <w:r w:rsidR="004F7B07">
        <w:rPr>
          <w:color w:val="auto"/>
          <w:lang w:val="en-AU"/>
        </w:rPr>
        <w:t>’</w:t>
      </w:r>
      <w:r w:rsidR="009772FB" w:rsidRPr="00EE22BB">
        <w:rPr>
          <w:color w:val="auto"/>
          <w:lang w:val="en-AU"/>
        </w:rPr>
        <w:t>re employed, is the training plan agreed to and signed by the employer?</w:t>
      </w:r>
    </w:p>
    <w:p w14:paraId="11A24A74" w14:textId="2B44EDFC" w:rsidR="009772FB" w:rsidRPr="00EE22B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 xml:space="preserve">.6 </w:t>
      </w:r>
      <w:r w:rsidR="00E478D3">
        <w:rPr>
          <w:color w:val="auto"/>
          <w:lang w:val="en-AU"/>
        </w:rPr>
        <w:tab/>
      </w:r>
      <w:r w:rsidR="009772FB" w:rsidRPr="00EE22BB">
        <w:rPr>
          <w:color w:val="auto"/>
          <w:lang w:val="en-AU"/>
        </w:rPr>
        <w:t xml:space="preserve">Do you ensure that </w:t>
      </w:r>
      <w:r w:rsidR="008E0CA0">
        <w:rPr>
          <w:color w:val="auto"/>
          <w:lang w:val="en-AU"/>
        </w:rPr>
        <w:t xml:space="preserve">you update </w:t>
      </w:r>
      <w:r w:rsidR="009772FB" w:rsidRPr="00EE22BB">
        <w:rPr>
          <w:color w:val="auto"/>
          <w:lang w:val="en-AU"/>
        </w:rPr>
        <w:t>the training plan during the delivery of training and/or assessment and communicat</w:t>
      </w:r>
      <w:r w:rsidR="008E0CA0">
        <w:rPr>
          <w:color w:val="auto"/>
          <w:lang w:val="en-AU"/>
        </w:rPr>
        <w:t>e changes</w:t>
      </w:r>
      <w:r w:rsidR="009772FB" w:rsidRPr="00EE22BB">
        <w:rPr>
          <w:color w:val="auto"/>
          <w:lang w:val="en-AU"/>
        </w:rPr>
        <w:t xml:space="preserve"> to the student as soon as practicable?</w:t>
      </w:r>
    </w:p>
    <w:p w14:paraId="4DFE7A63" w14:textId="77777777" w:rsidR="009772FB" w:rsidRPr="00410F73" w:rsidRDefault="009772FB" w:rsidP="00DE772E">
      <w:pPr>
        <w:pStyle w:val="Heading2"/>
      </w:pPr>
      <w:r w:rsidRPr="00410F73">
        <w:t>Additional training plan requirements for apprentices and trainees</w:t>
      </w:r>
    </w:p>
    <w:p w14:paraId="36A9F524" w14:textId="0E6AB57D" w:rsidR="009772FB" w:rsidRPr="00F43DEA" w:rsidRDefault="00143922" w:rsidP="00DE772E">
      <w:pPr>
        <w:pStyle w:val="IntroParagraph"/>
        <w:spacing w:after="120" w:line="240" w:lineRule="auto"/>
        <w:ind w:left="720" w:hanging="720"/>
        <w:rPr>
          <w:color w:val="000000"/>
          <w:lang w:val="en-AU"/>
        </w:rPr>
      </w:pPr>
      <w:r>
        <w:rPr>
          <w:color w:val="000000"/>
          <w:lang w:val="en-AU"/>
        </w:rPr>
        <w:t>13.7</w:t>
      </w:r>
      <w:r w:rsidR="009772FB" w:rsidRPr="00F43DEA">
        <w:rPr>
          <w:color w:val="000000"/>
          <w:lang w:val="en-AU"/>
        </w:rPr>
        <w:t xml:space="preserve"> </w:t>
      </w:r>
      <w:r w:rsidR="00E478D3">
        <w:rPr>
          <w:color w:val="000000"/>
          <w:lang w:val="en-AU"/>
        </w:rPr>
        <w:tab/>
      </w:r>
      <w:r w:rsidR="009772FB" w:rsidRPr="00F43DEA">
        <w:rPr>
          <w:color w:val="000000"/>
          <w:lang w:val="en-AU"/>
        </w:rPr>
        <w:t>Do you have a process in place to jointly develop training plans with the employer and the apprentice/trainee?</w:t>
      </w:r>
    </w:p>
    <w:p w14:paraId="312E435D" w14:textId="32969F24" w:rsidR="009772FB" w:rsidRPr="00F43DEA" w:rsidRDefault="00AE5F5C" w:rsidP="00DE772E">
      <w:pPr>
        <w:pStyle w:val="IntroParagraph"/>
        <w:spacing w:after="120" w:line="240" w:lineRule="auto"/>
        <w:rPr>
          <w:color w:val="000000"/>
          <w:lang w:val="en-AU"/>
        </w:rPr>
      </w:pPr>
      <w:r>
        <w:rPr>
          <w:color w:val="000000"/>
          <w:lang w:val="en-AU"/>
        </w:rPr>
        <w:t xml:space="preserve">13.8 </w:t>
      </w:r>
      <w:r w:rsidR="00E478D3">
        <w:rPr>
          <w:color w:val="000000"/>
          <w:lang w:val="en-AU"/>
        </w:rPr>
        <w:tab/>
      </w:r>
      <w:r w:rsidR="009772FB" w:rsidRPr="00F43DEA">
        <w:rPr>
          <w:color w:val="000000"/>
          <w:lang w:val="en-AU"/>
        </w:rPr>
        <w:t>Are the training plans:</w:t>
      </w:r>
    </w:p>
    <w:p w14:paraId="56DB2618" w14:textId="3E1C41F0"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vocationally relevant</w:t>
      </w:r>
      <w:r w:rsidR="00A023F5">
        <w:rPr>
          <w:sz w:val="22"/>
        </w:rPr>
        <w:t>?</w:t>
      </w:r>
    </w:p>
    <w:p w14:paraId="3051425B" w14:textId="3D76BFDC"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reflective of industry requirements</w:t>
      </w:r>
      <w:r w:rsidR="00A023F5">
        <w:rPr>
          <w:sz w:val="22"/>
        </w:rPr>
        <w:t>?</w:t>
      </w:r>
    </w:p>
    <w:p w14:paraId="386B7C85" w14:textId="77777777"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supported by appropriate work within the workplace?</w:t>
      </w:r>
    </w:p>
    <w:p w14:paraId="0E94BD88" w14:textId="0F0BA5E5" w:rsidR="009772FB" w:rsidRPr="00F43DEA" w:rsidRDefault="00AE5F5C" w:rsidP="00DE772E">
      <w:pPr>
        <w:pStyle w:val="IntroParagraph"/>
        <w:spacing w:after="120" w:line="240" w:lineRule="auto"/>
        <w:rPr>
          <w:color w:val="000000"/>
          <w:lang w:val="en-AU"/>
        </w:rPr>
      </w:pPr>
      <w:r>
        <w:rPr>
          <w:color w:val="000000"/>
          <w:lang w:val="en-AU"/>
        </w:rPr>
        <w:t>13.9</w:t>
      </w:r>
      <w:r w:rsidR="009772FB" w:rsidRPr="00F43DEA">
        <w:rPr>
          <w:color w:val="000000"/>
          <w:lang w:val="en-AU"/>
        </w:rPr>
        <w:t xml:space="preserve"> </w:t>
      </w:r>
      <w:r w:rsidR="00E478D3">
        <w:rPr>
          <w:color w:val="000000"/>
          <w:lang w:val="en-AU"/>
        </w:rPr>
        <w:tab/>
      </w:r>
      <w:r w:rsidR="009772FB" w:rsidRPr="00F43DEA">
        <w:rPr>
          <w:color w:val="000000"/>
          <w:lang w:val="en-AU"/>
        </w:rPr>
        <w:t xml:space="preserve">Do you ensure that the training plan is signed and dated by the </w:t>
      </w:r>
      <w:r w:rsidR="00C726E0">
        <w:rPr>
          <w:color w:val="000000"/>
          <w:lang w:val="en-AU"/>
        </w:rPr>
        <w:t>relevant parties?</w:t>
      </w:r>
    </w:p>
    <w:p w14:paraId="2417BD4D" w14:textId="0EAED0CB" w:rsidR="009772FB" w:rsidRPr="00F43DEA" w:rsidRDefault="00AE5F5C" w:rsidP="00DE772E">
      <w:pPr>
        <w:pStyle w:val="IntroParagraph"/>
        <w:spacing w:after="120" w:line="240" w:lineRule="auto"/>
        <w:ind w:left="720" w:hanging="720"/>
        <w:rPr>
          <w:color w:val="000000"/>
          <w:lang w:val="en-AU"/>
        </w:rPr>
      </w:pPr>
      <w:r>
        <w:rPr>
          <w:color w:val="000000"/>
          <w:lang w:val="en-AU"/>
        </w:rPr>
        <w:t>13.1</w:t>
      </w:r>
      <w:r w:rsidR="00A023F5">
        <w:rPr>
          <w:color w:val="000000"/>
          <w:lang w:val="en-AU"/>
        </w:rPr>
        <w:t>0</w:t>
      </w:r>
      <w:r w:rsidR="009772FB" w:rsidRPr="00F43DEA">
        <w:rPr>
          <w:color w:val="000000"/>
          <w:lang w:val="en-AU"/>
        </w:rPr>
        <w:t xml:space="preserve"> </w:t>
      </w:r>
      <w:r w:rsidR="00E478D3">
        <w:rPr>
          <w:color w:val="000000"/>
          <w:lang w:val="en-AU"/>
        </w:rPr>
        <w:tab/>
      </w:r>
      <w:r w:rsidR="009772FB" w:rsidRPr="00F43DEA">
        <w:rPr>
          <w:color w:val="000000"/>
          <w:lang w:val="en-AU"/>
        </w:rPr>
        <w:t xml:space="preserve">Do you have a process to </w:t>
      </w:r>
      <w:r w:rsidR="00D340D5">
        <w:rPr>
          <w:color w:val="000000"/>
          <w:lang w:val="en-AU"/>
        </w:rPr>
        <w:t>monitor and update</w:t>
      </w:r>
      <w:r w:rsidR="009772FB" w:rsidRPr="00F43DEA">
        <w:rPr>
          <w:color w:val="000000"/>
          <w:lang w:val="en-AU"/>
        </w:rPr>
        <w:t xml:space="preserve"> the training plan, so that </w:t>
      </w:r>
      <w:r w:rsidR="00D340D5">
        <w:rPr>
          <w:color w:val="000000"/>
          <w:lang w:val="en-AU"/>
        </w:rPr>
        <w:t>it</w:t>
      </w:r>
      <w:r w:rsidR="009772FB" w:rsidRPr="00F43DEA">
        <w:rPr>
          <w:color w:val="000000"/>
          <w:lang w:val="en-AU"/>
        </w:rPr>
        <w:t xml:space="preserve"> facilitate</w:t>
      </w:r>
      <w:r w:rsidR="00D340D5">
        <w:rPr>
          <w:color w:val="000000"/>
          <w:lang w:val="en-AU"/>
        </w:rPr>
        <w:t>s</w:t>
      </w:r>
      <w:r w:rsidR="009772FB" w:rsidRPr="00F43DEA">
        <w:rPr>
          <w:color w:val="000000"/>
          <w:lang w:val="en-AU"/>
        </w:rPr>
        <w:t xml:space="preserve"> competency-based progression and completion</w:t>
      </w:r>
      <w:r w:rsidR="00997628">
        <w:rPr>
          <w:color w:val="000000"/>
          <w:lang w:val="en-AU"/>
        </w:rPr>
        <w:t xml:space="preserve">, </w:t>
      </w:r>
      <w:r w:rsidR="00EB4F4D">
        <w:rPr>
          <w:color w:val="000000"/>
          <w:lang w:val="en-AU"/>
        </w:rPr>
        <w:t>including documenting contacts</w:t>
      </w:r>
      <w:r w:rsidR="009772FB" w:rsidRPr="00F43DEA">
        <w:rPr>
          <w:color w:val="000000"/>
          <w:lang w:val="en-AU"/>
        </w:rPr>
        <w:t>?</w:t>
      </w:r>
    </w:p>
    <w:p w14:paraId="3DC60339" w14:textId="2EC14731" w:rsidR="009772FB" w:rsidRPr="00F43DEA" w:rsidRDefault="00AE5F5C" w:rsidP="00DE772E">
      <w:pPr>
        <w:spacing w:after="120" w:line="240" w:lineRule="auto"/>
        <w:ind w:left="720" w:hanging="720"/>
        <w:rPr>
          <w:color w:val="004D53" w:themeColor="accent2" w:themeShade="80"/>
          <w:sz w:val="22"/>
          <w:szCs w:val="22"/>
        </w:rPr>
      </w:pPr>
      <w:r>
        <w:rPr>
          <w:sz w:val="22"/>
          <w:szCs w:val="22"/>
          <w:lang w:val="en-AU"/>
        </w:rPr>
        <w:t>13.1</w:t>
      </w:r>
      <w:r w:rsidR="00A023F5">
        <w:rPr>
          <w:sz w:val="22"/>
          <w:szCs w:val="22"/>
          <w:lang w:val="en-AU"/>
        </w:rPr>
        <w:t>1</w:t>
      </w:r>
      <w:r w:rsidR="009772FB" w:rsidRPr="00F43DEA">
        <w:rPr>
          <w:sz w:val="22"/>
          <w:szCs w:val="22"/>
          <w:lang w:val="en-AU"/>
        </w:rPr>
        <w:t xml:space="preserve"> </w:t>
      </w:r>
      <w:r w:rsidR="00E478D3">
        <w:rPr>
          <w:sz w:val="22"/>
          <w:szCs w:val="22"/>
          <w:lang w:val="en-AU"/>
        </w:rPr>
        <w:tab/>
      </w:r>
      <w:r w:rsidR="009772FB" w:rsidRPr="00F43DEA">
        <w:rPr>
          <w:sz w:val="22"/>
          <w:szCs w:val="22"/>
          <w:lang w:val="en-AU"/>
        </w:rPr>
        <w:t>Do you ensure that changes to the training plan are mutually agreed and endorsed by the employer and apprentice/trainee?</w:t>
      </w:r>
    </w:p>
    <w:p w14:paraId="707669C9" w14:textId="32FF0971" w:rsidR="009772FB" w:rsidRDefault="009772FB" w:rsidP="00DE772E">
      <w:pPr>
        <w:pStyle w:val="IntroParagraph"/>
        <w:spacing w:after="120" w:line="240" w:lineRule="auto"/>
        <w:rPr>
          <w:color w:val="004D53" w:themeColor="accent2" w:themeShade="80"/>
        </w:rPr>
      </w:pPr>
      <w:r w:rsidRPr="00D603AB">
        <w:rPr>
          <w:sz w:val="20"/>
          <w:szCs w:val="20"/>
          <w:lang w:val="en-GB"/>
        </w:rPr>
        <w:t>Contract references: Schedule 1, clauses 6.</w:t>
      </w:r>
      <w:r w:rsidR="00340C01" w:rsidRPr="00D603AB">
        <w:rPr>
          <w:sz w:val="20"/>
          <w:szCs w:val="20"/>
          <w:lang w:val="en-GB"/>
        </w:rPr>
        <w:t xml:space="preserve">4 </w:t>
      </w:r>
      <w:r w:rsidR="00340C01">
        <w:rPr>
          <w:sz w:val="20"/>
          <w:szCs w:val="20"/>
          <w:lang w:val="en-GB"/>
        </w:rPr>
        <w:t>-</w:t>
      </w:r>
      <w:r w:rsidRPr="00D603AB">
        <w:rPr>
          <w:sz w:val="20"/>
          <w:szCs w:val="20"/>
          <w:lang w:val="en-GB"/>
        </w:rPr>
        <w:t xml:space="preserve"> 6.20</w:t>
      </w:r>
    </w:p>
    <w:p w14:paraId="0B93FDF3" w14:textId="7156242C" w:rsidR="009772FB" w:rsidRPr="00327F18" w:rsidRDefault="00D63D11" w:rsidP="00DE772E">
      <w:pPr>
        <w:pStyle w:val="Heading2"/>
      </w:pPr>
      <w:r>
        <w:t>R</w:t>
      </w:r>
      <w:r w:rsidR="009772FB" w:rsidRPr="00327F18">
        <w:t>esources</w:t>
      </w:r>
    </w:p>
    <w:p w14:paraId="2DD05060" w14:textId="57190928" w:rsidR="009772FB" w:rsidRPr="00997940" w:rsidRDefault="0094361D" w:rsidP="00DE772E">
      <w:pPr>
        <w:pStyle w:val="ListParagraph"/>
        <w:numPr>
          <w:ilvl w:val="0"/>
          <w:numId w:val="8"/>
        </w:numPr>
        <w:spacing w:after="120" w:line="240" w:lineRule="auto"/>
        <w:ind w:left="714" w:hanging="357"/>
        <w:contextualSpacing w:val="0"/>
        <w:rPr>
          <w:sz w:val="22"/>
        </w:rPr>
      </w:pPr>
      <w:r w:rsidRPr="0094361D">
        <w:rPr>
          <w:sz w:val="22"/>
        </w:rPr>
        <w:t xml:space="preserve">fact sheet: </w:t>
      </w:r>
      <w:r w:rsidR="00375A3A">
        <w:rPr>
          <w:sz w:val="22"/>
        </w:rPr>
        <w:t>u</w:t>
      </w:r>
      <w:r w:rsidRPr="0094361D">
        <w:rPr>
          <w:sz w:val="22"/>
        </w:rPr>
        <w:t xml:space="preserve">nderstanding </w:t>
      </w:r>
      <w:r w:rsidR="00375A3A">
        <w:rPr>
          <w:sz w:val="22"/>
        </w:rPr>
        <w:t>s</w:t>
      </w:r>
      <w:r w:rsidRPr="0094361D">
        <w:rPr>
          <w:sz w:val="22"/>
        </w:rPr>
        <w:t xml:space="preserve">kill </w:t>
      </w:r>
      <w:r w:rsidR="00375A3A">
        <w:rPr>
          <w:sz w:val="22"/>
        </w:rPr>
        <w:t>s</w:t>
      </w:r>
      <w:r w:rsidRPr="0094361D">
        <w:rPr>
          <w:sz w:val="22"/>
        </w:rPr>
        <w:t>ets</w:t>
      </w:r>
    </w:p>
    <w:p w14:paraId="7401DADC" w14:textId="0C3FD3FF" w:rsidR="009772FB" w:rsidRDefault="006603BB" w:rsidP="00DE772E">
      <w:pPr>
        <w:pStyle w:val="ListParagraph"/>
        <w:numPr>
          <w:ilvl w:val="0"/>
          <w:numId w:val="8"/>
        </w:numPr>
        <w:spacing w:after="120" w:line="240" w:lineRule="auto"/>
        <w:ind w:left="714" w:hanging="357"/>
        <w:contextualSpacing w:val="0"/>
        <w:rPr>
          <w:sz w:val="22"/>
        </w:rPr>
      </w:pPr>
      <w:r>
        <w:rPr>
          <w:sz w:val="22"/>
        </w:rPr>
        <w:t>2025 g</w:t>
      </w:r>
      <w:r w:rsidR="00CE26C1" w:rsidRPr="00AD2DF3">
        <w:rPr>
          <w:sz w:val="22"/>
        </w:rPr>
        <w:t>uidelines about apprenticeship/traineeship training delivery</w:t>
      </w:r>
    </w:p>
    <w:p w14:paraId="1C1213E6" w14:textId="77777777" w:rsidR="00C85088" w:rsidRDefault="00C85088" w:rsidP="00C85088">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1ED9CD07" w14:textId="77777777" w:rsidR="00C85088" w:rsidRDefault="00C85088" w:rsidP="00C85088">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B3BE00B" w14:textId="277DC420" w:rsidR="00C85088" w:rsidRPr="00C85088" w:rsidRDefault="00C85088" w:rsidP="00C85088">
      <w:pPr>
        <w:pStyle w:val="Normalwithborder"/>
        <w:spacing w:after="120" w:line="240" w:lineRule="auto"/>
        <w:rPr>
          <w:bCs/>
          <w:color w:val="auto"/>
          <w:sz w:val="22"/>
          <w:szCs w:val="22"/>
        </w:rPr>
      </w:pPr>
      <w:r w:rsidRPr="00C85088">
        <w:rPr>
          <w:color w:val="00747C" w:themeColor="accent2" w:themeShade="BF"/>
          <w:sz w:val="22"/>
        </w:rPr>
        <w:lastRenderedPageBreak/>
        <w:t>Our assessment (if applicable, add your actions to your rectification plan)</w:t>
      </w:r>
    </w:p>
    <w:p w14:paraId="00CC7807" w14:textId="530ED259" w:rsidR="00C85088" w:rsidRPr="00C85088" w:rsidRDefault="00C85088" w:rsidP="00C85088">
      <w:pPr>
        <w:spacing w:after="120" w:line="240" w:lineRule="auto"/>
        <w:rPr>
          <w:sz w:val="22"/>
        </w:rPr>
      </w:pPr>
      <w:r w:rsidRPr="00C85088">
        <w:rPr>
          <w:rFonts w:cstheme="minorHAnsi"/>
          <w:b/>
          <w:bCs/>
          <w:sz w:val="22"/>
        </w:rPr>
        <w:t>status:</w:t>
      </w:r>
      <w:r w:rsidRPr="00C85088">
        <w:rPr>
          <w:rFonts w:cstheme="minorHAnsi"/>
          <w:sz w:val="22"/>
        </w:rPr>
        <w:t xml:space="preserve"> </w:t>
      </w:r>
      <w:sdt>
        <w:sdtPr>
          <w:rPr>
            <w:rFonts w:ascii="MS Gothic" w:eastAsia="MS Gothic" w:hAnsi="MS Gothic" w:cstheme="minorHAnsi"/>
            <w:sz w:val="24"/>
            <w:szCs w:val="24"/>
          </w:rPr>
          <w:id w:val="-101643025"/>
          <w14:checkbox>
            <w14:checked w14:val="0"/>
            <w14:checkedState w14:val="2612" w14:font="MS Gothic"/>
            <w14:uncheckedState w14:val="2610" w14:font="MS Gothic"/>
          </w14:checkbox>
        </w:sdtPr>
        <w:sdtContent>
          <w:r w:rsidRPr="00C85088">
            <w:rPr>
              <w:rFonts w:ascii="MS Gothic" w:eastAsia="MS Gothic" w:hAnsi="MS Gothic" w:cstheme="minorHAnsi" w:hint="eastAsia"/>
              <w:sz w:val="24"/>
              <w:szCs w:val="24"/>
            </w:rPr>
            <w:t>☐</w:t>
          </w:r>
        </w:sdtContent>
      </w:sdt>
      <w:r w:rsidRPr="00C85088">
        <w:rPr>
          <w:rFonts w:cstheme="minorHAnsi"/>
          <w:sz w:val="22"/>
        </w:rPr>
        <w:t xml:space="preserve"> n/a  </w:t>
      </w:r>
      <w:sdt>
        <w:sdtPr>
          <w:rPr>
            <w:rFonts w:ascii="MS Gothic" w:eastAsia="MS Gothic" w:hAnsi="MS Gothic" w:cstheme="minorHAnsi"/>
            <w:sz w:val="24"/>
            <w:szCs w:val="24"/>
          </w:rPr>
          <w:id w:val="1923224056"/>
          <w14:checkbox>
            <w14:checked w14:val="0"/>
            <w14:checkedState w14:val="2612" w14:font="MS Gothic"/>
            <w14:uncheckedState w14:val="2610" w14:font="MS Gothic"/>
          </w14:checkbox>
        </w:sdtPr>
        <w:sdtContent>
          <w:r w:rsidRPr="00C85088">
            <w:rPr>
              <w:rFonts w:ascii="MS Gothic" w:eastAsia="MS Gothic" w:hAnsi="MS Gothic" w:cstheme="minorHAnsi" w:hint="eastAsia"/>
              <w:sz w:val="24"/>
              <w:szCs w:val="24"/>
            </w:rPr>
            <w:t>☐</w:t>
          </w:r>
        </w:sdtContent>
      </w:sdt>
      <w:r w:rsidRPr="00C85088">
        <w:rPr>
          <w:rFonts w:cstheme="minorHAnsi"/>
          <w:sz w:val="22"/>
        </w:rPr>
        <w:t xml:space="preserve"> compliant </w:t>
      </w:r>
      <w:sdt>
        <w:sdtPr>
          <w:rPr>
            <w:rFonts w:ascii="MS Gothic" w:eastAsia="MS Gothic" w:hAnsi="MS Gothic" w:cstheme="minorHAnsi"/>
            <w:sz w:val="24"/>
            <w:szCs w:val="24"/>
          </w:rPr>
          <w:id w:val="-1241869432"/>
          <w14:checkbox>
            <w14:checked w14:val="0"/>
            <w14:checkedState w14:val="2612" w14:font="MS Gothic"/>
            <w14:uncheckedState w14:val="2610" w14:font="MS Gothic"/>
          </w14:checkbox>
        </w:sdtPr>
        <w:sdtContent>
          <w:r w:rsidRPr="00C85088">
            <w:rPr>
              <w:rFonts w:ascii="MS Gothic" w:eastAsia="MS Gothic" w:hAnsi="MS Gothic" w:cstheme="minorHAnsi" w:hint="eastAsia"/>
              <w:sz w:val="24"/>
              <w:szCs w:val="24"/>
            </w:rPr>
            <w:t>☐</w:t>
          </w:r>
        </w:sdtContent>
      </w:sdt>
      <w:r w:rsidRPr="00C85088">
        <w:rPr>
          <w:rFonts w:cstheme="minorHAnsi"/>
          <w:sz w:val="22"/>
        </w:rPr>
        <w:t xml:space="preserve"> non-compliant</w:t>
      </w:r>
    </w:p>
    <w:p w14:paraId="4615E47F" w14:textId="0DA1ECAD" w:rsidR="006658EF" w:rsidRDefault="000F1EC2" w:rsidP="00DE772E">
      <w:pPr>
        <w:pStyle w:val="Heading1"/>
        <w:numPr>
          <w:ilvl w:val="0"/>
          <w:numId w:val="7"/>
        </w:numPr>
        <w:ind w:left="709" w:hanging="709"/>
      </w:pPr>
      <w:bookmarkStart w:id="52" w:name="_Toc187230572"/>
      <w:bookmarkStart w:id="53" w:name="_Toc187231011"/>
      <w:bookmarkStart w:id="54" w:name="_Toc184718190"/>
      <w:bookmarkStart w:id="55" w:name="_Toc187744517"/>
      <w:bookmarkEnd w:id="52"/>
      <w:bookmarkEnd w:id="53"/>
      <w:r w:rsidRPr="00422DA6">
        <w:t xml:space="preserve">Practical </w:t>
      </w:r>
      <w:bookmarkEnd w:id="54"/>
      <w:r w:rsidR="00EE2C22">
        <w:t>p</w:t>
      </w:r>
      <w:r w:rsidRPr="00422DA6">
        <w:t>lacements</w:t>
      </w:r>
      <w:bookmarkEnd w:id="55"/>
    </w:p>
    <w:p w14:paraId="0B24F78B" w14:textId="03B22B38" w:rsidR="002B34D2" w:rsidRPr="002B34D2" w:rsidRDefault="002B34D2" w:rsidP="002B34D2">
      <w:r>
        <w:rPr>
          <w:sz w:val="22"/>
        </w:rPr>
        <w:t xml:space="preserve">Tip: </w:t>
      </w:r>
      <w:r w:rsidRPr="009836DC">
        <w:rPr>
          <w:sz w:val="22"/>
        </w:rPr>
        <w:t xml:space="preserve">You may wish </w:t>
      </w:r>
      <w:r>
        <w:rPr>
          <w:sz w:val="22"/>
        </w:rPr>
        <w:t>to</w:t>
      </w:r>
      <w:r w:rsidRPr="009836DC">
        <w:rPr>
          <w:sz w:val="22"/>
        </w:rPr>
        <w:t xml:space="preserve"> review a sample of student files to check your compliance.</w:t>
      </w:r>
    </w:p>
    <w:p w14:paraId="44DA1C23" w14:textId="2F7E3AD7" w:rsidR="000358BF" w:rsidRPr="00410F73" w:rsidRDefault="006658EF" w:rsidP="00DE772E">
      <w:pPr>
        <w:pStyle w:val="Heading2"/>
      </w:pPr>
      <w:r w:rsidRPr="00410F73">
        <w:t>Practical placements</w:t>
      </w:r>
    </w:p>
    <w:p w14:paraId="7107F030" w14:textId="4C966363" w:rsidR="002C1121" w:rsidRDefault="001C2430" w:rsidP="002F1DD3">
      <w:pPr>
        <w:spacing w:after="120" w:line="240" w:lineRule="auto"/>
        <w:ind w:left="720" w:hanging="720"/>
        <w:rPr>
          <w:color w:val="auto"/>
          <w:sz w:val="22"/>
          <w:szCs w:val="22"/>
          <w:lang w:val="en-AU"/>
        </w:rPr>
      </w:pPr>
      <w:r w:rsidRPr="007261A3">
        <w:rPr>
          <w:color w:val="auto"/>
          <w:sz w:val="22"/>
          <w:szCs w:val="22"/>
          <w:lang w:val="en-AU"/>
        </w:rPr>
        <w:t>14.1</w:t>
      </w:r>
      <w:r w:rsidR="00342AE9" w:rsidRPr="007261A3">
        <w:rPr>
          <w:color w:val="auto"/>
          <w:sz w:val="22"/>
          <w:szCs w:val="22"/>
          <w:lang w:val="en-AU"/>
        </w:rPr>
        <w:tab/>
      </w:r>
      <w:r w:rsidR="002C1121" w:rsidRPr="00C85DE6">
        <w:rPr>
          <w:color w:val="auto"/>
          <w:sz w:val="22"/>
          <w:szCs w:val="22"/>
          <w:lang w:val="en-AU"/>
        </w:rPr>
        <w:t xml:space="preserve">Do you ensure that practical placements are </w:t>
      </w:r>
      <w:r w:rsidR="00C00503">
        <w:rPr>
          <w:color w:val="auto"/>
          <w:sz w:val="22"/>
          <w:szCs w:val="22"/>
          <w:lang w:val="en-AU"/>
        </w:rPr>
        <w:t>done</w:t>
      </w:r>
      <w:r w:rsidR="00C00503" w:rsidRPr="00C85DE6">
        <w:rPr>
          <w:color w:val="auto"/>
          <w:sz w:val="22"/>
          <w:szCs w:val="22"/>
          <w:lang w:val="en-AU"/>
        </w:rPr>
        <w:t xml:space="preserve"> </w:t>
      </w:r>
      <w:r w:rsidR="002C1121" w:rsidRPr="00C85DE6">
        <w:rPr>
          <w:color w:val="auto"/>
          <w:sz w:val="22"/>
          <w:szCs w:val="22"/>
          <w:lang w:val="en-AU"/>
        </w:rPr>
        <w:t>in accordance with the most recent practical placement guidelines?</w:t>
      </w:r>
    </w:p>
    <w:p w14:paraId="181200A5" w14:textId="50BE1B50" w:rsidR="00736932" w:rsidRPr="007261A3" w:rsidRDefault="002C1121" w:rsidP="002F1DD3">
      <w:pPr>
        <w:spacing w:after="120" w:line="240" w:lineRule="auto"/>
        <w:rPr>
          <w:color w:val="auto"/>
          <w:sz w:val="22"/>
          <w:szCs w:val="22"/>
          <w:lang w:val="en-AU"/>
        </w:rPr>
      </w:pPr>
      <w:r>
        <w:rPr>
          <w:color w:val="auto"/>
          <w:sz w:val="22"/>
          <w:szCs w:val="22"/>
          <w:lang w:val="en-AU"/>
        </w:rPr>
        <w:t xml:space="preserve">14.2 </w:t>
      </w:r>
      <w:r w:rsidR="00E478D3">
        <w:rPr>
          <w:color w:val="auto"/>
          <w:sz w:val="22"/>
          <w:szCs w:val="22"/>
          <w:lang w:val="en-AU"/>
        </w:rPr>
        <w:tab/>
      </w:r>
      <w:r w:rsidR="00736932" w:rsidRPr="007261A3">
        <w:rPr>
          <w:color w:val="auto"/>
          <w:sz w:val="22"/>
          <w:szCs w:val="22"/>
          <w:lang w:val="en-AU"/>
        </w:rPr>
        <w:t>Do students have a written practical placement agreement</w:t>
      </w:r>
      <w:r w:rsidR="0093435F">
        <w:rPr>
          <w:color w:val="auto"/>
          <w:sz w:val="22"/>
          <w:szCs w:val="22"/>
          <w:lang w:val="en-AU"/>
        </w:rPr>
        <w:t xml:space="preserve"> with the required information</w:t>
      </w:r>
      <w:r w:rsidR="00736932" w:rsidRPr="007261A3">
        <w:rPr>
          <w:color w:val="auto"/>
          <w:sz w:val="22"/>
          <w:szCs w:val="22"/>
          <w:lang w:val="en-AU"/>
        </w:rPr>
        <w:t>?</w:t>
      </w:r>
    </w:p>
    <w:p w14:paraId="2387A176" w14:textId="09DB7168" w:rsidR="00736932" w:rsidRPr="0021770C" w:rsidRDefault="001C2430" w:rsidP="002F1DD3">
      <w:pPr>
        <w:spacing w:after="120" w:line="240" w:lineRule="auto"/>
        <w:ind w:left="720" w:hanging="720"/>
        <w:rPr>
          <w:color w:val="auto"/>
          <w:sz w:val="22"/>
          <w:szCs w:val="22"/>
          <w:lang w:val="en-AU"/>
        </w:rPr>
      </w:pPr>
      <w:r w:rsidRPr="0021770C">
        <w:rPr>
          <w:color w:val="auto"/>
          <w:sz w:val="22"/>
          <w:szCs w:val="22"/>
          <w:lang w:val="en-AU"/>
        </w:rPr>
        <w:t>14.</w:t>
      </w:r>
      <w:r w:rsidR="002C1121">
        <w:rPr>
          <w:color w:val="auto"/>
          <w:sz w:val="22"/>
          <w:szCs w:val="22"/>
          <w:lang w:val="en-AU"/>
        </w:rPr>
        <w:t>3</w:t>
      </w:r>
      <w:r w:rsidR="00342AE9" w:rsidRPr="0021770C">
        <w:rPr>
          <w:color w:val="auto"/>
          <w:sz w:val="22"/>
          <w:szCs w:val="22"/>
          <w:lang w:val="en-AU"/>
        </w:rPr>
        <w:tab/>
      </w:r>
      <w:r w:rsidR="00EE19A8">
        <w:rPr>
          <w:color w:val="auto"/>
          <w:sz w:val="22"/>
          <w:szCs w:val="22"/>
          <w:lang w:val="en-AU"/>
        </w:rPr>
        <w:t>I</w:t>
      </w:r>
      <w:r w:rsidR="00EE19A8" w:rsidRPr="0021770C">
        <w:rPr>
          <w:color w:val="auto"/>
          <w:sz w:val="22"/>
          <w:szCs w:val="22"/>
          <w:lang w:val="en-AU"/>
        </w:rPr>
        <w:t>s each agreement signed by the relevant parties</w:t>
      </w:r>
      <w:r w:rsidR="00EE19A8" w:rsidRPr="0021770C" w:rsidDel="00EE19A8">
        <w:rPr>
          <w:color w:val="auto"/>
          <w:sz w:val="22"/>
          <w:szCs w:val="22"/>
          <w:lang w:val="en-AU"/>
        </w:rPr>
        <w:t xml:space="preserve"> </w:t>
      </w:r>
      <w:r w:rsidR="00EE19A8">
        <w:rPr>
          <w:color w:val="auto"/>
          <w:sz w:val="22"/>
          <w:szCs w:val="22"/>
          <w:lang w:val="en-AU"/>
        </w:rPr>
        <w:t>b</w:t>
      </w:r>
      <w:r w:rsidR="00736932" w:rsidRPr="0021770C">
        <w:rPr>
          <w:color w:val="auto"/>
          <w:sz w:val="22"/>
          <w:szCs w:val="22"/>
          <w:lang w:val="en-AU"/>
        </w:rPr>
        <w:t>efore</w:t>
      </w:r>
      <w:r w:rsidR="00736932" w:rsidRPr="0021770C" w:rsidDel="006C1E05">
        <w:rPr>
          <w:color w:val="auto"/>
          <w:sz w:val="22"/>
          <w:szCs w:val="22"/>
          <w:lang w:val="en-AU"/>
        </w:rPr>
        <w:t xml:space="preserve"> the </w:t>
      </w:r>
      <w:r w:rsidR="00736932" w:rsidRPr="0021770C">
        <w:rPr>
          <w:color w:val="auto"/>
          <w:sz w:val="22"/>
          <w:szCs w:val="22"/>
          <w:lang w:val="en-AU"/>
        </w:rPr>
        <w:t>practical placement</w:t>
      </w:r>
      <w:r w:rsidR="006C1E05">
        <w:rPr>
          <w:color w:val="auto"/>
          <w:sz w:val="22"/>
          <w:szCs w:val="22"/>
          <w:lang w:val="en-AU"/>
        </w:rPr>
        <w:t xml:space="preserve"> starts</w:t>
      </w:r>
      <w:r w:rsidR="00736932" w:rsidRPr="0021770C">
        <w:rPr>
          <w:color w:val="auto"/>
          <w:sz w:val="22"/>
          <w:szCs w:val="22"/>
          <w:lang w:val="en-AU"/>
        </w:rPr>
        <w:t>?</w:t>
      </w:r>
    </w:p>
    <w:p w14:paraId="21799D12" w14:textId="25D8B37A" w:rsidR="00736932" w:rsidRPr="0021770C" w:rsidRDefault="001C2430" w:rsidP="002F1DD3">
      <w:pPr>
        <w:spacing w:after="120" w:line="240" w:lineRule="auto"/>
        <w:ind w:left="720" w:hanging="720"/>
        <w:rPr>
          <w:color w:val="auto"/>
          <w:sz w:val="22"/>
          <w:szCs w:val="22"/>
          <w:lang w:val="en-AU"/>
        </w:rPr>
      </w:pPr>
      <w:r w:rsidRPr="0021770C">
        <w:rPr>
          <w:color w:val="auto"/>
          <w:sz w:val="22"/>
          <w:szCs w:val="22"/>
          <w:lang w:val="en-AU"/>
        </w:rPr>
        <w:t>14.</w:t>
      </w:r>
      <w:r w:rsidR="002C1121">
        <w:rPr>
          <w:color w:val="auto"/>
          <w:sz w:val="22"/>
          <w:szCs w:val="22"/>
          <w:lang w:val="en-AU"/>
        </w:rPr>
        <w:t>4</w:t>
      </w:r>
      <w:r w:rsidR="00342AE9" w:rsidRPr="0021770C">
        <w:rPr>
          <w:color w:val="auto"/>
          <w:sz w:val="22"/>
          <w:szCs w:val="22"/>
          <w:lang w:val="en-AU"/>
        </w:rPr>
        <w:tab/>
      </w:r>
      <w:r w:rsidR="00736932" w:rsidRPr="0021770C">
        <w:rPr>
          <w:color w:val="auto"/>
          <w:sz w:val="22"/>
          <w:szCs w:val="22"/>
          <w:lang w:val="en-AU"/>
        </w:rPr>
        <w:t>Is each practical placement sufficient and appropriate to meet the vocational outcomes of the subjects?</w:t>
      </w:r>
    </w:p>
    <w:p w14:paraId="5E218C41" w14:textId="28F33FB3" w:rsidR="002C1121" w:rsidRDefault="001C2430" w:rsidP="002F1DD3">
      <w:pPr>
        <w:spacing w:after="120" w:line="240" w:lineRule="auto"/>
        <w:rPr>
          <w:color w:val="auto"/>
          <w:sz w:val="22"/>
          <w:szCs w:val="22"/>
          <w:lang w:val="en-AU"/>
        </w:rPr>
      </w:pPr>
      <w:r>
        <w:rPr>
          <w:color w:val="auto"/>
          <w:sz w:val="22"/>
          <w:szCs w:val="22"/>
          <w:lang w:val="en-AU"/>
        </w:rPr>
        <w:t>14.</w:t>
      </w:r>
      <w:r w:rsidR="002C1121">
        <w:rPr>
          <w:color w:val="auto"/>
          <w:sz w:val="22"/>
          <w:szCs w:val="22"/>
          <w:lang w:val="en-AU"/>
        </w:rPr>
        <w:t>5</w:t>
      </w:r>
      <w:r w:rsidR="00C85DE6">
        <w:rPr>
          <w:color w:val="auto"/>
          <w:sz w:val="22"/>
          <w:szCs w:val="22"/>
          <w:lang w:val="en-AU"/>
        </w:rPr>
        <w:t xml:space="preserve"> </w:t>
      </w:r>
      <w:r w:rsidR="00E478D3">
        <w:rPr>
          <w:color w:val="auto"/>
          <w:sz w:val="22"/>
          <w:szCs w:val="22"/>
          <w:lang w:val="en-AU"/>
        </w:rPr>
        <w:tab/>
      </w:r>
      <w:r w:rsidR="00736932" w:rsidRPr="00C85DE6">
        <w:rPr>
          <w:color w:val="auto"/>
          <w:sz w:val="22"/>
          <w:szCs w:val="22"/>
          <w:lang w:val="en-AU"/>
        </w:rPr>
        <w:t>For interstate practical placement</w:t>
      </w:r>
      <w:r w:rsidR="00647F1E">
        <w:rPr>
          <w:color w:val="auto"/>
          <w:sz w:val="22"/>
          <w:szCs w:val="22"/>
          <w:lang w:val="en-AU"/>
        </w:rPr>
        <w:t>s</w:t>
      </w:r>
      <w:r w:rsidR="00736932" w:rsidRPr="00C85DE6">
        <w:rPr>
          <w:color w:val="auto"/>
          <w:sz w:val="22"/>
          <w:szCs w:val="22"/>
          <w:lang w:val="en-AU"/>
        </w:rPr>
        <w:t>, do you ensure</w:t>
      </w:r>
      <w:r w:rsidR="002C1121">
        <w:rPr>
          <w:color w:val="auto"/>
          <w:sz w:val="22"/>
          <w:szCs w:val="22"/>
          <w:lang w:val="en-AU"/>
        </w:rPr>
        <w:t>:</w:t>
      </w:r>
    </w:p>
    <w:p w14:paraId="17789737" w14:textId="7D1E47E2" w:rsidR="002C1121" w:rsidRPr="002C1121" w:rsidRDefault="00736932" w:rsidP="00DE772E">
      <w:pPr>
        <w:pStyle w:val="ListParagraph"/>
        <w:numPr>
          <w:ilvl w:val="0"/>
          <w:numId w:val="8"/>
        </w:numPr>
        <w:spacing w:after="120" w:line="240" w:lineRule="auto"/>
        <w:contextualSpacing w:val="0"/>
        <w:rPr>
          <w:sz w:val="22"/>
        </w:rPr>
      </w:pPr>
      <w:r w:rsidRPr="002C1121">
        <w:rPr>
          <w:sz w:val="22"/>
        </w:rPr>
        <w:t>that the practical placement</w:t>
      </w:r>
      <w:r w:rsidR="00C85DE6" w:rsidRPr="002C1121">
        <w:rPr>
          <w:sz w:val="22"/>
        </w:rPr>
        <w:t xml:space="preserve"> </w:t>
      </w:r>
      <w:r w:rsidRPr="002C1121">
        <w:rPr>
          <w:sz w:val="22"/>
        </w:rPr>
        <w:t xml:space="preserve">is no more than </w:t>
      </w:r>
      <w:r w:rsidR="008147AA" w:rsidRPr="002C1121">
        <w:rPr>
          <w:sz w:val="22"/>
        </w:rPr>
        <w:t>6</w:t>
      </w:r>
      <w:r w:rsidRPr="002C1121">
        <w:rPr>
          <w:sz w:val="22"/>
        </w:rPr>
        <w:t xml:space="preserve"> month</w:t>
      </w:r>
      <w:r>
        <w:rPr>
          <w:sz w:val="22"/>
        </w:rPr>
        <w:t>s</w:t>
      </w:r>
      <w:r w:rsidR="002C1121">
        <w:rPr>
          <w:sz w:val="22"/>
        </w:rPr>
        <w:t>?</w:t>
      </w:r>
    </w:p>
    <w:p w14:paraId="0DC17C75" w14:textId="429A568F" w:rsidR="00736932" w:rsidRPr="00C85DE6" w:rsidRDefault="002077E1" w:rsidP="00DE772E">
      <w:pPr>
        <w:pStyle w:val="ListParagraph"/>
        <w:numPr>
          <w:ilvl w:val="0"/>
          <w:numId w:val="8"/>
        </w:numPr>
        <w:spacing w:after="120" w:line="240" w:lineRule="auto"/>
        <w:contextualSpacing w:val="0"/>
        <w:rPr>
          <w:sz w:val="22"/>
        </w:rPr>
      </w:pPr>
      <w:r w:rsidRPr="002C1121">
        <w:rPr>
          <w:sz w:val="22"/>
        </w:rPr>
        <w:t xml:space="preserve">the agreement </w:t>
      </w:r>
      <w:r w:rsidR="00EE7649" w:rsidRPr="00C85DE6">
        <w:rPr>
          <w:sz w:val="22"/>
        </w:rPr>
        <w:t xml:space="preserve">states that </w:t>
      </w:r>
      <w:r w:rsidR="00736932" w:rsidRPr="00C85DE6">
        <w:rPr>
          <w:sz w:val="22"/>
        </w:rPr>
        <w:t>the student is enrolled in training in Victoria</w:t>
      </w:r>
      <w:r w:rsidR="00C85DE6" w:rsidRPr="00C85DE6">
        <w:rPr>
          <w:sz w:val="22"/>
        </w:rPr>
        <w:t xml:space="preserve">, and the work undertaken </w:t>
      </w:r>
      <w:r w:rsidR="00D073A7">
        <w:rPr>
          <w:sz w:val="22"/>
        </w:rPr>
        <w:t xml:space="preserve">is </w:t>
      </w:r>
      <w:r w:rsidR="00C85DE6" w:rsidRPr="00C85DE6">
        <w:rPr>
          <w:sz w:val="22"/>
        </w:rPr>
        <w:t xml:space="preserve">connected to </w:t>
      </w:r>
      <w:proofErr w:type="gramStart"/>
      <w:r w:rsidR="00C85DE6" w:rsidRPr="00C85DE6">
        <w:rPr>
          <w:sz w:val="22"/>
        </w:rPr>
        <w:t>Victoria</w:t>
      </w:r>
      <w:r w:rsidR="00736932" w:rsidRPr="00C85DE6">
        <w:rPr>
          <w:sz w:val="22"/>
        </w:rPr>
        <w:t>?</w:t>
      </w:r>
      <w:proofErr w:type="gramEnd"/>
    </w:p>
    <w:p w14:paraId="2980ACAA" w14:textId="7803EC81" w:rsidR="00C50C8F" w:rsidRPr="00D603AB" w:rsidRDefault="00C50C8F" w:rsidP="00DE772E">
      <w:pPr>
        <w:pStyle w:val="IntroParagraph"/>
        <w:spacing w:after="120" w:line="240" w:lineRule="auto"/>
        <w:rPr>
          <w:sz w:val="20"/>
          <w:szCs w:val="20"/>
          <w:lang w:val="en-GB"/>
        </w:rPr>
      </w:pPr>
      <w:r w:rsidRPr="00D603AB">
        <w:rPr>
          <w:sz w:val="20"/>
          <w:szCs w:val="20"/>
          <w:lang w:val="en-GB"/>
        </w:rPr>
        <w:t>Contract references: Schedule 1, clauses 8.1 - 8.6</w:t>
      </w:r>
    </w:p>
    <w:p w14:paraId="5E73F245" w14:textId="7168952D" w:rsidR="00C50C8F" w:rsidRPr="00410F73" w:rsidRDefault="00375A3A" w:rsidP="00DE772E">
      <w:pPr>
        <w:pStyle w:val="Heading2"/>
      </w:pPr>
      <w:r>
        <w:t>Re</w:t>
      </w:r>
      <w:r w:rsidR="00736932" w:rsidRPr="00410F73">
        <w:t>sources</w:t>
      </w:r>
    </w:p>
    <w:p w14:paraId="1071AB24" w14:textId="3D021086" w:rsidR="00736932" w:rsidRPr="00733A16" w:rsidRDefault="00736932" w:rsidP="00DE772E">
      <w:pPr>
        <w:pStyle w:val="ListParagraph"/>
        <w:numPr>
          <w:ilvl w:val="0"/>
          <w:numId w:val="8"/>
        </w:numPr>
        <w:spacing w:after="120" w:line="240" w:lineRule="auto"/>
        <w:contextualSpacing w:val="0"/>
        <w:rPr>
          <w:sz w:val="22"/>
        </w:rPr>
      </w:pPr>
      <w:r w:rsidRPr="00733A16">
        <w:rPr>
          <w:sz w:val="22"/>
        </w:rPr>
        <w:t xml:space="preserve">Practical placement guidelines </w:t>
      </w:r>
    </w:p>
    <w:p w14:paraId="2FB14EBC" w14:textId="40BA87A8" w:rsidR="00736932" w:rsidRDefault="003E2087" w:rsidP="00DE772E">
      <w:pPr>
        <w:pStyle w:val="ListParagraph"/>
        <w:numPr>
          <w:ilvl w:val="0"/>
          <w:numId w:val="8"/>
        </w:numPr>
        <w:spacing w:after="120" w:line="240" w:lineRule="auto"/>
        <w:contextualSpacing w:val="0"/>
        <w:rPr>
          <w:sz w:val="22"/>
        </w:rPr>
      </w:pPr>
      <w:r>
        <w:rPr>
          <w:sz w:val="22"/>
        </w:rPr>
        <w:t>Model p</w:t>
      </w:r>
      <w:r w:rsidR="00733A16" w:rsidRPr="00733A16">
        <w:rPr>
          <w:sz w:val="22"/>
        </w:rPr>
        <w:t xml:space="preserve">ractical placement agreement </w:t>
      </w:r>
      <w:r>
        <w:rPr>
          <w:sz w:val="22"/>
        </w:rPr>
        <w:t>between RTO and Employer</w:t>
      </w:r>
      <w:r w:rsidR="00733A16" w:rsidRPr="00733A16">
        <w:rPr>
          <w:sz w:val="22"/>
        </w:rPr>
        <w:t xml:space="preserve"> (available in the practical placement guidelines)</w:t>
      </w:r>
    </w:p>
    <w:p w14:paraId="52EEF1C3" w14:textId="77777777" w:rsidR="002B34D2" w:rsidRDefault="002B34D2" w:rsidP="002B34D2">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33BDA8AC" w14:textId="77777777" w:rsidR="002B34D2" w:rsidRPr="000B5ACC" w:rsidRDefault="002B34D2" w:rsidP="002B34D2">
      <w:pPr>
        <w:pStyle w:val="Normalwithborder"/>
        <w:spacing w:after="120" w:line="240" w:lineRule="auto"/>
        <w:rPr>
          <w:rStyle w:val="Heading3Char"/>
          <w:b w:val="0"/>
          <w:color w:val="auto"/>
          <w:sz w:val="18"/>
          <w:szCs w:val="18"/>
        </w:rPr>
      </w:pPr>
    </w:p>
    <w:p w14:paraId="2E6E055F" w14:textId="4EEB5486" w:rsidR="002B34D2" w:rsidRDefault="002B34D2" w:rsidP="002B34D2">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DD0E254" w14:textId="77777777" w:rsidR="002B34D2" w:rsidRPr="002B34D2" w:rsidRDefault="002B34D2" w:rsidP="002B34D2">
      <w:pPr>
        <w:spacing w:before="120" w:after="120" w:line="240" w:lineRule="auto"/>
        <w:rPr>
          <w:color w:val="00747C" w:themeColor="accent2" w:themeShade="BF"/>
          <w:sz w:val="22"/>
        </w:rPr>
      </w:pPr>
      <w:r w:rsidRPr="002B34D2">
        <w:rPr>
          <w:color w:val="00747C" w:themeColor="accent2" w:themeShade="BF"/>
          <w:sz w:val="22"/>
        </w:rPr>
        <w:t>Our assessment (if applicable, add your actions to your rectification plan)</w:t>
      </w:r>
    </w:p>
    <w:p w14:paraId="1F150083" w14:textId="6187A208" w:rsidR="002B34D2" w:rsidRPr="002B34D2" w:rsidRDefault="002B34D2" w:rsidP="002B34D2">
      <w:pPr>
        <w:spacing w:after="120" w:line="240" w:lineRule="auto"/>
        <w:rPr>
          <w:sz w:val="22"/>
        </w:rPr>
      </w:pPr>
      <w:r w:rsidRPr="002B34D2">
        <w:rPr>
          <w:rFonts w:cstheme="minorHAnsi"/>
          <w:b/>
          <w:bCs/>
          <w:sz w:val="22"/>
        </w:rPr>
        <w:t>status:</w:t>
      </w:r>
      <w:r w:rsidRPr="002B34D2">
        <w:rPr>
          <w:rFonts w:cstheme="minorHAnsi"/>
          <w:sz w:val="22"/>
        </w:rPr>
        <w:t xml:space="preserve"> </w:t>
      </w:r>
      <w:sdt>
        <w:sdtPr>
          <w:rPr>
            <w:rFonts w:ascii="MS Gothic" w:eastAsia="MS Gothic" w:hAnsi="MS Gothic" w:cstheme="minorHAnsi"/>
            <w:sz w:val="24"/>
            <w:szCs w:val="24"/>
          </w:rPr>
          <w:id w:val="156047050"/>
          <w14:checkbox>
            <w14:checked w14:val="0"/>
            <w14:checkedState w14:val="2612" w14:font="MS Gothic"/>
            <w14:uncheckedState w14:val="2610" w14:font="MS Gothic"/>
          </w14:checkbox>
        </w:sdtPr>
        <w:sdtContent>
          <w:r w:rsidRPr="002B34D2">
            <w:rPr>
              <w:rFonts w:ascii="MS Gothic" w:eastAsia="MS Gothic" w:hAnsi="MS Gothic" w:cstheme="minorHAnsi" w:hint="eastAsia"/>
              <w:sz w:val="24"/>
              <w:szCs w:val="24"/>
            </w:rPr>
            <w:t>☐</w:t>
          </w:r>
        </w:sdtContent>
      </w:sdt>
      <w:r w:rsidRPr="002B34D2">
        <w:rPr>
          <w:rFonts w:cstheme="minorHAnsi"/>
          <w:sz w:val="22"/>
        </w:rPr>
        <w:t xml:space="preserve"> n/a  </w:t>
      </w:r>
      <w:sdt>
        <w:sdtPr>
          <w:rPr>
            <w:rFonts w:ascii="MS Gothic" w:eastAsia="MS Gothic" w:hAnsi="MS Gothic" w:cstheme="minorHAnsi"/>
            <w:sz w:val="24"/>
            <w:szCs w:val="24"/>
          </w:rPr>
          <w:id w:val="-1800446368"/>
          <w14:checkbox>
            <w14:checked w14:val="0"/>
            <w14:checkedState w14:val="2612" w14:font="MS Gothic"/>
            <w14:uncheckedState w14:val="2610" w14:font="MS Gothic"/>
          </w14:checkbox>
        </w:sdtPr>
        <w:sdtContent>
          <w:r w:rsidRPr="002B34D2">
            <w:rPr>
              <w:rFonts w:ascii="MS Gothic" w:eastAsia="MS Gothic" w:hAnsi="MS Gothic" w:cstheme="minorHAnsi" w:hint="eastAsia"/>
              <w:sz w:val="24"/>
              <w:szCs w:val="24"/>
            </w:rPr>
            <w:t>☐</w:t>
          </w:r>
        </w:sdtContent>
      </w:sdt>
      <w:r w:rsidRPr="002B34D2">
        <w:rPr>
          <w:rFonts w:cstheme="minorHAnsi"/>
          <w:sz w:val="22"/>
        </w:rPr>
        <w:t xml:space="preserve"> compliant </w:t>
      </w:r>
      <w:sdt>
        <w:sdtPr>
          <w:rPr>
            <w:rFonts w:ascii="MS Gothic" w:eastAsia="MS Gothic" w:hAnsi="MS Gothic" w:cstheme="minorHAnsi"/>
            <w:sz w:val="24"/>
            <w:szCs w:val="24"/>
          </w:rPr>
          <w:id w:val="-480075988"/>
          <w14:checkbox>
            <w14:checked w14:val="0"/>
            <w14:checkedState w14:val="2612" w14:font="MS Gothic"/>
            <w14:uncheckedState w14:val="2610" w14:font="MS Gothic"/>
          </w14:checkbox>
        </w:sdtPr>
        <w:sdtContent>
          <w:r w:rsidRPr="002B34D2">
            <w:rPr>
              <w:rFonts w:ascii="MS Gothic" w:eastAsia="MS Gothic" w:hAnsi="MS Gothic" w:cstheme="minorHAnsi" w:hint="eastAsia"/>
              <w:sz w:val="24"/>
              <w:szCs w:val="24"/>
            </w:rPr>
            <w:t>☐</w:t>
          </w:r>
        </w:sdtContent>
      </w:sdt>
      <w:r w:rsidRPr="002B34D2">
        <w:rPr>
          <w:rFonts w:cstheme="minorHAnsi"/>
          <w:sz w:val="22"/>
        </w:rPr>
        <w:t xml:space="preserve"> non-compliant</w:t>
      </w:r>
    </w:p>
    <w:p w14:paraId="6929A5D1" w14:textId="0C212C74" w:rsidR="000F1EC2" w:rsidRDefault="00D50A5D" w:rsidP="00DE772E">
      <w:pPr>
        <w:pStyle w:val="Heading1"/>
        <w:numPr>
          <w:ilvl w:val="0"/>
          <w:numId w:val="7"/>
        </w:numPr>
        <w:ind w:left="709" w:hanging="709"/>
      </w:pPr>
      <w:bookmarkStart w:id="56" w:name="_Toc187230574"/>
      <w:bookmarkStart w:id="57" w:name="_Toc187231013"/>
      <w:bookmarkStart w:id="58" w:name="_Toc184718191"/>
      <w:bookmarkStart w:id="59" w:name="_Toc187744518"/>
      <w:bookmarkEnd w:id="56"/>
      <w:bookmarkEnd w:id="57"/>
      <w:r w:rsidRPr="00422DA6">
        <w:t xml:space="preserve">Evidence of </w:t>
      </w:r>
      <w:bookmarkEnd w:id="58"/>
      <w:r w:rsidR="00EE2C22">
        <w:t>p</w:t>
      </w:r>
      <w:r w:rsidRPr="00422DA6">
        <w:t>articipation</w:t>
      </w:r>
      <w:bookmarkEnd w:id="59"/>
    </w:p>
    <w:p w14:paraId="0470CA1C" w14:textId="2EEB986E" w:rsidR="00E166AD" w:rsidRPr="00E166AD" w:rsidRDefault="00E166AD" w:rsidP="00E166AD">
      <w:r>
        <w:rPr>
          <w:sz w:val="22"/>
        </w:rPr>
        <w:t xml:space="preserve">Tip: </w:t>
      </w:r>
      <w:r w:rsidRPr="003E36B8">
        <w:rPr>
          <w:sz w:val="22"/>
        </w:rPr>
        <w:t>You may wish review a sample of student files to check your compliance</w:t>
      </w:r>
      <w:r w:rsidRPr="001A696E">
        <w:rPr>
          <w:sz w:val="20"/>
          <w:szCs w:val="16"/>
        </w:rPr>
        <w:t>.</w:t>
      </w:r>
    </w:p>
    <w:p w14:paraId="2878B95F" w14:textId="580827D5" w:rsidR="006C6CB0" w:rsidRPr="00410F73" w:rsidRDefault="006C6CB0" w:rsidP="00DE772E">
      <w:pPr>
        <w:pStyle w:val="Heading2"/>
      </w:pPr>
      <w:r w:rsidRPr="00410F73">
        <w:t>Evidence of participation</w:t>
      </w:r>
    </w:p>
    <w:p w14:paraId="663D7CC1" w14:textId="1F607ADF" w:rsidR="006C6CB0" w:rsidRDefault="00231B50" w:rsidP="002F1DD3">
      <w:pPr>
        <w:spacing w:after="120" w:line="240" w:lineRule="auto"/>
        <w:rPr>
          <w:sz w:val="22"/>
          <w:szCs w:val="22"/>
        </w:rPr>
      </w:pPr>
      <w:r>
        <w:rPr>
          <w:sz w:val="22"/>
          <w:szCs w:val="22"/>
        </w:rPr>
        <w:t>1</w:t>
      </w:r>
      <w:r w:rsidR="00AE5179">
        <w:rPr>
          <w:sz w:val="22"/>
          <w:szCs w:val="22"/>
        </w:rPr>
        <w:t>5</w:t>
      </w:r>
      <w:r>
        <w:rPr>
          <w:sz w:val="22"/>
          <w:szCs w:val="22"/>
        </w:rPr>
        <w:t>.1</w:t>
      </w:r>
      <w:r w:rsidR="006C6CB0" w:rsidRPr="00402587">
        <w:rPr>
          <w:sz w:val="22"/>
          <w:szCs w:val="22"/>
        </w:rPr>
        <w:tab/>
      </w:r>
      <w:r w:rsidR="006C6CB0" w:rsidRPr="005C394E">
        <w:rPr>
          <w:sz w:val="22"/>
          <w:szCs w:val="22"/>
        </w:rPr>
        <w:t xml:space="preserve">Do </w:t>
      </w:r>
      <w:r>
        <w:rPr>
          <w:sz w:val="22"/>
          <w:szCs w:val="22"/>
        </w:rPr>
        <w:t>you</w:t>
      </w:r>
      <w:r w:rsidR="00647F1E">
        <w:rPr>
          <w:sz w:val="22"/>
          <w:szCs w:val="22"/>
        </w:rPr>
        <w:t xml:space="preserve"> </w:t>
      </w:r>
      <w:r>
        <w:rPr>
          <w:sz w:val="22"/>
          <w:szCs w:val="22"/>
        </w:rPr>
        <w:t>/ your staff</w:t>
      </w:r>
      <w:r w:rsidR="007E3F00">
        <w:rPr>
          <w:sz w:val="22"/>
          <w:szCs w:val="22"/>
        </w:rPr>
        <w:t xml:space="preserve"> (and any subcontractors)</w:t>
      </w:r>
      <w:r>
        <w:rPr>
          <w:sz w:val="22"/>
          <w:szCs w:val="22"/>
        </w:rPr>
        <w:t>:</w:t>
      </w:r>
    </w:p>
    <w:p w14:paraId="5C32FBE4" w14:textId="3B1E008B" w:rsidR="0044479C" w:rsidRDefault="00A648FB" w:rsidP="00DE772E">
      <w:pPr>
        <w:pStyle w:val="ListParagraph"/>
        <w:numPr>
          <w:ilvl w:val="0"/>
          <w:numId w:val="8"/>
        </w:numPr>
        <w:spacing w:after="120" w:line="240" w:lineRule="auto"/>
        <w:ind w:left="714" w:hanging="357"/>
        <w:contextualSpacing w:val="0"/>
        <w:rPr>
          <w:sz w:val="22"/>
        </w:rPr>
      </w:pPr>
      <w:r>
        <w:rPr>
          <w:sz w:val="22"/>
        </w:rPr>
        <w:t>u</w:t>
      </w:r>
      <w:r w:rsidR="006541A8">
        <w:rPr>
          <w:sz w:val="22"/>
        </w:rPr>
        <w:t>nderstand</w:t>
      </w:r>
      <w:r w:rsidR="00745335">
        <w:rPr>
          <w:sz w:val="22"/>
        </w:rPr>
        <w:t>,</w:t>
      </w:r>
      <w:r w:rsidR="008E0B48">
        <w:rPr>
          <w:sz w:val="22"/>
        </w:rPr>
        <w:t xml:space="preserve"> </w:t>
      </w:r>
      <w:r w:rsidR="006541A8">
        <w:rPr>
          <w:sz w:val="22"/>
        </w:rPr>
        <w:t xml:space="preserve">collect and retain evidence of </w:t>
      </w:r>
      <w:r w:rsidR="00B7146C">
        <w:rPr>
          <w:sz w:val="22"/>
        </w:rPr>
        <w:t>participation</w:t>
      </w:r>
      <w:r w:rsidR="006541A8">
        <w:rPr>
          <w:sz w:val="22"/>
        </w:rPr>
        <w:t>?</w:t>
      </w:r>
    </w:p>
    <w:p w14:paraId="7A91423B" w14:textId="07FF9C2D" w:rsidR="00E36180" w:rsidRDefault="00C25CE5" w:rsidP="00DE772E">
      <w:pPr>
        <w:pStyle w:val="ListParagraph"/>
        <w:numPr>
          <w:ilvl w:val="0"/>
          <w:numId w:val="8"/>
        </w:numPr>
        <w:spacing w:after="120" w:line="240" w:lineRule="auto"/>
        <w:ind w:left="714" w:hanging="357"/>
        <w:contextualSpacing w:val="0"/>
        <w:rPr>
          <w:sz w:val="22"/>
        </w:rPr>
      </w:pPr>
      <w:r>
        <w:rPr>
          <w:sz w:val="22"/>
        </w:rPr>
        <w:t xml:space="preserve">have a </w:t>
      </w:r>
      <w:r w:rsidR="00321B29">
        <w:rPr>
          <w:sz w:val="22"/>
        </w:rPr>
        <w:t>process</w:t>
      </w:r>
      <w:r>
        <w:rPr>
          <w:sz w:val="22"/>
        </w:rPr>
        <w:t xml:space="preserve"> </w:t>
      </w:r>
      <w:r w:rsidR="00851ACC">
        <w:rPr>
          <w:sz w:val="22"/>
        </w:rPr>
        <w:t>in place?</w:t>
      </w:r>
    </w:p>
    <w:p w14:paraId="307786F2" w14:textId="741713EE" w:rsidR="00E36180" w:rsidRPr="00E36180" w:rsidRDefault="00E36180" w:rsidP="002F1DD3">
      <w:pPr>
        <w:spacing w:after="120" w:line="240" w:lineRule="auto"/>
        <w:ind w:left="714" w:hanging="714"/>
        <w:rPr>
          <w:color w:val="auto"/>
          <w:sz w:val="22"/>
          <w:szCs w:val="22"/>
          <w:lang w:val="en-AU"/>
        </w:rPr>
      </w:pPr>
      <w:r>
        <w:rPr>
          <w:color w:val="auto"/>
          <w:sz w:val="22"/>
          <w:szCs w:val="22"/>
          <w:lang w:val="en-AU"/>
        </w:rPr>
        <w:t xml:space="preserve">15.2 </w:t>
      </w:r>
      <w:r w:rsidR="00E478D3">
        <w:rPr>
          <w:color w:val="auto"/>
          <w:sz w:val="22"/>
          <w:szCs w:val="22"/>
          <w:lang w:val="en-AU"/>
        </w:rPr>
        <w:tab/>
      </w:r>
      <w:r w:rsidRPr="00E36180">
        <w:rPr>
          <w:color w:val="auto"/>
          <w:sz w:val="22"/>
          <w:szCs w:val="22"/>
          <w:lang w:val="en-AU"/>
        </w:rPr>
        <w:t>How do you ensure you retain evidence of participation in a form</w:t>
      </w:r>
      <w:r w:rsidR="00541063">
        <w:rPr>
          <w:color w:val="auto"/>
          <w:sz w:val="22"/>
          <w:szCs w:val="22"/>
          <w:lang w:val="en-AU"/>
        </w:rPr>
        <w:t>at</w:t>
      </w:r>
      <w:r w:rsidRPr="00E36180">
        <w:rPr>
          <w:color w:val="auto"/>
          <w:sz w:val="22"/>
          <w:szCs w:val="22"/>
          <w:lang w:val="en-AU"/>
        </w:rPr>
        <w:t xml:space="preserve"> that meets the contract requirements?</w:t>
      </w:r>
    </w:p>
    <w:p w14:paraId="5FE7EF8C" w14:textId="0BF99C78" w:rsidR="006C6CB0" w:rsidRPr="005C394E" w:rsidRDefault="006C6CB0" w:rsidP="00DE772E">
      <w:pPr>
        <w:pStyle w:val="IntroParagraph"/>
        <w:spacing w:after="120" w:line="240" w:lineRule="auto"/>
      </w:pPr>
      <w:r w:rsidRPr="00D603AB">
        <w:rPr>
          <w:sz w:val="20"/>
          <w:szCs w:val="20"/>
          <w:lang w:val="en-GB"/>
        </w:rPr>
        <w:t xml:space="preserve">Contract references: Schedule 1, clause </w:t>
      </w:r>
      <w:r w:rsidR="0077217B" w:rsidRPr="00D603AB">
        <w:rPr>
          <w:sz w:val="20"/>
          <w:szCs w:val="20"/>
          <w:lang w:val="en-GB"/>
        </w:rPr>
        <w:t>9</w:t>
      </w:r>
    </w:p>
    <w:p w14:paraId="5FDDBC3A" w14:textId="668F1DB9" w:rsidR="006C6CB0" w:rsidRPr="00410F73" w:rsidRDefault="00375A3A" w:rsidP="00DE772E">
      <w:pPr>
        <w:pStyle w:val="Heading2"/>
      </w:pPr>
      <w:r>
        <w:t>R</w:t>
      </w:r>
      <w:r w:rsidR="006C6CB0" w:rsidRPr="00410F73">
        <w:t>esources</w:t>
      </w:r>
    </w:p>
    <w:p w14:paraId="42C9BFF1" w14:textId="15F71C81" w:rsidR="006C6CB0" w:rsidRDefault="006C6CB0" w:rsidP="00DE772E">
      <w:pPr>
        <w:pStyle w:val="ListParagraph"/>
        <w:numPr>
          <w:ilvl w:val="0"/>
          <w:numId w:val="8"/>
        </w:numPr>
        <w:spacing w:after="120" w:line="240" w:lineRule="auto"/>
        <w:contextualSpacing w:val="0"/>
        <w:rPr>
          <w:sz w:val="22"/>
        </w:rPr>
      </w:pPr>
      <w:r w:rsidRPr="007E3F00">
        <w:rPr>
          <w:sz w:val="22"/>
        </w:rPr>
        <w:t xml:space="preserve">fact sheet: evidence of </w:t>
      </w:r>
      <w:r w:rsidR="007E3F00" w:rsidRPr="007E3F00">
        <w:rPr>
          <w:sz w:val="22"/>
        </w:rPr>
        <w:t xml:space="preserve">participation </w:t>
      </w:r>
    </w:p>
    <w:p w14:paraId="4C75BA84" w14:textId="1D86774E" w:rsidR="00E36180" w:rsidRDefault="00E36180" w:rsidP="00DE772E">
      <w:pPr>
        <w:pStyle w:val="ListParagraph"/>
        <w:numPr>
          <w:ilvl w:val="0"/>
          <w:numId w:val="8"/>
        </w:numPr>
        <w:spacing w:after="120" w:line="240" w:lineRule="auto"/>
        <w:contextualSpacing w:val="0"/>
        <w:rPr>
          <w:sz w:val="22"/>
        </w:rPr>
      </w:pPr>
      <w:r>
        <w:rPr>
          <w:sz w:val="22"/>
        </w:rPr>
        <w:t xml:space="preserve">fact sheet: </w:t>
      </w:r>
      <w:r w:rsidR="00375A3A">
        <w:rPr>
          <w:sz w:val="22"/>
        </w:rPr>
        <w:t>u</w:t>
      </w:r>
      <w:r w:rsidR="00057C01">
        <w:rPr>
          <w:sz w:val="22"/>
        </w:rPr>
        <w:t xml:space="preserve">nderstanding </w:t>
      </w:r>
      <w:r w:rsidR="00375A3A">
        <w:rPr>
          <w:sz w:val="22"/>
        </w:rPr>
        <w:t>s</w:t>
      </w:r>
      <w:r w:rsidR="00057C01">
        <w:rPr>
          <w:sz w:val="22"/>
        </w:rPr>
        <w:t xml:space="preserve">kill </w:t>
      </w:r>
      <w:r w:rsidR="00375A3A">
        <w:rPr>
          <w:sz w:val="22"/>
        </w:rPr>
        <w:t>s</w:t>
      </w:r>
      <w:r w:rsidR="00057C01">
        <w:rPr>
          <w:sz w:val="22"/>
        </w:rPr>
        <w:t>ets</w:t>
      </w:r>
    </w:p>
    <w:p w14:paraId="4B99389A" w14:textId="27A7BCDF" w:rsidR="006C6CB0" w:rsidRDefault="00BD500B" w:rsidP="00DE772E">
      <w:pPr>
        <w:pStyle w:val="ListParagraph"/>
        <w:numPr>
          <w:ilvl w:val="0"/>
          <w:numId w:val="8"/>
        </w:numPr>
        <w:spacing w:after="120" w:line="240" w:lineRule="auto"/>
        <w:contextualSpacing w:val="0"/>
        <w:rPr>
          <w:sz w:val="22"/>
        </w:rPr>
      </w:pPr>
      <w:r>
        <w:rPr>
          <w:sz w:val="22"/>
        </w:rPr>
        <w:t xml:space="preserve">fact sheet: </w:t>
      </w:r>
      <w:r w:rsidR="00375A3A">
        <w:rPr>
          <w:sz w:val="22"/>
        </w:rPr>
        <w:t>g</w:t>
      </w:r>
      <w:r>
        <w:rPr>
          <w:sz w:val="22"/>
        </w:rPr>
        <w:t>uide to withdrawals</w:t>
      </w:r>
    </w:p>
    <w:p w14:paraId="11902BF7" w14:textId="77777777" w:rsidR="00E166AD" w:rsidRDefault="00E166AD" w:rsidP="00E166AD">
      <w:pPr>
        <w:pStyle w:val="Normalwithborder"/>
        <w:spacing w:before="240" w:after="120" w:line="240" w:lineRule="auto"/>
        <w:rPr>
          <w:color w:val="auto"/>
          <w:sz w:val="22"/>
          <w:szCs w:val="22"/>
        </w:rPr>
      </w:pPr>
      <w:r w:rsidRPr="000B5ACC">
        <w:rPr>
          <w:rStyle w:val="Heading3Char"/>
          <w:color w:val="auto"/>
          <w:sz w:val="22"/>
          <w:szCs w:val="22"/>
        </w:rPr>
        <w:lastRenderedPageBreak/>
        <w:t>Our practices:</w:t>
      </w:r>
      <w:r w:rsidRPr="000B5ACC">
        <w:rPr>
          <w:color w:val="auto"/>
          <w:sz w:val="22"/>
          <w:szCs w:val="22"/>
        </w:rPr>
        <w:t xml:space="preserve"> (Describe your practice)</w:t>
      </w:r>
    </w:p>
    <w:p w14:paraId="2D1F36D7" w14:textId="77777777" w:rsidR="00E166AD" w:rsidRDefault="00E166AD" w:rsidP="00E166AD">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6B36C273" w14:textId="77777777" w:rsidR="00E166AD" w:rsidRPr="00E166AD" w:rsidRDefault="00E166AD" w:rsidP="00E166AD">
      <w:pPr>
        <w:spacing w:before="120" w:after="120" w:line="240" w:lineRule="auto"/>
        <w:rPr>
          <w:color w:val="00747C" w:themeColor="accent2" w:themeShade="BF"/>
          <w:sz w:val="22"/>
        </w:rPr>
      </w:pPr>
      <w:r w:rsidRPr="00E166AD">
        <w:rPr>
          <w:color w:val="00747C" w:themeColor="accent2" w:themeShade="BF"/>
          <w:sz w:val="22"/>
        </w:rPr>
        <w:t>Our assessment (if applicable, add your actions to your rectification plan)</w:t>
      </w:r>
    </w:p>
    <w:p w14:paraId="0E439AB5" w14:textId="2ECEA1C0" w:rsidR="00E166AD" w:rsidRPr="00E166AD" w:rsidRDefault="00E166AD" w:rsidP="00E166AD">
      <w:pPr>
        <w:spacing w:after="120" w:line="240" w:lineRule="auto"/>
        <w:rPr>
          <w:sz w:val="22"/>
        </w:rPr>
      </w:pPr>
      <w:r w:rsidRPr="00E166AD">
        <w:rPr>
          <w:rFonts w:cstheme="minorHAnsi"/>
          <w:b/>
          <w:bCs/>
          <w:sz w:val="22"/>
        </w:rPr>
        <w:t>status:</w:t>
      </w:r>
      <w:r w:rsidRPr="00E166AD">
        <w:rPr>
          <w:rFonts w:cstheme="minorHAnsi"/>
          <w:sz w:val="22"/>
        </w:rPr>
        <w:t xml:space="preserve"> </w:t>
      </w:r>
      <w:sdt>
        <w:sdtPr>
          <w:rPr>
            <w:rFonts w:ascii="MS Gothic" w:eastAsia="MS Gothic" w:hAnsi="MS Gothic" w:cstheme="minorHAnsi"/>
            <w:sz w:val="24"/>
            <w:szCs w:val="24"/>
          </w:rPr>
          <w:id w:val="-1752415311"/>
          <w14:checkbox>
            <w14:checked w14:val="0"/>
            <w14:checkedState w14:val="2612" w14:font="MS Gothic"/>
            <w14:uncheckedState w14:val="2610" w14:font="MS Gothic"/>
          </w14:checkbox>
        </w:sdtPr>
        <w:sdtContent>
          <w:r w:rsidRPr="00E166AD">
            <w:rPr>
              <w:rFonts w:ascii="MS Gothic" w:eastAsia="MS Gothic" w:hAnsi="MS Gothic" w:cstheme="minorHAnsi" w:hint="eastAsia"/>
              <w:sz w:val="24"/>
              <w:szCs w:val="24"/>
            </w:rPr>
            <w:t>☐</w:t>
          </w:r>
        </w:sdtContent>
      </w:sdt>
      <w:r w:rsidRPr="00E166AD">
        <w:rPr>
          <w:rFonts w:cstheme="minorHAnsi"/>
          <w:sz w:val="22"/>
        </w:rPr>
        <w:t xml:space="preserve"> n/a  </w:t>
      </w:r>
      <w:sdt>
        <w:sdtPr>
          <w:rPr>
            <w:rFonts w:ascii="MS Gothic" w:eastAsia="MS Gothic" w:hAnsi="MS Gothic" w:cstheme="minorHAnsi"/>
            <w:sz w:val="24"/>
            <w:szCs w:val="24"/>
          </w:rPr>
          <w:id w:val="1004859812"/>
          <w14:checkbox>
            <w14:checked w14:val="0"/>
            <w14:checkedState w14:val="2612" w14:font="MS Gothic"/>
            <w14:uncheckedState w14:val="2610" w14:font="MS Gothic"/>
          </w14:checkbox>
        </w:sdtPr>
        <w:sdtContent>
          <w:r w:rsidRPr="00E166AD">
            <w:rPr>
              <w:rFonts w:ascii="MS Gothic" w:eastAsia="MS Gothic" w:hAnsi="MS Gothic" w:cstheme="minorHAnsi" w:hint="eastAsia"/>
              <w:sz w:val="24"/>
              <w:szCs w:val="24"/>
            </w:rPr>
            <w:t>☐</w:t>
          </w:r>
        </w:sdtContent>
      </w:sdt>
      <w:r w:rsidRPr="00E166AD">
        <w:rPr>
          <w:rFonts w:cstheme="minorHAnsi"/>
          <w:sz w:val="22"/>
        </w:rPr>
        <w:t xml:space="preserve"> compliant </w:t>
      </w:r>
      <w:sdt>
        <w:sdtPr>
          <w:rPr>
            <w:rFonts w:ascii="MS Gothic" w:eastAsia="MS Gothic" w:hAnsi="MS Gothic" w:cstheme="minorHAnsi"/>
            <w:sz w:val="24"/>
            <w:szCs w:val="24"/>
          </w:rPr>
          <w:id w:val="688344627"/>
          <w14:checkbox>
            <w14:checked w14:val="0"/>
            <w14:checkedState w14:val="2612" w14:font="MS Gothic"/>
            <w14:uncheckedState w14:val="2610" w14:font="MS Gothic"/>
          </w14:checkbox>
        </w:sdtPr>
        <w:sdtContent>
          <w:r w:rsidRPr="00E166AD">
            <w:rPr>
              <w:rFonts w:ascii="MS Gothic" w:eastAsia="MS Gothic" w:hAnsi="MS Gothic" w:cstheme="minorHAnsi" w:hint="eastAsia"/>
              <w:sz w:val="24"/>
              <w:szCs w:val="24"/>
            </w:rPr>
            <w:t>☐</w:t>
          </w:r>
        </w:sdtContent>
      </w:sdt>
      <w:r w:rsidRPr="00E166AD">
        <w:rPr>
          <w:rFonts w:cstheme="minorHAnsi"/>
          <w:sz w:val="22"/>
        </w:rPr>
        <w:t xml:space="preserve"> non-compliant</w:t>
      </w:r>
    </w:p>
    <w:p w14:paraId="46531208" w14:textId="278D3176" w:rsidR="00A636A2" w:rsidRDefault="0036720E" w:rsidP="00DE772E">
      <w:pPr>
        <w:pStyle w:val="Heading1"/>
        <w:numPr>
          <w:ilvl w:val="0"/>
          <w:numId w:val="7"/>
        </w:numPr>
        <w:ind w:left="709" w:hanging="709"/>
      </w:pPr>
      <w:bookmarkStart w:id="60" w:name="_Toc187230576"/>
      <w:bookmarkStart w:id="61" w:name="_Toc187231015"/>
      <w:bookmarkStart w:id="62" w:name="_Toc184718192"/>
      <w:bookmarkStart w:id="63" w:name="_Toc187744519"/>
      <w:bookmarkEnd w:id="60"/>
      <w:bookmarkEnd w:id="61"/>
      <w:r>
        <w:t>Reporting</w:t>
      </w:r>
      <w:r w:rsidR="00945EC3">
        <w:t xml:space="preserve"> and payments</w:t>
      </w:r>
      <w:bookmarkEnd w:id="62"/>
      <w:bookmarkEnd w:id="63"/>
      <w:r w:rsidR="00945EC3">
        <w:t xml:space="preserve"> </w:t>
      </w:r>
    </w:p>
    <w:p w14:paraId="75D5AA94" w14:textId="77777777" w:rsidR="00654480" w:rsidRPr="00410F73" w:rsidRDefault="00654480" w:rsidP="00DE772E">
      <w:pPr>
        <w:pStyle w:val="Heading2"/>
      </w:pPr>
      <w:r w:rsidRPr="00410F73">
        <w:t>Reporting generally</w:t>
      </w:r>
    </w:p>
    <w:p w14:paraId="20FDEAA6" w14:textId="00129981" w:rsidR="00654480" w:rsidRPr="002507BE" w:rsidRDefault="00032D05" w:rsidP="00DE772E">
      <w:pPr>
        <w:pStyle w:val="IntroParagraph"/>
        <w:spacing w:after="120" w:line="240" w:lineRule="auto"/>
        <w:ind w:left="720" w:hanging="720"/>
        <w:rPr>
          <w:color w:val="000000"/>
          <w:lang w:val="en-AU"/>
        </w:rPr>
      </w:pPr>
      <w:r>
        <w:rPr>
          <w:color w:val="000000"/>
          <w:lang w:val="en-AU"/>
        </w:rPr>
        <w:t>16.1</w:t>
      </w:r>
      <w:r w:rsidR="00654480" w:rsidRPr="002507BE">
        <w:rPr>
          <w:color w:val="000000"/>
          <w:lang w:val="en-AU"/>
        </w:rPr>
        <w:t xml:space="preserve"> </w:t>
      </w:r>
      <w:r w:rsidR="00E478D3">
        <w:rPr>
          <w:color w:val="000000"/>
          <w:lang w:val="en-AU"/>
        </w:rPr>
        <w:tab/>
      </w:r>
      <w:r w:rsidR="00654480" w:rsidRPr="002507BE">
        <w:rPr>
          <w:color w:val="000000"/>
          <w:lang w:val="en-AU"/>
        </w:rPr>
        <w:t xml:space="preserve">Does </w:t>
      </w:r>
      <w:r w:rsidR="00041189">
        <w:rPr>
          <w:color w:val="000000"/>
          <w:lang w:val="en-AU"/>
        </w:rPr>
        <w:t>your</w:t>
      </w:r>
      <w:r w:rsidR="00041189" w:rsidRPr="002507BE">
        <w:rPr>
          <w:color w:val="000000"/>
          <w:lang w:val="en-AU"/>
        </w:rPr>
        <w:t xml:space="preserve"> </w:t>
      </w:r>
      <w:r w:rsidR="005F2F36">
        <w:rPr>
          <w:color w:val="000000"/>
          <w:lang w:val="en-AU"/>
        </w:rPr>
        <w:t>s</w:t>
      </w:r>
      <w:r w:rsidR="00654480" w:rsidRPr="002507BE">
        <w:rPr>
          <w:color w:val="000000"/>
          <w:lang w:val="en-AU"/>
        </w:rPr>
        <w:t xml:space="preserve">tudent </w:t>
      </w:r>
      <w:r w:rsidR="005F2F36">
        <w:rPr>
          <w:color w:val="000000"/>
          <w:lang w:val="en-AU"/>
        </w:rPr>
        <w:t>m</w:t>
      </w:r>
      <w:r w:rsidR="00654480" w:rsidRPr="002507BE">
        <w:rPr>
          <w:color w:val="000000"/>
          <w:lang w:val="en-AU"/>
        </w:rPr>
        <w:t xml:space="preserve">anagement </w:t>
      </w:r>
      <w:r w:rsidR="005F2F36">
        <w:rPr>
          <w:color w:val="000000"/>
          <w:lang w:val="en-AU"/>
        </w:rPr>
        <w:t>s</w:t>
      </w:r>
      <w:r w:rsidR="00654480" w:rsidRPr="002507BE">
        <w:rPr>
          <w:color w:val="000000"/>
          <w:lang w:val="en-AU"/>
        </w:rPr>
        <w:t>ystem</w:t>
      </w:r>
      <w:r w:rsidR="00654480" w:rsidRPr="002507BE" w:rsidDel="00041189">
        <w:rPr>
          <w:color w:val="000000"/>
          <w:lang w:val="en-AU"/>
        </w:rPr>
        <w:t xml:space="preserve"> </w:t>
      </w:r>
      <w:r w:rsidR="00654480" w:rsidRPr="002507BE">
        <w:rPr>
          <w:color w:val="000000"/>
          <w:lang w:val="en-AU"/>
        </w:rPr>
        <w:t>comply with the Victorian VET student statistical collection guidelines?</w:t>
      </w:r>
    </w:p>
    <w:p w14:paraId="03E0B05C" w14:textId="643F7F8B" w:rsidR="00654480" w:rsidRPr="00654480" w:rsidRDefault="00654480" w:rsidP="00DE772E">
      <w:pPr>
        <w:spacing w:after="120" w:line="240" w:lineRule="auto"/>
        <w:rPr>
          <w:color w:val="53565A"/>
          <w:sz w:val="20"/>
          <w:szCs w:val="20"/>
          <w:lang w:val="en-GB"/>
        </w:rPr>
      </w:pPr>
      <w:r w:rsidRPr="00654480">
        <w:rPr>
          <w:color w:val="53565A"/>
          <w:sz w:val="20"/>
          <w:szCs w:val="20"/>
          <w:lang w:val="en-GB"/>
        </w:rPr>
        <w:t xml:space="preserve">Contract references: </w:t>
      </w:r>
      <w:r w:rsidR="00EF6932">
        <w:rPr>
          <w:color w:val="53565A"/>
          <w:sz w:val="20"/>
          <w:szCs w:val="20"/>
          <w:lang w:val="en-GB"/>
        </w:rPr>
        <w:t>c</w:t>
      </w:r>
      <w:r w:rsidRPr="0023616C">
        <w:rPr>
          <w:color w:val="53565A"/>
          <w:sz w:val="20"/>
          <w:szCs w:val="20"/>
          <w:lang w:val="en-GB"/>
        </w:rPr>
        <w:t>lause</w:t>
      </w:r>
      <w:r w:rsidRPr="00654480">
        <w:rPr>
          <w:color w:val="53565A"/>
          <w:sz w:val="20"/>
          <w:szCs w:val="20"/>
          <w:lang w:val="en-GB"/>
        </w:rPr>
        <w:t xml:space="preserve"> 7.1</w:t>
      </w:r>
    </w:p>
    <w:p w14:paraId="77A37A07" w14:textId="4E596554" w:rsidR="009D4024" w:rsidRPr="00410F73" w:rsidRDefault="00284EE3" w:rsidP="00DE772E">
      <w:pPr>
        <w:pStyle w:val="Heading2"/>
      </w:pPr>
      <w:r w:rsidRPr="00410F73">
        <w:t>Reporting training activity</w:t>
      </w:r>
    </w:p>
    <w:p w14:paraId="5CA3585A" w14:textId="6497A428" w:rsidR="00DA6C71" w:rsidRDefault="00A45EFC" w:rsidP="00DE772E">
      <w:pPr>
        <w:spacing w:after="120" w:line="240" w:lineRule="auto"/>
        <w:rPr>
          <w:color w:val="auto"/>
          <w:sz w:val="22"/>
          <w:szCs w:val="22"/>
          <w:lang w:val="en-AU"/>
        </w:rPr>
      </w:pPr>
      <w:r>
        <w:rPr>
          <w:color w:val="auto"/>
          <w:sz w:val="22"/>
          <w:szCs w:val="22"/>
          <w:lang w:val="en-AU"/>
        </w:rPr>
        <w:t>16.</w:t>
      </w:r>
      <w:r w:rsidR="00B505D0">
        <w:rPr>
          <w:color w:val="auto"/>
          <w:sz w:val="22"/>
          <w:szCs w:val="22"/>
          <w:lang w:val="en-AU"/>
        </w:rPr>
        <w:t>2</w:t>
      </w:r>
      <w:r w:rsidR="00DA6C71">
        <w:rPr>
          <w:color w:val="auto"/>
          <w:sz w:val="22"/>
          <w:szCs w:val="22"/>
          <w:lang w:val="en-AU"/>
        </w:rPr>
        <w:t xml:space="preserve"> </w:t>
      </w:r>
      <w:r w:rsidR="00E478D3">
        <w:rPr>
          <w:color w:val="auto"/>
          <w:sz w:val="22"/>
          <w:szCs w:val="22"/>
          <w:lang w:val="en-AU"/>
        </w:rPr>
        <w:tab/>
      </w:r>
      <w:r w:rsidR="0051505E" w:rsidRPr="002C018F">
        <w:rPr>
          <w:color w:val="auto"/>
          <w:sz w:val="22"/>
          <w:szCs w:val="22"/>
          <w:lang w:val="en-AU"/>
        </w:rPr>
        <w:t xml:space="preserve">Do you have a process </w:t>
      </w:r>
      <w:r w:rsidR="00C61743">
        <w:rPr>
          <w:color w:val="auto"/>
          <w:sz w:val="22"/>
          <w:szCs w:val="22"/>
          <w:lang w:val="en-AU"/>
        </w:rPr>
        <w:t>to</w:t>
      </w:r>
      <w:r w:rsidR="002C018F" w:rsidRPr="002C018F">
        <w:rPr>
          <w:color w:val="auto"/>
          <w:sz w:val="22"/>
          <w:szCs w:val="22"/>
          <w:lang w:val="en-AU"/>
        </w:rPr>
        <w:t>:</w:t>
      </w:r>
    </w:p>
    <w:p w14:paraId="06629CF0" w14:textId="30EFF137" w:rsidR="0051505E" w:rsidRPr="00DA6C71" w:rsidRDefault="0051505E" w:rsidP="00DE772E">
      <w:pPr>
        <w:pStyle w:val="ListParagraph"/>
        <w:numPr>
          <w:ilvl w:val="0"/>
          <w:numId w:val="33"/>
        </w:numPr>
        <w:spacing w:after="120" w:line="240" w:lineRule="auto"/>
        <w:contextualSpacing w:val="0"/>
        <w:rPr>
          <w:sz w:val="22"/>
        </w:rPr>
      </w:pPr>
      <w:r w:rsidRPr="002C018F">
        <w:rPr>
          <w:sz w:val="22"/>
        </w:rPr>
        <w:t>report statistical data to us, and verify that it</w:t>
      </w:r>
      <w:r w:rsidR="005F2F36">
        <w:rPr>
          <w:sz w:val="22"/>
        </w:rPr>
        <w:t>’</w:t>
      </w:r>
      <w:r w:rsidRPr="002C018F">
        <w:rPr>
          <w:sz w:val="22"/>
        </w:rPr>
        <w:t xml:space="preserve">s accurate and </w:t>
      </w:r>
      <w:r w:rsidRPr="00DA6C71">
        <w:rPr>
          <w:sz w:val="22"/>
        </w:rPr>
        <w:t>complete?</w:t>
      </w:r>
    </w:p>
    <w:p w14:paraId="48D70C20" w14:textId="25B40575" w:rsidR="002C018F" w:rsidRPr="002C018F" w:rsidRDefault="002C018F" w:rsidP="00DE772E">
      <w:pPr>
        <w:pStyle w:val="ListParagraph"/>
        <w:numPr>
          <w:ilvl w:val="0"/>
          <w:numId w:val="9"/>
        </w:numPr>
        <w:spacing w:after="120" w:line="240" w:lineRule="auto"/>
        <w:contextualSpacing w:val="0"/>
        <w:rPr>
          <w:sz w:val="22"/>
        </w:rPr>
      </w:pPr>
      <w:r w:rsidRPr="002C018F">
        <w:rPr>
          <w:sz w:val="22"/>
        </w:rPr>
        <w:t>ensur</w:t>
      </w:r>
      <w:r w:rsidR="00C61743">
        <w:rPr>
          <w:sz w:val="22"/>
        </w:rPr>
        <w:t>e</w:t>
      </w:r>
      <w:r w:rsidRPr="002C018F" w:rsidDel="00C61743">
        <w:rPr>
          <w:sz w:val="22"/>
        </w:rPr>
        <w:t xml:space="preserve"> </w:t>
      </w:r>
      <w:r w:rsidRPr="002C018F">
        <w:rPr>
          <w:sz w:val="22"/>
        </w:rPr>
        <w:t xml:space="preserve">your CEO (or their nominee) </w:t>
      </w:r>
      <w:r w:rsidR="00CA716C">
        <w:rPr>
          <w:sz w:val="22"/>
        </w:rPr>
        <w:t xml:space="preserve">can </w:t>
      </w:r>
      <w:r w:rsidRPr="002C018F">
        <w:rPr>
          <w:sz w:val="22"/>
        </w:rPr>
        <w:t>certif</w:t>
      </w:r>
      <w:r w:rsidR="00CA716C">
        <w:rPr>
          <w:sz w:val="22"/>
        </w:rPr>
        <w:t>y</w:t>
      </w:r>
      <w:r w:rsidRPr="002C018F" w:rsidDel="00CA716C">
        <w:rPr>
          <w:sz w:val="22"/>
        </w:rPr>
        <w:t xml:space="preserve"> </w:t>
      </w:r>
      <w:r w:rsidRPr="002C018F">
        <w:rPr>
          <w:sz w:val="22"/>
        </w:rPr>
        <w:t>the data is complete and accurate?</w:t>
      </w:r>
    </w:p>
    <w:p w14:paraId="102B65F4" w14:textId="064213CD" w:rsidR="0051505E" w:rsidRPr="002C018F" w:rsidRDefault="00F1758A" w:rsidP="00DE772E">
      <w:pPr>
        <w:pStyle w:val="ListParagraph"/>
        <w:numPr>
          <w:ilvl w:val="0"/>
          <w:numId w:val="9"/>
        </w:numPr>
        <w:spacing w:after="120" w:line="240" w:lineRule="auto"/>
        <w:contextualSpacing w:val="0"/>
        <w:rPr>
          <w:sz w:val="22"/>
        </w:rPr>
      </w:pPr>
      <w:r>
        <w:rPr>
          <w:sz w:val="22"/>
        </w:rPr>
        <w:t>ensur</w:t>
      </w:r>
      <w:r w:rsidR="00CA716C">
        <w:rPr>
          <w:sz w:val="22"/>
        </w:rPr>
        <w:t>e</w:t>
      </w:r>
      <w:r>
        <w:rPr>
          <w:sz w:val="22"/>
        </w:rPr>
        <w:t xml:space="preserve"> that</w:t>
      </w:r>
      <w:r w:rsidR="0051505E">
        <w:rPr>
          <w:sz w:val="22"/>
        </w:rPr>
        <w:t xml:space="preserve"> all </w:t>
      </w:r>
      <w:r w:rsidR="0051505E" w:rsidRPr="002C018F">
        <w:rPr>
          <w:sz w:val="22"/>
        </w:rPr>
        <w:t xml:space="preserve">staff responsible for reporting training delivery understand the requirements for statistical reporting? </w:t>
      </w:r>
    </w:p>
    <w:p w14:paraId="4C3E5D4F" w14:textId="414233E6" w:rsidR="00E9785C" w:rsidRDefault="00A45EFC" w:rsidP="00DE772E">
      <w:pPr>
        <w:spacing w:after="120" w:line="240" w:lineRule="auto"/>
        <w:rPr>
          <w:color w:val="auto"/>
          <w:sz w:val="22"/>
          <w:szCs w:val="22"/>
          <w:lang w:val="en-AU"/>
        </w:rPr>
      </w:pPr>
      <w:r>
        <w:rPr>
          <w:color w:val="auto"/>
          <w:sz w:val="22"/>
          <w:szCs w:val="22"/>
          <w:lang w:val="en-AU"/>
        </w:rPr>
        <w:t>16.</w:t>
      </w:r>
      <w:r w:rsidR="00E9785C">
        <w:rPr>
          <w:color w:val="auto"/>
          <w:sz w:val="22"/>
          <w:szCs w:val="22"/>
          <w:lang w:val="en-AU"/>
        </w:rPr>
        <w:t>3</w:t>
      </w:r>
      <w:r w:rsidR="0051505E" w:rsidRPr="002C018F">
        <w:rPr>
          <w:color w:val="auto"/>
          <w:sz w:val="22"/>
          <w:szCs w:val="22"/>
          <w:lang w:val="en-AU"/>
        </w:rPr>
        <w:t xml:space="preserve"> </w:t>
      </w:r>
      <w:r w:rsidR="00E478D3">
        <w:rPr>
          <w:color w:val="auto"/>
          <w:sz w:val="22"/>
          <w:szCs w:val="22"/>
          <w:lang w:val="en-AU"/>
        </w:rPr>
        <w:tab/>
      </w:r>
      <w:r w:rsidR="0051505E" w:rsidRPr="002C018F">
        <w:rPr>
          <w:color w:val="auto"/>
          <w:sz w:val="22"/>
          <w:szCs w:val="22"/>
          <w:lang w:val="en-AU"/>
        </w:rPr>
        <w:t>Do you</w:t>
      </w:r>
      <w:r w:rsidR="00E9785C">
        <w:rPr>
          <w:color w:val="auto"/>
          <w:sz w:val="22"/>
          <w:szCs w:val="22"/>
          <w:lang w:val="en-AU"/>
        </w:rPr>
        <w:t>:</w:t>
      </w:r>
    </w:p>
    <w:p w14:paraId="6B2E8B4E" w14:textId="4C92B0FF" w:rsidR="00E9785C" w:rsidRPr="00E9785C" w:rsidRDefault="0051505E" w:rsidP="00DE772E">
      <w:pPr>
        <w:pStyle w:val="ListParagraph"/>
        <w:numPr>
          <w:ilvl w:val="0"/>
          <w:numId w:val="34"/>
        </w:numPr>
        <w:spacing w:after="120" w:line="240" w:lineRule="auto"/>
        <w:contextualSpacing w:val="0"/>
        <w:rPr>
          <w:sz w:val="22"/>
        </w:rPr>
      </w:pPr>
      <w:r w:rsidRPr="00E9785C">
        <w:rPr>
          <w:sz w:val="22"/>
        </w:rPr>
        <w:t>submit student statistical reports at least once every month?</w:t>
      </w:r>
    </w:p>
    <w:p w14:paraId="7EF28575" w14:textId="2BCED632" w:rsidR="0051505E" w:rsidRPr="002C018F" w:rsidRDefault="0051505E" w:rsidP="00DE772E">
      <w:pPr>
        <w:pStyle w:val="ListParagraph"/>
        <w:numPr>
          <w:ilvl w:val="0"/>
          <w:numId w:val="34"/>
        </w:numPr>
        <w:spacing w:after="120" w:line="240" w:lineRule="auto"/>
        <w:contextualSpacing w:val="0"/>
        <w:rPr>
          <w:sz w:val="22"/>
        </w:rPr>
      </w:pPr>
      <w:r w:rsidRPr="00E9785C">
        <w:rPr>
          <w:sz w:val="22"/>
        </w:rPr>
        <w:t>comply with the reporting requirements for the Victoria</w:t>
      </w:r>
      <w:r w:rsidR="009B4217">
        <w:rPr>
          <w:sz w:val="22"/>
        </w:rPr>
        <w:t>n</w:t>
      </w:r>
      <w:r w:rsidRPr="00E9785C">
        <w:rPr>
          <w:sz w:val="22"/>
        </w:rPr>
        <w:t xml:space="preserve"> Student Number</w:t>
      </w:r>
      <w:r w:rsidRPr="002C018F">
        <w:rPr>
          <w:sz w:val="22"/>
        </w:rPr>
        <w:t>?</w:t>
      </w:r>
    </w:p>
    <w:p w14:paraId="109530F5" w14:textId="23CDDE04" w:rsidR="00A45EFC" w:rsidRDefault="00A45EFC" w:rsidP="00DE772E">
      <w:pPr>
        <w:spacing w:after="120" w:line="240" w:lineRule="auto"/>
        <w:rPr>
          <w:color w:val="auto"/>
          <w:sz w:val="22"/>
          <w:szCs w:val="22"/>
          <w:lang w:val="en-AU"/>
        </w:rPr>
      </w:pPr>
      <w:r>
        <w:rPr>
          <w:color w:val="auto"/>
          <w:sz w:val="22"/>
          <w:szCs w:val="22"/>
          <w:lang w:val="en-AU"/>
        </w:rPr>
        <w:t>16.</w:t>
      </w:r>
      <w:r w:rsidR="00E9785C">
        <w:rPr>
          <w:color w:val="auto"/>
          <w:sz w:val="22"/>
          <w:szCs w:val="22"/>
          <w:lang w:val="en-AU"/>
        </w:rPr>
        <w:t>4</w:t>
      </w:r>
      <w:r w:rsidR="0051505E" w:rsidRPr="002C018F">
        <w:rPr>
          <w:color w:val="auto"/>
          <w:sz w:val="22"/>
          <w:szCs w:val="22"/>
          <w:lang w:val="en-AU"/>
        </w:rPr>
        <w:t xml:space="preserve"> </w:t>
      </w:r>
      <w:r w:rsidR="00E478D3">
        <w:rPr>
          <w:color w:val="auto"/>
          <w:sz w:val="22"/>
          <w:szCs w:val="22"/>
          <w:lang w:val="en-AU"/>
        </w:rPr>
        <w:tab/>
      </w:r>
      <w:r>
        <w:rPr>
          <w:color w:val="auto"/>
          <w:sz w:val="22"/>
          <w:szCs w:val="22"/>
          <w:lang w:val="en-AU"/>
        </w:rPr>
        <w:t>How do</w:t>
      </w:r>
      <w:r w:rsidR="0051505E">
        <w:rPr>
          <w:color w:val="auto"/>
          <w:sz w:val="22"/>
          <w:szCs w:val="22"/>
          <w:lang w:val="en-AU"/>
        </w:rPr>
        <w:t xml:space="preserve"> </w:t>
      </w:r>
      <w:r w:rsidR="0051505E" w:rsidRPr="002C018F">
        <w:rPr>
          <w:color w:val="auto"/>
          <w:sz w:val="22"/>
          <w:szCs w:val="22"/>
          <w:lang w:val="en-AU"/>
        </w:rPr>
        <w:t>you ensure</w:t>
      </w:r>
      <w:r w:rsidR="0051505E">
        <w:rPr>
          <w:color w:val="auto"/>
          <w:sz w:val="22"/>
          <w:szCs w:val="22"/>
          <w:lang w:val="en-AU"/>
        </w:rPr>
        <w:t xml:space="preserve"> </w:t>
      </w:r>
      <w:r>
        <w:rPr>
          <w:color w:val="auto"/>
          <w:sz w:val="22"/>
          <w:szCs w:val="22"/>
          <w:lang w:val="en-AU"/>
        </w:rPr>
        <w:t>that:</w:t>
      </w:r>
    </w:p>
    <w:p w14:paraId="7DA9AC1F" w14:textId="43CB5F98" w:rsidR="00A45EFC" w:rsidRDefault="00A45EFC" w:rsidP="00DE772E">
      <w:pPr>
        <w:pStyle w:val="ListParagraph"/>
        <w:numPr>
          <w:ilvl w:val="0"/>
          <w:numId w:val="20"/>
        </w:numPr>
        <w:spacing w:after="120" w:line="240" w:lineRule="auto"/>
        <w:contextualSpacing w:val="0"/>
        <w:rPr>
          <w:sz w:val="22"/>
        </w:rPr>
      </w:pPr>
      <w:r w:rsidRPr="00A45EFC">
        <w:rPr>
          <w:sz w:val="22"/>
        </w:rPr>
        <w:t>incorrect data is resubmitted by the following month?</w:t>
      </w:r>
    </w:p>
    <w:p w14:paraId="38F6CE78" w14:textId="1F9BEC3D" w:rsidR="0051505E" w:rsidRPr="0051505E" w:rsidRDefault="00B07A5F" w:rsidP="00DE772E">
      <w:pPr>
        <w:pStyle w:val="ListParagraph"/>
        <w:numPr>
          <w:ilvl w:val="0"/>
          <w:numId w:val="20"/>
        </w:numPr>
        <w:spacing w:after="120" w:line="240" w:lineRule="auto"/>
        <w:contextualSpacing w:val="0"/>
        <w:rPr>
          <w:sz w:val="22"/>
        </w:rPr>
      </w:pPr>
      <w:r>
        <w:rPr>
          <w:sz w:val="22"/>
        </w:rPr>
        <w:t>y</w:t>
      </w:r>
      <w:r w:rsidR="00B501AE">
        <w:rPr>
          <w:sz w:val="22"/>
        </w:rPr>
        <w:t>ou report w</w:t>
      </w:r>
      <w:r w:rsidR="0051505E" w:rsidRPr="00A45EFC">
        <w:rPr>
          <w:sz w:val="22"/>
        </w:rPr>
        <w:t>ithdrawals</w:t>
      </w:r>
      <w:r w:rsidR="000955E0">
        <w:rPr>
          <w:sz w:val="22"/>
        </w:rPr>
        <w:t xml:space="preserve"> by the earlier of</w:t>
      </w:r>
      <w:r w:rsidR="00327543">
        <w:rPr>
          <w:sz w:val="22"/>
        </w:rPr>
        <w:t xml:space="preserve"> 2</w:t>
      </w:r>
      <w:r w:rsidR="00995B5C">
        <w:rPr>
          <w:sz w:val="22"/>
        </w:rPr>
        <w:t xml:space="preserve"> </w:t>
      </w:r>
      <w:r w:rsidR="0051505E" w:rsidRPr="00A45EFC">
        <w:rPr>
          <w:sz w:val="22"/>
        </w:rPr>
        <w:t xml:space="preserve">months </w:t>
      </w:r>
      <w:r w:rsidR="00E425F5">
        <w:rPr>
          <w:sz w:val="22"/>
        </w:rPr>
        <w:t>after the</w:t>
      </w:r>
      <w:r w:rsidR="00D04559">
        <w:rPr>
          <w:sz w:val="22"/>
        </w:rPr>
        <w:t xml:space="preserve"> date of</w:t>
      </w:r>
      <w:r w:rsidR="00E425F5">
        <w:rPr>
          <w:sz w:val="22"/>
        </w:rPr>
        <w:t xml:space="preserve"> withdraw</w:t>
      </w:r>
      <w:r w:rsidR="00D04559">
        <w:rPr>
          <w:sz w:val="22"/>
        </w:rPr>
        <w:t>al</w:t>
      </w:r>
      <w:r w:rsidR="00E425F5">
        <w:rPr>
          <w:sz w:val="22"/>
        </w:rPr>
        <w:t xml:space="preserve"> </w:t>
      </w:r>
      <w:r w:rsidR="0051505E" w:rsidRPr="00A45EFC" w:rsidDel="002F0666">
        <w:rPr>
          <w:sz w:val="22"/>
        </w:rPr>
        <w:t>or</w:t>
      </w:r>
      <w:r w:rsidR="001A1EC6" w:rsidDel="002F0666">
        <w:rPr>
          <w:sz w:val="22"/>
        </w:rPr>
        <w:t xml:space="preserve"> </w:t>
      </w:r>
      <w:r w:rsidR="0051505E" w:rsidRPr="00A45EFC">
        <w:rPr>
          <w:sz w:val="22"/>
        </w:rPr>
        <w:t>the final data submission date?</w:t>
      </w:r>
    </w:p>
    <w:p w14:paraId="17596BBA" w14:textId="0F071037" w:rsidR="009D4024" w:rsidRPr="00D603AB" w:rsidRDefault="009D4024" w:rsidP="00DE772E">
      <w:pPr>
        <w:pStyle w:val="IntroParagraph"/>
        <w:spacing w:after="120" w:line="240" w:lineRule="auto"/>
        <w:rPr>
          <w:sz w:val="20"/>
          <w:szCs w:val="20"/>
          <w:lang w:val="en-GB"/>
        </w:rPr>
      </w:pPr>
      <w:r w:rsidRPr="00D603AB">
        <w:rPr>
          <w:sz w:val="20"/>
          <w:szCs w:val="20"/>
          <w:lang w:val="en-GB"/>
        </w:rPr>
        <w:t xml:space="preserve">Contract references: Schedule 1, clauses </w:t>
      </w:r>
      <w:r w:rsidR="00EF5789" w:rsidRPr="00D603AB">
        <w:rPr>
          <w:sz w:val="20"/>
          <w:szCs w:val="20"/>
          <w:lang w:val="en-GB"/>
        </w:rPr>
        <w:t>10.1 – 10.7</w:t>
      </w:r>
    </w:p>
    <w:p w14:paraId="31B0277A" w14:textId="77777777" w:rsidR="00A821FC" w:rsidRPr="00410F73" w:rsidRDefault="00A821FC" w:rsidP="00DE772E">
      <w:pPr>
        <w:pStyle w:val="Heading2"/>
      </w:pPr>
      <w:r w:rsidRPr="00410F73">
        <w:t>Relationship between reporting and payments</w:t>
      </w:r>
    </w:p>
    <w:p w14:paraId="3A6313C7" w14:textId="002938B2" w:rsidR="00A821FC" w:rsidRPr="00FB25C5" w:rsidRDefault="00AE5179" w:rsidP="00DE772E">
      <w:pPr>
        <w:spacing w:after="120" w:line="240" w:lineRule="auto"/>
        <w:rPr>
          <w:color w:val="auto"/>
          <w:sz w:val="22"/>
          <w:szCs w:val="22"/>
          <w:lang w:val="en-AU"/>
        </w:rPr>
      </w:pPr>
      <w:r w:rsidRPr="00FB25C5">
        <w:rPr>
          <w:color w:val="auto"/>
          <w:sz w:val="22"/>
          <w:szCs w:val="22"/>
          <w:lang w:val="en-AU"/>
        </w:rPr>
        <w:t>16.</w:t>
      </w:r>
      <w:r w:rsidR="001F0DA0" w:rsidRPr="00FB25C5">
        <w:rPr>
          <w:color w:val="auto"/>
          <w:sz w:val="22"/>
          <w:szCs w:val="22"/>
          <w:lang w:val="en-AU"/>
        </w:rPr>
        <w:t>5</w:t>
      </w:r>
      <w:r w:rsidR="00A821FC" w:rsidRPr="00FB25C5">
        <w:rPr>
          <w:color w:val="auto"/>
          <w:sz w:val="22"/>
          <w:szCs w:val="22"/>
          <w:lang w:val="en-AU"/>
        </w:rPr>
        <w:t xml:space="preserve"> </w:t>
      </w:r>
      <w:r w:rsidR="00E478D3">
        <w:rPr>
          <w:color w:val="auto"/>
          <w:sz w:val="22"/>
          <w:szCs w:val="22"/>
          <w:lang w:val="en-AU"/>
        </w:rPr>
        <w:tab/>
      </w:r>
      <w:r w:rsidR="00A821FC" w:rsidRPr="00FB25C5">
        <w:rPr>
          <w:color w:val="auto"/>
          <w:sz w:val="22"/>
          <w:szCs w:val="22"/>
          <w:lang w:val="en-AU"/>
        </w:rPr>
        <w:t>Do you verify and confirm</w:t>
      </w:r>
      <w:r w:rsidR="006C3880">
        <w:rPr>
          <w:color w:val="auto"/>
          <w:sz w:val="22"/>
          <w:szCs w:val="22"/>
          <w:lang w:val="en-AU"/>
        </w:rPr>
        <w:t xml:space="preserve"> that you</w:t>
      </w:r>
      <w:r w:rsidR="00A762A5">
        <w:rPr>
          <w:color w:val="auto"/>
          <w:sz w:val="22"/>
          <w:szCs w:val="22"/>
          <w:lang w:val="en-AU"/>
        </w:rPr>
        <w:t xml:space="preserve"> have</w:t>
      </w:r>
      <w:r w:rsidR="00A821FC" w:rsidRPr="00FB25C5">
        <w:rPr>
          <w:color w:val="auto"/>
          <w:sz w:val="22"/>
          <w:szCs w:val="22"/>
          <w:lang w:val="en-AU"/>
        </w:rPr>
        <w:t>:</w:t>
      </w:r>
    </w:p>
    <w:p w14:paraId="05FA95AF" w14:textId="3BC29CB4" w:rsidR="00A821FC" w:rsidRPr="00EF685F" w:rsidRDefault="00A821FC" w:rsidP="00DE772E">
      <w:pPr>
        <w:pStyle w:val="ListParagraph"/>
        <w:numPr>
          <w:ilvl w:val="0"/>
          <w:numId w:val="35"/>
        </w:numPr>
        <w:spacing w:after="120" w:line="240" w:lineRule="auto"/>
        <w:contextualSpacing w:val="0"/>
        <w:rPr>
          <w:sz w:val="22"/>
        </w:rPr>
      </w:pPr>
      <w:r w:rsidRPr="00BA4125">
        <w:rPr>
          <w:sz w:val="22"/>
        </w:rPr>
        <w:t>delivered the reported scheduled hours of training and assessment</w:t>
      </w:r>
      <w:r w:rsidR="004D60ED">
        <w:rPr>
          <w:sz w:val="22"/>
        </w:rPr>
        <w:t>?</w:t>
      </w:r>
    </w:p>
    <w:p w14:paraId="794D0CA0" w14:textId="3402763D" w:rsidR="00A821FC" w:rsidRPr="006A56E6" w:rsidRDefault="00A821FC" w:rsidP="00DE772E">
      <w:pPr>
        <w:pStyle w:val="ListParagraph"/>
        <w:numPr>
          <w:ilvl w:val="0"/>
          <w:numId w:val="20"/>
        </w:numPr>
        <w:spacing w:after="120" w:line="240" w:lineRule="auto"/>
        <w:contextualSpacing w:val="0"/>
        <w:rPr>
          <w:sz w:val="22"/>
        </w:rPr>
      </w:pPr>
      <w:r w:rsidRPr="006A56E6">
        <w:rPr>
          <w:sz w:val="22"/>
        </w:rPr>
        <w:t>evidence of participation for each student to support the funds being claimed?</w:t>
      </w:r>
    </w:p>
    <w:p w14:paraId="1381C122" w14:textId="66BC5E51" w:rsidR="00A821FC" w:rsidRPr="00D603AB" w:rsidRDefault="00A821FC" w:rsidP="00DE772E">
      <w:pPr>
        <w:pStyle w:val="IntroParagraph"/>
        <w:spacing w:after="120" w:line="240" w:lineRule="auto"/>
        <w:rPr>
          <w:sz w:val="20"/>
          <w:szCs w:val="20"/>
          <w:lang w:val="en-GB"/>
        </w:rPr>
      </w:pPr>
      <w:r w:rsidRPr="00D603AB">
        <w:rPr>
          <w:sz w:val="20"/>
          <w:szCs w:val="20"/>
          <w:lang w:val="en-GB"/>
        </w:rPr>
        <w:t xml:space="preserve">Contract references: Schedule 1, clauses 11.12 – 11.19 </w:t>
      </w:r>
    </w:p>
    <w:p w14:paraId="7F358238" w14:textId="1CA8D5E5" w:rsidR="009D4024" w:rsidRPr="00410F73" w:rsidRDefault="00375A3A" w:rsidP="00DE772E">
      <w:pPr>
        <w:pStyle w:val="Heading2"/>
      </w:pPr>
      <w:r>
        <w:t>Re</w:t>
      </w:r>
      <w:r w:rsidR="009D4024" w:rsidRPr="00410F73">
        <w:t>sources</w:t>
      </w:r>
    </w:p>
    <w:p w14:paraId="42D18F90" w14:textId="0BC5B4C0" w:rsidR="009D4024" w:rsidRDefault="00EF5789" w:rsidP="00DE772E">
      <w:pPr>
        <w:pStyle w:val="ListParagraph"/>
        <w:numPr>
          <w:ilvl w:val="0"/>
          <w:numId w:val="9"/>
        </w:numPr>
        <w:spacing w:after="120" w:line="240" w:lineRule="auto"/>
        <w:ind w:left="714" w:hanging="357"/>
        <w:contextualSpacing w:val="0"/>
        <w:rPr>
          <w:sz w:val="22"/>
        </w:rPr>
      </w:pPr>
      <w:r>
        <w:rPr>
          <w:sz w:val="22"/>
        </w:rPr>
        <w:t xml:space="preserve">Victorian VET student statistical </w:t>
      </w:r>
      <w:r w:rsidR="00357C99">
        <w:rPr>
          <w:sz w:val="22"/>
        </w:rPr>
        <w:t xml:space="preserve">collection </w:t>
      </w:r>
      <w:r>
        <w:rPr>
          <w:sz w:val="22"/>
        </w:rPr>
        <w:t>guidelines</w:t>
      </w:r>
    </w:p>
    <w:p w14:paraId="3D44F99A" w14:textId="04F7B2B4" w:rsidR="00EF5789" w:rsidRDefault="00EF5789" w:rsidP="00DE772E">
      <w:pPr>
        <w:pStyle w:val="ListParagraph"/>
        <w:numPr>
          <w:ilvl w:val="0"/>
          <w:numId w:val="9"/>
        </w:numPr>
        <w:spacing w:after="120" w:line="240" w:lineRule="auto"/>
        <w:ind w:left="714" w:hanging="357"/>
        <w:contextualSpacing w:val="0"/>
        <w:rPr>
          <w:sz w:val="22"/>
        </w:rPr>
      </w:pPr>
      <w:r>
        <w:rPr>
          <w:sz w:val="22"/>
        </w:rPr>
        <w:t>fact sheet: guide to withdrawals</w:t>
      </w:r>
    </w:p>
    <w:p w14:paraId="3E8E2924" w14:textId="133E1BA6" w:rsidR="00625F00" w:rsidRDefault="00625F00" w:rsidP="00DE772E">
      <w:pPr>
        <w:pStyle w:val="ListParagraph"/>
        <w:numPr>
          <w:ilvl w:val="0"/>
          <w:numId w:val="9"/>
        </w:numPr>
        <w:spacing w:after="120" w:line="240" w:lineRule="auto"/>
        <w:ind w:left="714" w:hanging="357"/>
        <w:contextualSpacing w:val="0"/>
        <w:rPr>
          <w:sz w:val="22"/>
        </w:rPr>
      </w:pPr>
      <w:r>
        <w:rPr>
          <w:sz w:val="22"/>
        </w:rPr>
        <w:t xml:space="preserve">fact sheet: evidence of participation </w:t>
      </w:r>
    </w:p>
    <w:p w14:paraId="43112741" w14:textId="614D0D1E" w:rsidR="00CD6315" w:rsidRPr="000358BF" w:rsidRDefault="00CD6315" w:rsidP="00DE772E">
      <w:pPr>
        <w:pStyle w:val="ListParagraph"/>
        <w:numPr>
          <w:ilvl w:val="0"/>
          <w:numId w:val="9"/>
        </w:numPr>
        <w:spacing w:after="120" w:line="240" w:lineRule="auto"/>
        <w:ind w:left="714" w:hanging="357"/>
        <w:contextualSpacing w:val="0"/>
        <w:rPr>
          <w:sz w:val="22"/>
        </w:rPr>
      </w:pPr>
      <w:r>
        <w:rPr>
          <w:sz w:val="22"/>
        </w:rPr>
        <w:t xml:space="preserve">fact sheet: </w:t>
      </w:r>
      <w:r w:rsidR="00AA65DF">
        <w:rPr>
          <w:sz w:val="22"/>
        </w:rPr>
        <w:t>g</w:t>
      </w:r>
      <w:r>
        <w:rPr>
          <w:sz w:val="22"/>
        </w:rPr>
        <w:t>uide to superseding training products</w:t>
      </w:r>
    </w:p>
    <w:p w14:paraId="429EE229" w14:textId="6AE9017F" w:rsidR="00CE23D6" w:rsidRPr="000358BF" w:rsidRDefault="00CE23D6" w:rsidP="00DE772E">
      <w:pPr>
        <w:pStyle w:val="ListParagraph"/>
        <w:numPr>
          <w:ilvl w:val="0"/>
          <w:numId w:val="9"/>
        </w:numPr>
        <w:spacing w:after="120" w:line="240" w:lineRule="auto"/>
        <w:ind w:left="714" w:hanging="357"/>
        <w:contextualSpacing w:val="0"/>
        <w:rPr>
          <w:sz w:val="22"/>
        </w:rPr>
      </w:pPr>
      <w:r>
        <w:rPr>
          <w:sz w:val="22"/>
        </w:rPr>
        <w:t>fact sheet: payment</w:t>
      </w:r>
      <w:r w:rsidR="00271BB0">
        <w:rPr>
          <w:sz w:val="22"/>
        </w:rPr>
        <w:t>s</w:t>
      </w:r>
      <w:r>
        <w:rPr>
          <w:sz w:val="22"/>
        </w:rPr>
        <w:t xml:space="preserve"> under Skills First</w:t>
      </w:r>
    </w:p>
    <w:p w14:paraId="06E8809A" w14:textId="041F8CE2" w:rsidR="009D4024" w:rsidRDefault="00B77B3B" w:rsidP="00DE772E">
      <w:pPr>
        <w:pStyle w:val="ListParagraph"/>
        <w:numPr>
          <w:ilvl w:val="0"/>
          <w:numId w:val="9"/>
        </w:numPr>
        <w:spacing w:after="120" w:line="240" w:lineRule="auto"/>
        <w:ind w:left="714" w:hanging="357"/>
        <w:contextualSpacing w:val="0"/>
        <w:rPr>
          <w:sz w:val="22"/>
        </w:rPr>
      </w:pPr>
      <w:r>
        <w:rPr>
          <w:sz w:val="22"/>
        </w:rPr>
        <w:t>2025 g</w:t>
      </w:r>
      <w:r w:rsidR="00523231" w:rsidRPr="00523231">
        <w:rPr>
          <w:sz w:val="22"/>
        </w:rPr>
        <w:t>uidelines about fees</w:t>
      </w:r>
    </w:p>
    <w:p w14:paraId="31B60262" w14:textId="77777777" w:rsidR="001D484E" w:rsidRDefault="001D484E" w:rsidP="001D484E">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7D660730" w14:textId="67C3A7A0" w:rsidR="001D484E" w:rsidRPr="008533CD" w:rsidRDefault="001D484E" w:rsidP="008533CD">
      <w:pPr>
        <w:pStyle w:val="Normalwithborder"/>
        <w:spacing w:after="120" w:line="240" w:lineRule="auto"/>
        <w:rPr>
          <w:bCs/>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E2EB958" w14:textId="77777777" w:rsidR="001D484E" w:rsidRPr="001D484E" w:rsidRDefault="001D484E" w:rsidP="001D484E">
      <w:pPr>
        <w:spacing w:before="120" w:after="120" w:line="240" w:lineRule="auto"/>
        <w:rPr>
          <w:color w:val="00747C" w:themeColor="accent2" w:themeShade="BF"/>
          <w:sz w:val="22"/>
        </w:rPr>
      </w:pPr>
      <w:r w:rsidRPr="001D484E">
        <w:rPr>
          <w:color w:val="00747C" w:themeColor="accent2" w:themeShade="BF"/>
          <w:sz w:val="22"/>
        </w:rPr>
        <w:t>Our assessment (if applicable, add your actions to your rectification plan)</w:t>
      </w:r>
    </w:p>
    <w:p w14:paraId="242720AB" w14:textId="71893703" w:rsidR="001D484E" w:rsidRPr="001D484E" w:rsidRDefault="001D484E" w:rsidP="001D484E">
      <w:pPr>
        <w:spacing w:after="120" w:line="240" w:lineRule="auto"/>
        <w:rPr>
          <w:sz w:val="22"/>
        </w:rPr>
      </w:pPr>
      <w:r w:rsidRPr="001D484E">
        <w:rPr>
          <w:rFonts w:cstheme="minorHAnsi"/>
          <w:b/>
          <w:bCs/>
          <w:sz w:val="22"/>
        </w:rPr>
        <w:lastRenderedPageBreak/>
        <w:t>status:</w:t>
      </w:r>
      <w:r w:rsidRPr="001D484E">
        <w:rPr>
          <w:rFonts w:cstheme="minorHAnsi"/>
          <w:sz w:val="22"/>
        </w:rPr>
        <w:t xml:space="preserve"> </w:t>
      </w:r>
      <w:sdt>
        <w:sdtPr>
          <w:rPr>
            <w:rFonts w:ascii="MS Gothic" w:eastAsia="MS Gothic" w:hAnsi="MS Gothic" w:cstheme="minorHAnsi"/>
            <w:sz w:val="24"/>
            <w:szCs w:val="24"/>
          </w:rPr>
          <w:id w:val="1313684235"/>
          <w14:checkbox>
            <w14:checked w14:val="0"/>
            <w14:checkedState w14:val="2612" w14:font="MS Gothic"/>
            <w14:uncheckedState w14:val="2610" w14:font="MS Gothic"/>
          </w14:checkbox>
        </w:sdtPr>
        <w:sdtContent>
          <w:r w:rsidRPr="001D484E">
            <w:rPr>
              <w:rFonts w:ascii="MS Gothic" w:eastAsia="MS Gothic" w:hAnsi="MS Gothic" w:cstheme="minorHAnsi" w:hint="eastAsia"/>
              <w:sz w:val="24"/>
              <w:szCs w:val="24"/>
            </w:rPr>
            <w:t>☐</w:t>
          </w:r>
        </w:sdtContent>
      </w:sdt>
      <w:r w:rsidRPr="001D484E">
        <w:rPr>
          <w:rFonts w:cstheme="minorHAnsi"/>
          <w:sz w:val="22"/>
        </w:rPr>
        <w:t xml:space="preserve"> n/a  </w:t>
      </w:r>
      <w:sdt>
        <w:sdtPr>
          <w:rPr>
            <w:rFonts w:ascii="MS Gothic" w:eastAsia="MS Gothic" w:hAnsi="MS Gothic" w:cstheme="minorHAnsi"/>
            <w:sz w:val="24"/>
            <w:szCs w:val="24"/>
          </w:rPr>
          <w:id w:val="1645624712"/>
          <w14:checkbox>
            <w14:checked w14:val="0"/>
            <w14:checkedState w14:val="2612" w14:font="MS Gothic"/>
            <w14:uncheckedState w14:val="2610" w14:font="MS Gothic"/>
          </w14:checkbox>
        </w:sdtPr>
        <w:sdtContent>
          <w:r w:rsidRPr="001D484E">
            <w:rPr>
              <w:rFonts w:ascii="MS Gothic" w:eastAsia="MS Gothic" w:hAnsi="MS Gothic" w:cstheme="minorHAnsi" w:hint="eastAsia"/>
              <w:sz w:val="24"/>
              <w:szCs w:val="24"/>
            </w:rPr>
            <w:t>☐</w:t>
          </w:r>
        </w:sdtContent>
      </w:sdt>
      <w:r w:rsidRPr="001D484E">
        <w:rPr>
          <w:rFonts w:cstheme="minorHAnsi"/>
          <w:sz w:val="22"/>
        </w:rPr>
        <w:t xml:space="preserve"> compliant </w:t>
      </w:r>
      <w:sdt>
        <w:sdtPr>
          <w:rPr>
            <w:rFonts w:ascii="MS Gothic" w:eastAsia="MS Gothic" w:hAnsi="MS Gothic" w:cstheme="minorHAnsi"/>
            <w:sz w:val="24"/>
            <w:szCs w:val="24"/>
          </w:rPr>
          <w:id w:val="-428821730"/>
          <w14:checkbox>
            <w14:checked w14:val="0"/>
            <w14:checkedState w14:val="2612" w14:font="MS Gothic"/>
            <w14:uncheckedState w14:val="2610" w14:font="MS Gothic"/>
          </w14:checkbox>
        </w:sdtPr>
        <w:sdtContent>
          <w:r w:rsidRPr="001D484E">
            <w:rPr>
              <w:rFonts w:ascii="MS Gothic" w:eastAsia="MS Gothic" w:hAnsi="MS Gothic" w:cstheme="minorHAnsi" w:hint="eastAsia"/>
              <w:sz w:val="24"/>
              <w:szCs w:val="24"/>
            </w:rPr>
            <w:t>☐</w:t>
          </w:r>
        </w:sdtContent>
      </w:sdt>
      <w:r w:rsidRPr="001D484E">
        <w:rPr>
          <w:rFonts w:cstheme="minorHAnsi"/>
          <w:sz w:val="22"/>
        </w:rPr>
        <w:t xml:space="preserve"> non-compliant</w:t>
      </w:r>
    </w:p>
    <w:p w14:paraId="6C97B87B" w14:textId="5484E97F" w:rsidR="00562DA4" w:rsidRDefault="00292BEB" w:rsidP="00DE772E">
      <w:pPr>
        <w:pStyle w:val="Heading1"/>
        <w:numPr>
          <w:ilvl w:val="0"/>
          <w:numId w:val="7"/>
        </w:numPr>
        <w:ind w:left="709" w:hanging="709"/>
      </w:pPr>
      <w:bookmarkStart w:id="64" w:name="_Toc187230578"/>
      <w:bookmarkStart w:id="65" w:name="_Toc187231017"/>
      <w:bookmarkStart w:id="66" w:name="_Toc184718193"/>
      <w:bookmarkStart w:id="67" w:name="_Toc187744520"/>
      <w:bookmarkEnd w:id="64"/>
      <w:bookmarkEnd w:id="65"/>
      <w:r w:rsidRPr="00422DA6">
        <w:t>Programs and initiatives</w:t>
      </w:r>
      <w:bookmarkEnd w:id="66"/>
      <w:bookmarkEnd w:id="67"/>
      <w:r w:rsidR="00562DA4">
        <w:t xml:space="preserve"> </w:t>
      </w:r>
    </w:p>
    <w:p w14:paraId="4818B980" w14:textId="5A243F00" w:rsidR="00663F1E" w:rsidRPr="00410F73" w:rsidRDefault="00663F1E" w:rsidP="00DE772E">
      <w:pPr>
        <w:pStyle w:val="Heading2"/>
      </w:pPr>
      <w:r w:rsidRPr="00410F73">
        <w:t>Conditions</w:t>
      </w:r>
    </w:p>
    <w:p w14:paraId="035680B8" w14:textId="21303BB0" w:rsidR="005C394E" w:rsidRPr="005C394E" w:rsidRDefault="00CC3A85" w:rsidP="002F1DD3">
      <w:pPr>
        <w:spacing w:after="120" w:line="240" w:lineRule="auto"/>
        <w:ind w:left="720" w:hanging="720"/>
        <w:rPr>
          <w:sz w:val="22"/>
          <w:szCs w:val="22"/>
        </w:rPr>
      </w:pPr>
      <w:r>
        <w:rPr>
          <w:sz w:val="22"/>
          <w:szCs w:val="22"/>
        </w:rPr>
        <w:t>17</w:t>
      </w:r>
      <w:r w:rsidR="00663F1E">
        <w:rPr>
          <w:sz w:val="22"/>
          <w:szCs w:val="22"/>
        </w:rPr>
        <w:t>.1</w:t>
      </w:r>
      <w:r w:rsidR="00663F1E" w:rsidRPr="00402587">
        <w:rPr>
          <w:sz w:val="22"/>
          <w:szCs w:val="22"/>
        </w:rPr>
        <w:tab/>
      </w:r>
      <w:r w:rsidR="005C394E" w:rsidRPr="005C394E">
        <w:rPr>
          <w:sz w:val="22"/>
          <w:szCs w:val="22"/>
        </w:rPr>
        <w:t xml:space="preserve">Do you </w:t>
      </w:r>
      <w:r w:rsidR="003F3D77">
        <w:rPr>
          <w:sz w:val="22"/>
          <w:szCs w:val="22"/>
        </w:rPr>
        <w:t>comply with</w:t>
      </w:r>
      <w:r w:rsidR="00733AB8">
        <w:rPr>
          <w:sz w:val="22"/>
          <w:szCs w:val="22"/>
        </w:rPr>
        <w:t xml:space="preserve"> </w:t>
      </w:r>
      <w:r w:rsidR="008943B3">
        <w:rPr>
          <w:sz w:val="22"/>
          <w:szCs w:val="22"/>
        </w:rPr>
        <w:t>program settings</w:t>
      </w:r>
      <w:r w:rsidR="00B566D8">
        <w:rPr>
          <w:sz w:val="22"/>
          <w:szCs w:val="22"/>
        </w:rPr>
        <w:t xml:space="preserve"> </w:t>
      </w:r>
      <w:r w:rsidR="00CA12E5">
        <w:rPr>
          <w:sz w:val="22"/>
          <w:szCs w:val="22"/>
        </w:rPr>
        <w:t xml:space="preserve">under part C schedule 1 </w:t>
      </w:r>
      <w:r w:rsidR="000A774B">
        <w:rPr>
          <w:sz w:val="22"/>
          <w:szCs w:val="22"/>
        </w:rPr>
        <w:t xml:space="preserve">that </w:t>
      </w:r>
      <w:r w:rsidR="00441207">
        <w:rPr>
          <w:sz w:val="22"/>
          <w:szCs w:val="22"/>
        </w:rPr>
        <w:t>allow you to grant</w:t>
      </w:r>
      <w:r w:rsidR="00F6616C">
        <w:rPr>
          <w:sz w:val="22"/>
          <w:szCs w:val="22"/>
        </w:rPr>
        <w:t xml:space="preserve"> eligibility exemptions or fee waivers</w:t>
      </w:r>
      <w:r w:rsidR="005C394E" w:rsidRPr="005C394E">
        <w:rPr>
          <w:sz w:val="22"/>
          <w:szCs w:val="22"/>
        </w:rPr>
        <w:t>?</w:t>
      </w:r>
      <w:r w:rsidR="009D4F8B">
        <w:rPr>
          <w:sz w:val="22"/>
          <w:szCs w:val="22"/>
        </w:rPr>
        <w:t xml:space="preserve"> (</w:t>
      </w:r>
      <w:r w:rsidR="00367EC1">
        <w:rPr>
          <w:sz w:val="22"/>
          <w:szCs w:val="22"/>
        </w:rPr>
        <w:t xml:space="preserve">including the Asylum Seeker </w:t>
      </w:r>
      <w:r w:rsidR="006A3649">
        <w:rPr>
          <w:sz w:val="22"/>
          <w:szCs w:val="22"/>
        </w:rPr>
        <w:t>VET Program</w:t>
      </w:r>
      <w:r w:rsidR="008310BD">
        <w:rPr>
          <w:sz w:val="22"/>
          <w:szCs w:val="22"/>
        </w:rPr>
        <w:t xml:space="preserve">, </w:t>
      </w:r>
      <w:r w:rsidR="001A06D2">
        <w:rPr>
          <w:sz w:val="22"/>
          <w:szCs w:val="22"/>
        </w:rPr>
        <w:t>Youth Access Initiative</w:t>
      </w:r>
      <w:r w:rsidR="00EB7347">
        <w:rPr>
          <w:sz w:val="22"/>
          <w:szCs w:val="22"/>
        </w:rPr>
        <w:t>)</w:t>
      </w:r>
      <w:r w:rsidR="005C394E" w:rsidRPr="005C394E">
        <w:rPr>
          <w:sz w:val="22"/>
          <w:szCs w:val="22"/>
        </w:rPr>
        <w:t xml:space="preserve"> </w:t>
      </w:r>
    </w:p>
    <w:p w14:paraId="4C7B81FA" w14:textId="08BC31ED" w:rsidR="005C394E" w:rsidRDefault="00CC3A85" w:rsidP="002F1DD3">
      <w:pPr>
        <w:spacing w:after="120" w:line="240" w:lineRule="auto"/>
        <w:ind w:left="720" w:hanging="720"/>
        <w:rPr>
          <w:sz w:val="22"/>
          <w:szCs w:val="22"/>
        </w:rPr>
      </w:pPr>
      <w:r>
        <w:rPr>
          <w:sz w:val="22"/>
          <w:szCs w:val="22"/>
        </w:rPr>
        <w:t>17</w:t>
      </w:r>
      <w:r w:rsidR="005C394E" w:rsidRPr="005C394E">
        <w:rPr>
          <w:sz w:val="22"/>
          <w:szCs w:val="22"/>
        </w:rPr>
        <w:t xml:space="preserve">.2 </w:t>
      </w:r>
      <w:r w:rsidR="00E478D3">
        <w:rPr>
          <w:sz w:val="22"/>
          <w:szCs w:val="22"/>
        </w:rPr>
        <w:tab/>
      </w:r>
      <w:r w:rsidR="00A65F60">
        <w:rPr>
          <w:sz w:val="22"/>
          <w:szCs w:val="22"/>
        </w:rPr>
        <w:t>How do you ensure that yo</w:t>
      </w:r>
      <w:r w:rsidR="003F3D77">
        <w:rPr>
          <w:sz w:val="22"/>
          <w:szCs w:val="22"/>
        </w:rPr>
        <w:t xml:space="preserve">u </w:t>
      </w:r>
      <w:r w:rsidR="005C394E" w:rsidRPr="005C394E">
        <w:rPr>
          <w:sz w:val="22"/>
          <w:szCs w:val="22"/>
        </w:rPr>
        <w:t xml:space="preserve">incorporate </w:t>
      </w:r>
      <w:r w:rsidR="00685EC0">
        <w:rPr>
          <w:sz w:val="22"/>
          <w:szCs w:val="22"/>
        </w:rPr>
        <w:t>and update</w:t>
      </w:r>
      <w:r w:rsidR="00593A9F">
        <w:rPr>
          <w:sz w:val="22"/>
          <w:szCs w:val="22"/>
        </w:rPr>
        <w:t xml:space="preserve"> </w:t>
      </w:r>
      <w:r w:rsidR="007301B6">
        <w:rPr>
          <w:sz w:val="22"/>
          <w:szCs w:val="22"/>
        </w:rPr>
        <w:t xml:space="preserve">new and existing part C </w:t>
      </w:r>
      <w:r w:rsidR="00260D03">
        <w:rPr>
          <w:sz w:val="22"/>
          <w:szCs w:val="22"/>
        </w:rPr>
        <w:t>program settings</w:t>
      </w:r>
      <w:r w:rsidR="005C394E" w:rsidRPr="005C394E">
        <w:rPr>
          <w:sz w:val="22"/>
          <w:szCs w:val="22"/>
        </w:rPr>
        <w:t>?</w:t>
      </w:r>
    </w:p>
    <w:p w14:paraId="6F193340" w14:textId="4083B37D" w:rsidR="00663F1E" w:rsidRPr="005C394E" w:rsidRDefault="00663F1E" w:rsidP="00DE772E">
      <w:pPr>
        <w:pStyle w:val="IntroParagraph"/>
        <w:spacing w:after="120" w:line="240" w:lineRule="auto"/>
      </w:pPr>
      <w:r w:rsidRPr="00D603AB">
        <w:rPr>
          <w:sz w:val="20"/>
          <w:szCs w:val="20"/>
          <w:lang w:val="en-GB"/>
        </w:rPr>
        <w:t xml:space="preserve">Contract references: Schedule 1, </w:t>
      </w:r>
      <w:r w:rsidR="0092479E" w:rsidRPr="00D603AB">
        <w:rPr>
          <w:sz w:val="20"/>
          <w:szCs w:val="20"/>
          <w:lang w:val="en-GB"/>
        </w:rPr>
        <w:t>clauses 1</w:t>
      </w:r>
      <w:r w:rsidR="00A06D9A" w:rsidRPr="00D603AB">
        <w:rPr>
          <w:sz w:val="20"/>
          <w:szCs w:val="20"/>
          <w:lang w:val="en-GB"/>
        </w:rPr>
        <w:t>3</w:t>
      </w:r>
      <w:r w:rsidR="0092479E" w:rsidRPr="00D603AB">
        <w:rPr>
          <w:sz w:val="20"/>
          <w:szCs w:val="20"/>
          <w:lang w:val="en-GB"/>
        </w:rPr>
        <w:t xml:space="preserve"> – 15.6 for </w:t>
      </w:r>
      <w:r w:rsidR="00BE73AB">
        <w:rPr>
          <w:sz w:val="20"/>
          <w:szCs w:val="20"/>
          <w:lang w:val="en-GB"/>
        </w:rPr>
        <w:t>S</w:t>
      </w:r>
      <w:r w:rsidR="0092479E" w:rsidRPr="00D603AB">
        <w:rPr>
          <w:sz w:val="20"/>
          <w:szCs w:val="20"/>
          <w:lang w:val="en-GB"/>
        </w:rPr>
        <w:t xml:space="preserve">tandard </w:t>
      </w:r>
      <w:r w:rsidR="00A06D9A" w:rsidRPr="00D603AB">
        <w:rPr>
          <w:sz w:val="20"/>
          <w:szCs w:val="20"/>
          <w:lang w:val="en-GB"/>
        </w:rPr>
        <w:t xml:space="preserve">/ Schedule 1, clauses 13 – 16.9 for TAFE and dual sector </w:t>
      </w:r>
      <w:r w:rsidR="00AD797A" w:rsidRPr="00D603AB">
        <w:rPr>
          <w:sz w:val="20"/>
          <w:szCs w:val="20"/>
          <w:lang w:val="en-GB"/>
        </w:rPr>
        <w:t xml:space="preserve"> </w:t>
      </w:r>
    </w:p>
    <w:p w14:paraId="26F85799" w14:textId="14F9C160" w:rsidR="005C394E" w:rsidRPr="00410F73" w:rsidRDefault="00A135D0" w:rsidP="00DE772E">
      <w:pPr>
        <w:pStyle w:val="Heading2"/>
      </w:pPr>
      <w:r>
        <w:t>R</w:t>
      </w:r>
      <w:r w:rsidR="005C394E" w:rsidRPr="00410F73">
        <w:t>esources</w:t>
      </w:r>
    </w:p>
    <w:p w14:paraId="20455FCD" w14:textId="0E130C40" w:rsidR="005C394E" w:rsidRPr="00EA2921" w:rsidRDefault="005C394E" w:rsidP="00DE772E">
      <w:pPr>
        <w:pStyle w:val="ListParagraph"/>
        <w:numPr>
          <w:ilvl w:val="0"/>
          <w:numId w:val="9"/>
        </w:numPr>
        <w:spacing w:after="120" w:line="240" w:lineRule="auto"/>
        <w:ind w:left="714" w:hanging="357"/>
        <w:contextualSpacing w:val="0"/>
        <w:rPr>
          <w:sz w:val="22"/>
        </w:rPr>
      </w:pPr>
      <w:r w:rsidRPr="00EA2921">
        <w:rPr>
          <w:sz w:val="22"/>
        </w:rPr>
        <w:t xml:space="preserve">fact sheet: </w:t>
      </w:r>
      <w:r w:rsidR="00375A3A">
        <w:rPr>
          <w:sz w:val="22"/>
        </w:rPr>
        <w:t>s</w:t>
      </w:r>
      <w:r w:rsidRPr="00EA2921">
        <w:rPr>
          <w:sz w:val="22"/>
        </w:rPr>
        <w:t>tudent eligibility for Skills First</w:t>
      </w:r>
    </w:p>
    <w:p w14:paraId="1D4C3D44" w14:textId="549D61C1" w:rsidR="005C394E" w:rsidRPr="00EA2921" w:rsidRDefault="005C394E" w:rsidP="00DE772E">
      <w:pPr>
        <w:pStyle w:val="ListParagraph"/>
        <w:numPr>
          <w:ilvl w:val="0"/>
          <w:numId w:val="9"/>
        </w:numPr>
        <w:spacing w:after="120" w:line="240" w:lineRule="auto"/>
        <w:ind w:left="714" w:hanging="357"/>
        <w:contextualSpacing w:val="0"/>
        <w:rPr>
          <w:sz w:val="22"/>
        </w:rPr>
      </w:pPr>
      <w:r w:rsidRPr="00EA2921">
        <w:rPr>
          <w:sz w:val="22"/>
        </w:rPr>
        <w:t xml:space="preserve">fact sheet: </w:t>
      </w:r>
      <w:r w:rsidR="00375A3A">
        <w:rPr>
          <w:sz w:val="22"/>
        </w:rPr>
        <w:t>s</w:t>
      </w:r>
      <w:r w:rsidRPr="00EA2921">
        <w:rPr>
          <w:sz w:val="22"/>
        </w:rPr>
        <w:t>ighting and retaining evidence of eligibility</w:t>
      </w:r>
    </w:p>
    <w:p w14:paraId="53068EC5" w14:textId="604E0215" w:rsidR="005C394E" w:rsidRPr="001C28EB" w:rsidRDefault="00552DE1" w:rsidP="00DE772E">
      <w:pPr>
        <w:pStyle w:val="ListParagraph"/>
        <w:numPr>
          <w:ilvl w:val="0"/>
          <w:numId w:val="9"/>
        </w:numPr>
        <w:spacing w:after="120" w:line="240" w:lineRule="auto"/>
        <w:ind w:left="714" w:hanging="357"/>
        <w:contextualSpacing w:val="0"/>
        <w:rPr>
          <w:sz w:val="22"/>
        </w:rPr>
      </w:pPr>
      <w:r>
        <w:rPr>
          <w:sz w:val="22"/>
        </w:rPr>
        <w:t>2025 g</w:t>
      </w:r>
      <w:r w:rsidR="00523231" w:rsidRPr="00AD2DF3">
        <w:rPr>
          <w:sz w:val="22"/>
        </w:rPr>
        <w:t>uidelines about eligibility</w:t>
      </w:r>
    </w:p>
    <w:p w14:paraId="097A9652" w14:textId="77777777" w:rsidR="008533CD" w:rsidRDefault="008533CD" w:rsidP="008533CD">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0491530F" w14:textId="77777777" w:rsidR="008533CD" w:rsidRDefault="008533CD" w:rsidP="008533CD">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7721B14A" w14:textId="77777777" w:rsidR="008533CD" w:rsidRPr="008533CD" w:rsidRDefault="008533CD" w:rsidP="008533CD">
      <w:pPr>
        <w:spacing w:before="120" w:after="120" w:line="240" w:lineRule="auto"/>
        <w:rPr>
          <w:color w:val="00747C" w:themeColor="accent2" w:themeShade="BF"/>
          <w:sz w:val="22"/>
        </w:rPr>
      </w:pPr>
      <w:r w:rsidRPr="008533CD">
        <w:rPr>
          <w:color w:val="00747C" w:themeColor="accent2" w:themeShade="BF"/>
          <w:sz w:val="22"/>
        </w:rPr>
        <w:t>Our assessment (if applicable, add your actions to your rectification plan)</w:t>
      </w:r>
    </w:p>
    <w:p w14:paraId="5CDCDFE6" w14:textId="629B5D6A" w:rsidR="00B86522" w:rsidRDefault="008533CD" w:rsidP="008533CD">
      <w:r w:rsidRPr="008533CD">
        <w:rPr>
          <w:rFonts w:cstheme="minorHAnsi"/>
          <w:b/>
          <w:bCs/>
          <w:sz w:val="22"/>
        </w:rPr>
        <w:t>status:</w:t>
      </w:r>
      <w:r w:rsidRPr="008533CD">
        <w:rPr>
          <w:rFonts w:cstheme="minorHAnsi"/>
          <w:sz w:val="22"/>
        </w:rPr>
        <w:t xml:space="preserve"> </w:t>
      </w:r>
      <w:sdt>
        <w:sdtPr>
          <w:rPr>
            <w:rFonts w:ascii="MS Gothic" w:eastAsia="MS Gothic" w:hAnsi="MS Gothic" w:cstheme="minorHAnsi"/>
            <w:sz w:val="24"/>
            <w:szCs w:val="24"/>
          </w:rPr>
          <w:id w:val="376909689"/>
          <w14:checkbox>
            <w14:checked w14:val="0"/>
            <w14:checkedState w14:val="2612" w14:font="MS Gothic"/>
            <w14:uncheckedState w14:val="2610" w14:font="MS Gothic"/>
          </w14:checkbox>
        </w:sdtPr>
        <w:sdtContent>
          <w:r w:rsidRPr="008533CD">
            <w:rPr>
              <w:rFonts w:ascii="MS Gothic" w:eastAsia="MS Gothic" w:hAnsi="MS Gothic" w:cstheme="minorHAnsi" w:hint="eastAsia"/>
              <w:sz w:val="24"/>
              <w:szCs w:val="24"/>
            </w:rPr>
            <w:t>☐</w:t>
          </w:r>
        </w:sdtContent>
      </w:sdt>
      <w:r w:rsidRPr="008533CD">
        <w:rPr>
          <w:rFonts w:cstheme="minorHAnsi"/>
          <w:sz w:val="22"/>
        </w:rPr>
        <w:t xml:space="preserve"> n/a  </w:t>
      </w:r>
      <w:sdt>
        <w:sdtPr>
          <w:rPr>
            <w:rFonts w:ascii="MS Gothic" w:eastAsia="MS Gothic" w:hAnsi="MS Gothic" w:cstheme="minorHAnsi"/>
            <w:sz w:val="24"/>
            <w:szCs w:val="24"/>
          </w:rPr>
          <w:id w:val="-2140639670"/>
          <w14:checkbox>
            <w14:checked w14:val="0"/>
            <w14:checkedState w14:val="2612" w14:font="MS Gothic"/>
            <w14:uncheckedState w14:val="2610" w14:font="MS Gothic"/>
          </w14:checkbox>
        </w:sdtPr>
        <w:sdtContent>
          <w:r w:rsidRPr="008533CD">
            <w:rPr>
              <w:rFonts w:ascii="MS Gothic" w:eastAsia="MS Gothic" w:hAnsi="MS Gothic" w:cstheme="minorHAnsi" w:hint="eastAsia"/>
              <w:sz w:val="24"/>
              <w:szCs w:val="24"/>
            </w:rPr>
            <w:t>☐</w:t>
          </w:r>
        </w:sdtContent>
      </w:sdt>
      <w:r w:rsidRPr="008533CD">
        <w:rPr>
          <w:rFonts w:cstheme="minorHAnsi"/>
          <w:sz w:val="22"/>
        </w:rPr>
        <w:t xml:space="preserve"> compliant </w:t>
      </w:r>
      <w:sdt>
        <w:sdtPr>
          <w:rPr>
            <w:rFonts w:ascii="MS Gothic" w:eastAsia="MS Gothic" w:hAnsi="MS Gothic" w:cstheme="minorHAnsi"/>
            <w:sz w:val="24"/>
            <w:szCs w:val="24"/>
          </w:rPr>
          <w:id w:val="1518507810"/>
          <w14:checkbox>
            <w14:checked w14:val="0"/>
            <w14:checkedState w14:val="2612" w14:font="MS Gothic"/>
            <w14:uncheckedState w14:val="2610" w14:font="MS Gothic"/>
          </w14:checkbox>
        </w:sdtPr>
        <w:sdtContent>
          <w:r w:rsidRPr="008533CD">
            <w:rPr>
              <w:rFonts w:ascii="MS Gothic" w:eastAsia="MS Gothic" w:hAnsi="MS Gothic" w:cstheme="minorHAnsi" w:hint="eastAsia"/>
              <w:sz w:val="24"/>
              <w:szCs w:val="24"/>
            </w:rPr>
            <w:t>☐</w:t>
          </w:r>
        </w:sdtContent>
      </w:sdt>
      <w:r w:rsidRPr="008533CD">
        <w:rPr>
          <w:rFonts w:cstheme="minorHAnsi"/>
          <w:sz w:val="22"/>
        </w:rPr>
        <w:t xml:space="preserve"> non-compliant</w:t>
      </w:r>
    </w:p>
    <w:p w14:paraId="0365C0D9" w14:textId="77777777" w:rsidR="004A549F" w:rsidRDefault="004A549F">
      <w:pPr>
        <w:suppressAutoHyphens w:val="0"/>
        <w:autoSpaceDE/>
        <w:autoSpaceDN/>
        <w:adjustRightInd/>
        <w:spacing w:after="0" w:line="240" w:lineRule="auto"/>
        <w:textAlignment w:val="auto"/>
        <w:sectPr w:rsidR="004A549F" w:rsidSect="004571C5">
          <w:headerReference w:type="default" r:id="rId19"/>
          <w:footerReference w:type="default" r:id="rId20"/>
          <w:type w:val="oddPage"/>
          <w:pgSz w:w="11906" w:h="16838" w:code="9"/>
          <w:pgMar w:top="1134" w:right="720" w:bottom="737" w:left="720" w:header="284" w:footer="340" w:gutter="0"/>
          <w:cols w:space="708"/>
          <w:docGrid w:linePitch="360"/>
        </w:sectPr>
      </w:pPr>
    </w:p>
    <w:p w14:paraId="1C8F7881" w14:textId="77777777" w:rsidR="003905B9" w:rsidRDefault="003905B9">
      <w:pPr>
        <w:suppressAutoHyphens w:val="0"/>
        <w:autoSpaceDE/>
        <w:autoSpaceDN/>
        <w:adjustRightInd/>
        <w:spacing w:after="0" w:line="240" w:lineRule="auto"/>
        <w:textAlignment w:val="auto"/>
      </w:pPr>
    </w:p>
    <w:p w14:paraId="70B7F579" w14:textId="31271C2C" w:rsidR="003905B9" w:rsidRDefault="006D0F76" w:rsidP="0071013F">
      <w:pPr>
        <w:pStyle w:val="Heading1"/>
      </w:pPr>
      <w:bookmarkStart w:id="68" w:name="_Rectification_plan"/>
      <w:bookmarkStart w:id="69" w:name="_Toc92889957"/>
      <w:bookmarkStart w:id="70" w:name="_Toc180581793"/>
      <w:bookmarkStart w:id="71" w:name="_Toc184718194"/>
      <w:bookmarkStart w:id="72" w:name="_Toc187744521"/>
      <w:bookmarkEnd w:id="68"/>
      <w:r w:rsidRPr="006D0F76">
        <w:t>Rectification plan</w:t>
      </w:r>
      <w:bookmarkEnd w:id="69"/>
      <w:bookmarkEnd w:id="70"/>
      <w:bookmarkEnd w:id="71"/>
      <w:bookmarkEnd w:id="72"/>
    </w:p>
    <w:p w14:paraId="5B14FE1A" w14:textId="77777777" w:rsidR="003905B9" w:rsidRDefault="003905B9">
      <w:pPr>
        <w:suppressAutoHyphens w:val="0"/>
        <w:autoSpaceDE/>
        <w:autoSpaceDN/>
        <w:adjustRightInd/>
        <w:spacing w:after="0" w:line="240" w:lineRule="auto"/>
        <w:textAlignment w:val="auto"/>
      </w:pPr>
    </w:p>
    <w:p w14:paraId="45EAE81D" w14:textId="4C4049FB" w:rsidR="00CC0F3A" w:rsidRDefault="00CC0F3A" w:rsidP="00CC0F3A">
      <w:pPr>
        <w:pStyle w:val="Caption"/>
        <w:keepNext/>
      </w:pPr>
      <w:r>
        <w:t xml:space="preserve">Table </w:t>
      </w:r>
      <w:r>
        <w:fldChar w:fldCharType="begin"/>
      </w:r>
      <w:r>
        <w:instrText xml:space="preserve"> SEQ Table \* ARABIC </w:instrText>
      </w:r>
      <w:r>
        <w:fldChar w:fldCharType="separate"/>
      </w:r>
      <w:r w:rsidR="00411D3A">
        <w:rPr>
          <w:noProof/>
        </w:rPr>
        <w:t>1</w:t>
      </w:r>
      <w:r>
        <w:fldChar w:fldCharType="end"/>
      </w:r>
      <w:r>
        <w:t xml:space="preserve"> Rectification plan template</w:t>
      </w:r>
    </w:p>
    <w:tbl>
      <w:tblPr>
        <w:tblStyle w:val="TableGrid"/>
        <w:tblW w:w="5163" w:type="pct"/>
        <w:tblLook w:val="04A0" w:firstRow="1" w:lastRow="0" w:firstColumn="1" w:lastColumn="0" w:noHBand="0" w:noVBand="1"/>
      </w:tblPr>
      <w:tblGrid>
        <w:gridCol w:w="562"/>
        <w:gridCol w:w="1418"/>
        <w:gridCol w:w="1983"/>
        <w:gridCol w:w="2317"/>
        <w:gridCol w:w="2647"/>
        <w:gridCol w:w="1841"/>
        <w:gridCol w:w="1276"/>
        <w:gridCol w:w="2125"/>
        <w:gridCol w:w="1276"/>
      </w:tblGrid>
      <w:tr w:rsidR="001732C5" w:rsidRPr="00023594" w14:paraId="14039E1A" w14:textId="77777777" w:rsidTr="00DE772E">
        <w:tc>
          <w:tcPr>
            <w:tcW w:w="182" w:type="pct"/>
            <w:shd w:val="clear" w:color="auto" w:fill="004C97" w:themeFill="accent1"/>
          </w:tcPr>
          <w:p w14:paraId="679F2DD2" w14:textId="7C625046" w:rsidR="00DC6D2E" w:rsidRPr="00DE772E" w:rsidRDefault="00DC6D2E"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sidRPr="00DE772E">
              <w:rPr>
                <w:rFonts w:asciiTheme="minorHAnsi" w:hAnsiTheme="minorHAnsi" w:cstheme="minorHAnsi"/>
                <w:color w:val="FFFFFF" w:themeColor="background1"/>
                <w:sz w:val="21"/>
                <w:szCs w:val="21"/>
                <w:lang w:val="en-GB"/>
              </w:rPr>
              <w:t>#</w:t>
            </w:r>
          </w:p>
        </w:tc>
        <w:tc>
          <w:tcPr>
            <w:tcW w:w="459" w:type="pct"/>
            <w:shd w:val="clear" w:color="auto" w:fill="004C97" w:themeFill="accent1"/>
          </w:tcPr>
          <w:p w14:paraId="60ADB11F" w14:textId="4F707665"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c</w:t>
            </w:r>
            <w:r w:rsidR="00DC6D2E" w:rsidRPr="00DE772E">
              <w:rPr>
                <w:rFonts w:asciiTheme="minorHAnsi" w:hAnsiTheme="minorHAnsi" w:cstheme="minorHAnsi"/>
                <w:color w:val="FFFFFF" w:themeColor="background1"/>
                <w:sz w:val="21"/>
                <w:szCs w:val="21"/>
                <w:lang w:val="en-GB"/>
              </w:rPr>
              <w:t>lause</w:t>
            </w:r>
            <w:r w:rsidR="00DC6D2E" w:rsidRPr="00DE772E">
              <w:rPr>
                <w:rFonts w:asciiTheme="minorHAnsi" w:hAnsiTheme="minorHAnsi" w:cstheme="minorHAnsi"/>
                <w:color w:val="FFFFFF" w:themeColor="background1"/>
                <w:sz w:val="21"/>
                <w:szCs w:val="21"/>
                <w:lang w:val="en-GB"/>
              </w:rPr>
              <w:br/>
            </w:r>
            <w:r w:rsidR="00DC6D2E" w:rsidRPr="00DE772E">
              <w:rPr>
                <w:rFonts w:asciiTheme="minorHAnsi" w:hAnsiTheme="minorHAnsi" w:cstheme="minorHAnsi"/>
                <w:bCs/>
                <w:color w:val="FFFFFF" w:themeColor="background1"/>
                <w:sz w:val="21"/>
                <w:szCs w:val="21"/>
                <w:lang w:val="en-GB"/>
              </w:rPr>
              <w:t>reference</w:t>
            </w:r>
            <w:r w:rsidR="00DC6D2E" w:rsidRPr="00DE772E">
              <w:rPr>
                <w:rFonts w:asciiTheme="minorHAnsi" w:hAnsiTheme="minorHAnsi" w:cstheme="minorHAnsi"/>
                <w:color w:val="FFFFFF" w:themeColor="background1"/>
                <w:sz w:val="21"/>
                <w:szCs w:val="21"/>
                <w:lang w:val="en-GB"/>
              </w:rPr>
              <w:t xml:space="preserve"> #</w:t>
            </w:r>
          </w:p>
        </w:tc>
        <w:tc>
          <w:tcPr>
            <w:tcW w:w="642" w:type="pct"/>
            <w:shd w:val="clear" w:color="auto" w:fill="004C97" w:themeFill="accent1"/>
          </w:tcPr>
          <w:p w14:paraId="0270D851" w14:textId="287ADFA1"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bCs/>
                <w:color w:val="FFFFFF" w:themeColor="background1"/>
                <w:sz w:val="21"/>
                <w:szCs w:val="21"/>
                <w:lang w:val="en-GB"/>
              </w:rPr>
              <w:t>c</w:t>
            </w:r>
            <w:r w:rsidR="00DC6D2E" w:rsidRPr="00DE772E">
              <w:rPr>
                <w:rFonts w:asciiTheme="minorHAnsi" w:hAnsiTheme="minorHAnsi" w:cstheme="minorHAnsi"/>
                <w:bCs/>
                <w:color w:val="FFFFFF" w:themeColor="background1"/>
                <w:sz w:val="21"/>
                <w:szCs w:val="21"/>
                <w:lang w:val="en-GB"/>
              </w:rPr>
              <w:t>lause / reference detail</w:t>
            </w:r>
          </w:p>
        </w:tc>
        <w:tc>
          <w:tcPr>
            <w:tcW w:w="750" w:type="pct"/>
            <w:shd w:val="clear" w:color="auto" w:fill="004C97" w:themeFill="accent1"/>
          </w:tcPr>
          <w:p w14:paraId="3E275E0A" w14:textId="0CE1DC4A"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i</w:t>
            </w:r>
            <w:r w:rsidR="00DC6D2E" w:rsidRPr="00DE772E">
              <w:rPr>
                <w:rFonts w:asciiTheme="minorHAnsi" w:hAnsiTheme="minorHAnsi" w:cstheme="minorHAnsi"/>
                <w:color w:val="FFFFFF" w:themeColor="background1"/>
                <w:sz w:val="21"/>
                <w:szCs w:val="21"/>
                <w:lang w:val="en-GB"/>
              </w:rPr>
              <w:t xml:space="preserve">nternal </w:t>
            </w:r>
            <w:r w:rsidR="00DC6D2E" w:rsidRPr="00DE772E">
              <w:rPr>
                <w:rFonts w:asciiTheme="minorHAnsi" w:hAnsiTheme="minorHAnsi" w:cstheme="minorHAnsi"/>
                <w:bCs/>
                <w:color w:val="FFFFFF" w:themeColor="background1"/>
                <w:sz w:val="21"/>
                <w:szCs w:val="21"/>
                <w:lang w:val="en-GB"/>
              </w:rPr>
              <w:t>audit findings</w:t>
            </w:r>
          </w:p>
        </w:tc>
        <w:tc>
          <w:tcPr>
            <w:tcW w:w="857" w:type="pct"/>
            <w:shd w:val="clear" w:color="auto" w:fill="004C97" w:themeFill="accent1"/>
          </w:tcPr>
          <w:p w14:paraId="0CDAB02A" w14:textId="79AB0E0B"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r</w:t>
            </w:r>
            <w:r w:rsidR="00DC6D2E" w:rsidRPr="00DE772E">
              <w:rPr>
                <w:rFonts w:asciiTheme="minorHAnsi" w:hAnsiTheme="minorHAnsi" w:cstheme="minorHAnsi"/>
                <w:color w:val="FFFFFF" w:themeColor="background1"/>
                <w:sz w:val="21"/>
                <w:szCs w:val="21"/>
                <w:lang w:val="en-GB"/>
              </w:rPr>
              <w:t xml:space="preserve">ectification </w:t>
            </w:r>
            <w:r w:rsidR="00DC6D2E" w:rsidRPr="00DE772E">
              <w:rPr>
                <w:rFonts w:asciiTheme="minorHAnsi" w:hAnsiTheme="minorHAnsi" w:cstheme="minorHAnsi"/>
                <w:bCs/>
                <w:color w:val="FFFFFF" w:themeColor="background1"/>
                <w:sz w:val="21"/>
                <w:szCs w:val="21"/>
                <w:lang w:val="en-GB"/>
              </w:rPr>
              <w:t>actions</w:t>
            </w:r>
            <w:r w:rsidR="00DC6D2E" w:rsidRPr="00DE772E">
              <w:rPr>
                <w:rFonts w:asciiTheme="minorHAnsi" w:hAnsiTheme="minorHAnsi" w:cstheme="minorHAnsi"/>
                <w:color w:val="FFFFFF" w:themeColor="background1"/>
                <w:sz w:val="21"/>
                <w:szCs w:val="21"/>
                <w:lang w:val="en-GB"/>
              </w:rPr>
              <w:t xml:space="preserve"> / </w:t>
            </w:r>
            <w:r>
              <w:rPr>
                <w:rFonts w:asciiTheme="minorHAnsi" w:hAnsiTheme="minorHAnsi" w:cstheme="minorHAnsi"/>
                <w:color w:val="FFFFFF" w:themeColor="background1"/>
                <w:sz w:val="21"/>
                <w:szCs w:val="21"/>
                <w:lang w:val="en-GB"/>
              </w:rPr>
              <w:t>i</w:t>
            </w:r>
            <w:r w:rsidR="00DC6D2E" w:rsidRPr="00DE772E">
              <w:rPr>
                <w:rFonts w:asciiTheme="minorHAnsi" w:hAnsiTheme="minorHAnsi" w:cstheme="minorHAnsi"/>
                <w:color w:val="FFFFFF" w:themeColor="background1"/>
                <w:sz w:val="21"/>
                <w:szCs w:val="21"/>
                <w:lang w:val="en-GB"/>
              </w:rPr>
              <w:t xml:space="preserve">mprovement </w:t>
            </w:r>
            <w:r w:rsidR="00DC6D2E" w:rsidRPr="00DE772E">
              <w:rPr>
                <w:rFonts w:asciiTheme="minorHAnsi" w:hAnsiTheme="minorHAnsi" w:cstheme="minorHAnsi"/>
                <w:bCs/>
                <w:color w:val="FFFFFF" w:themeColor="background1"/>
                <w:sz w:val="21"/>
                <w:szCs w:val="21"/>
                <w:lang w:val="en-GB"/>
              </w:rPr>
              <w:t>measures</w:t>
            </w:r>
          </w:p>
        </w:tc>
        <w:tc>
          <w:tcPr>
            <w:tcW w:w="596" w:type="pct"/>
            <w:shd w:val="clear" w:color="auto" w:fill="004C97" w:themeFill="accent1"/>
          </w:tcPr>
          <w:p w14:paraId="3CA4FF5E" w14:textId="3246A4D2"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r</w:t>
            </w:r>
            <w:r w:rsidR="00DC6D2E" w:rsidRPr="00DE772E">
              <w:rPr>
                <w:rFonts w:asciiTheme="minorHAnsi" w:hAnsiTheme="minorHAnsi" w:cstheme="minorHAnsi"/>
                <w:color w:val="FFFFFF" w:themeColor="background1"/>
                <w:sz w:val="21"/>
                <w:szCs w:val="21"/>
                <w:lang w:val="en-GB"/>
              </w:rPr>
              <w:t xml:space="preserve">esponsible </w:t>
            </w:r>
            <w:r w:rsidR="00DC6D2E" w:rsidRPr="00DE772E">
              <w:rPr>
                <w:rFonts w:asciiTheme="minorHAnsi" w:hAnsiTheme="minorHAnsi" w:cstheme="minorHAnsi"/>
                <w:bCs/>
                <w:color w:val="FFFFFF" w:themeColor="background1"/>
                <w:sz w:val="21"/>
                <w:szCs w:val="21"/>
                <w:lang w:val="en-GB"/>
              </w:rPr>
              <w:t>officer</w:t>
            </w:r>
          </w:p>
        </w:tc>
        <w:tc>
          <w:tcPr>
            <w:tcW w:w="413" w:type="pct"/>
            <w:shd w:val="clear" w:color="auto" w:fill="004C97" w:themeFill="accent1"/>
          </w:tcPr>
          <w:p w14:paraId="20E59743" w14:textId="5B2DEA9F"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e</w:t>
            </w:r>
            <w:r w:rsidR="00DC6D2E" w:rsidRPr="00DE772E">
              <w:rPr>
                <w:rFonts w:asciiTheme="minorHAnsi" w:hAnsiTheme="minorHAnsi" w:cstheme="minorHAnsi"/>
                <w:color w:val="FFFFFF" w:themeColor="background1"/>
                <w:sz w:val="21"/>
                <w:szCs w:val="21"/>
                <w:lang w:val="en-GB"/>
              </w:rPr>
              <w:t xml:space="preserve">xpected </w:t>
            </w:r>
            <w:r w:rsidR="00DC6D2E" w:rsidRPr="00DE772E">
              <w:rPr>
                <w:rFonts w:asciiTheme="minorHAnsi" w:hAnsiTheme="minorHAnsi" w:cstheme="minorHAnsi"/>
                <w:bCs/>
                <w:color w:val="FFFFFF" w:themeColor="background1"/>
                <w:sz w:val="21"/>
                <w:szCs w:val="21"/>
                <w:lang w:val="en-GB"/>
              </w:rPr>
              <w:t>completion date</w:t>
            </w:r>
          </w:p>
        </w:tc>
        <w:tc>
          <w:tcPr>
            <w:tcW w:w="688" w:type="pct"/>
            <w:shd w:val="clear" w:color="auto" w:fill="004C97" w:themeFill="accent1"/>
          </w:tcPr>
          <w:p w14:paraId="22E89E36" w14:textId="78F24E68"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m</w:t>
            </w:r>
            <w:r w:rsidR="00DC6D2E" w:rsidRPr="00DE772E">
              <w:rPr>
                <w:rFonts w:asciiTheme="minorHAnsi" w:hAnsiTheme="minorHAnsi" w:cstheme="minorHAnsi"/>
                <w:color w:val="FFFFFF" w:themeColor="background1"/>
                <w:sz w:val="21"/>
                <w:szCs w:val="21"/>
                <w:lang w:val="en-GB"/>
              </w:rPr>
              <w:t xml:space="preserve">anagement </w:t>
            </w:r>
            <w:r w:rsidR="00DC6D2E" w:rsidRPr="00DE772E">
              <w:rPr>
                <w:rFonts w:asciiTheme="minorHAnsi" w:hAnsiTheme="minorHAnsi" w:cstheme="minorHAnsi"/>
                <w:bCs/>
                <w:color w:val="FFFFFF" w:themeColor="background1"/>
                <w:sz w:val="21"/>
                <w:szCs w:val="21"/>
                <w:lang w:val="en-GB"/>
              </w:rPr>
              <w:t>sign</w:t>
            </w:r>
            <w:r w:rsidR="00DF07D8">
              <w:rPr>
                <w:rFonts w:asciiTheme="minorHAnsi" w:hAnsiTheme="minorHAnsi" w:cstheme="minorHAnsi"/>
                <w:color w:val="FFFFFF" w:themeColor="background1"/>
                <w:sz w:val="21"/>
                <w:szCs w:val="21"/>
                <w:lang w:val="en-GB"/>
              </w:rPr>
              <w:t>-</w:t>
            </w:r>
            <w:r w:rsidR="00DC6D2E" w:rsidRPr="00DE772E">
              <w:rPr>
                <w:rFonts w:asciiTheme="minorHAnsi" w:hAnsiTheme="minorHAnsi" w:cstheme="minorHAnsi"/>
                <w:color w:val="FFFFFF" w:themeColor="background1"/>
                <w:sz w:val="21"/>
                <w:szCs w:val="21"/>
                <w:lang w:val="en-GB"/>
              </w:rPr>
              <w:t>off</w:t>
            </w:r>
            <w:r w:rsidR="00DF07D8">
              <w:rPr>
                <w:rFonts w:asciiTheme="minorHAnsi" w:hAnsiTheme="minorHAnsi" w:cstheme="minorHAnsi"/>
                <w:color w:val="FFFFFF" w:themeColor="background1"/>
                <w:sz w:val="21"/>
                <w:szCs w:val="21"/>
                <w:lang w:val="en-GB"/>
              </w:rPr>
              <w:t xml:space="preserve"> </w:t>
            </w:r>
            <w:r w:rsidR="00DC6D2E" w:rsidRPr="00DE772E">
              <w:rPr>
                <w:rFonts w:asciiTheme="minorHAnsi" w:hAnsiTheme="minorHAnsi" w:cstheme="minorHAnsi"/>
                <w:color w:val="FFFFFF" w:themeColor="background1"/>
                <w:sz w:val="21"/>
                <w:szCs w:val="21"/>
                <w:lang w:val="en-GB"/>
              </w:rPr>
              <w:t xml:space="preserve">upon </w:t>
            </w:r>
            <w:r w:rsidR="00DC6D2E" w:rsidRPr="00DE772E">
              <w:rPr>
                <w:rFonts w:asciiTheme="minorHAnsi" w:hAnsiTheme="minorHAnsi" w:cstheme="minorHAnsi"/>
                <w:bCs/>
                <w:color w:val="FFFFFF" w:themeColor="background1"/>
                <w:sz w:val="21"/>
                <w:szCs w:val="21"/>
                <w:lang w:val="en-GB"/>
              </w:rPr>
              <w:t>completion</w:t>
            </w:r>
          </w:p>
        </w:tc>
        <w:tc>
          <w:tcPr>
            <w:tcW w:w="413" w:type="pct"/>
            <w:shd w:val="clear" w:color="auto" w:fill="004C97" w:themeFill="accent1"/>
          </w:tcPr>
          <w:p w14:paraId="510A5249" w14:textId="02B6F0C8"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bCs/>
                <w:color w:val="FFFFFF" w:themeColor="background1"/>
                <w:sz w:val="21"/>
                <w:szCs w:val="21"/>
                <w:lang w:val="en-GB"/>
              </w:rPr>
              <w:t>a</w:t>
            </w:r>
            <w:r w:rsidR="00DC6D2E" w:rsidRPr="00DE772E">
              <w:rPr>
                <w:rFonts w:asciiTheme="minorHAnsi" w:hAnsiTheme="minorHAnsi" w:cstheme="minorHAnsi"/>
                <w:bCs/>
                <w:color w:val="FFFFFF" w:themeColor="background1"/>
                <w:sz w:val="21"/>
                <w:szCs w:val="21"/>
                <w:lang w:val="en-GB"/>
              </w:rPr>
              <w:t>ctual completion date</w:t>
            </w:r>
          </w:p>
        </w:tc>
      </w:tr>
      <w:tr w:rsidR="001732C5" w:rsidRPr="00023594" w14:paraId="2229383C" w14:textId="77777777" w:rsidTr="00DE772E">
        <w:trPr>
          <w:trHeight w:val="283"/>
        </w:trPr>
        <w:tc>
          <w:tcPr>
            <w:tcW w:w="182" w:type="pct"/>
          </w:tcPr>
          <w:p w14:paraId="04C6F72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600587D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4F39EF3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7C9A16B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5AD4F55D" w14:textId="77777777" w:rsidR="001732C5" w:rsidRPr="00DE772E" w:rsidRDefault="001732C5"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36D5D38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4213E6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4A63FD7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790078D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07A1187E" w14:textId="77777777" w:rsidTr="00DE772E">
        <w:trPr>
          <w:trHeight w:val="283"/>
        </w:trPr>
        <w:tc>
          <w:tcPr>
            <w:tcW w:w="182" w:type="pct"/>
          </w:tcPr>
          <w:p w14:paraId="391389F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3DA0795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505C93D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AA07BA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F9310F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67FDEFA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3DEB38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19B0DA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4687D7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302E456C" w14:textId="77777777" w:rsidTr="00DE772E">
        <w:trPr>
          <w:trHeight w:val="283"/>
        </w:trPr>
        <w:tc>
          <w:tcPr>
            <w:tcW w:w="182" w:type="pct"/>
          </w:tcPr>
          <w:p w14:paraId="0F669A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6E506A6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1E0EC1E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73124F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5AF26E5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217F44F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A847C6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37A59E1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7AE98F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6503FE39" w14:textId="77777777" w:rsidTr="00DE772E">
        <w:trPr>
          <w:trHeight w:val="283"/>
        </w:trPr>
        <w:tc>
          <w:tcPr>
            <w:tcW w:w="182" w:type="pct"/>
          </w:tcPr>
          <w:p w14:paraId="71C3EF0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04B6923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B14801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C82644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51613C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0B01BF5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D16503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3C10743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E47012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42799202" w14:textId="77777777" w:rsidTr="00DE772E">
        <w:trPr>
          <w:trHeight w:val="283"/>
        </w:trPr>
        <w:tc>
          <w:tcPr>
            <w:tcW w:w="182" w:type="pct"/>
          </w:tcPr>
          <w:p w14:paraId="57D94BE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4640F6C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45488D7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B68895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001731B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4DB084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31DA757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4D981F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75C7EC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431BFF50" w14:textId="77777777" w:rsidTr="00DE772E">
        <w:trPr>
          <w:trHeight w:val="283"/>
        </w:trPr>
        <w:tc>
          <w:tcPr>
            <w:tcW w:w="182" w:type="pct"/>
          </w:tcPr>
          <w:p w14:paraId="65B314A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222CEA5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30260B7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E93304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24FB68F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5BF7325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3553D0B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B7A8F0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7CF347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3F37746A" w14:textId="77777777" w:rsidTr="00DE772E">
        <w:trPr>
          <w:trHeight w:val="283"/>
        </w:trPr>
        <w:tc>
          <w:tcPr>
            <w:tcW w:w="182" w:type="pct"/>
          </w:tcPr>
          <w:p w14:paraId="5EF0DCA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594D7BC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0C93943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14A89CB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74B6826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8B6471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3D33AA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797E73C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032BB7D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7F66F466" w14:textId="77777777" w:rsidTr="00DE772E">
        <w:trPr>
          <w:trHeight w:val="283"/>
        </w:trPr>
        <w:tc>
          <w:tcPr>
            <w:tcW w:w="182" w:type="pct"/>
          </w:tcPr>
          <w:p w14:paraId="5B3F2E9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21EBA42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805870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71A9C2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775F19A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667809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BBE17B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6A0E46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56644B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53BC0A20" w14:textId="77777777" w:rsidTr="00DE772E">
        <w:trPr>
          <w:trHeight w:val="283"/>
        </w:trPr>
        <w:tc>
          <w:tcPr>
            <w:tcW w:w="182" w:type="pct"/>
          </w:tcPr>
          <w:p w14:paraId="594972F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71CB98C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2AB04B6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484A85A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2AA22CE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2AA202B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44F346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0D99E19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36FD14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0E5FC1A3" w14:textId="77777777" w:rsidTr="00DE772E">
        <w:trPr>
          <w:trHeight w:val="283"/>
        </w:trPr>
        <w:tc>
          <w:tcPr>
            <w:tcW w:w="182" w:type="pct"/>
          </w:tcPr>
          <w:p w14:paraId="66FB437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5058E6D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7D9D2E3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1203830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4AC13C4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723144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72C5F9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C5B83B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DD8B9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161AC547" w14:textId="77777777" w:rsidTr="00DE772E">
        <w:trPr>
          <w:trHeight w:val="283"/>
        </w:trPr>
        <w:tc>
          <w:tcPr>
            <w:tcW w:w="182" w:type="pct"/>
          </w:tcPr>
          <w:p w14:paraId="37A6897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0AF4DD7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EE2123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71E2F52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5D9FFA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67313AE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6AD813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942F7E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092CC8A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bl>
    <w:p w14:paraId="363CF5C5" w14:textId="77777777" w:rsidR="003905B9" w:rsidRPr="00DE772E" w:rsidRDefault="003905B9" w:rsidP="00777E39">
      <w:pPr>
        <w:suppressAutoHyphens w:val="0"/>
        <w:autoSpaceDE/>
        <w:autoSpaceDN/>
        <w:adjustRightInd/>
        <w:spacing w:after="0" w:line="240" w:lineRule="auto"/>
        <w:textAlignment w:val="auto"/>
        <w:rPr>
          <w:rFonts w:asciiTheme="minorHAnsi" w:hAnsiTheme="minorHAnsi" w:cstheme="minorHAnsi"/>
          <w:sz w:val="21"/>
          <w:szCs w:val="21"/>
        </w:rPr>
      </w:pPr>
    </w:p>
    <w:p w14:paraId="6B998541" w14:textId="77777777" w:rsidR="003905B9" w:rsidRPr="00DE772E" w:rsidRDefault="003905B9" w:rsidP="00777E39">
      <w:pPr>
        <w:suppressAutoHyphens w:val="0"/>
        <w:autoSpaceDE/>
        <w:autoSpaceDN/>
        <w:adjustRightInd/>
        <w:spacing w:after="0" w:line="240" w:lineRule="auto"/>
        <w:textAlignment w:val="auto"/>
        <w:rPr>
          <w:rFonts w:asciiTheme="minorHAnsi" w:hAnsiTheme="minorHAnsi" w:cstheme="minorHAnsi"/>
          <w:sz w:val="21"/>
          <w:szCs w:val="21"/>
        </w:rPr>
      </w:pPr>
    </w:p>
    <w:p w14:paraId="79FBED29" w14:textId="77777777" w:rsidR="00132B0D" w:rsidRDefault="00132B0D">
      <w:pPr>
        <w:suppressAutoHyphens w:val="0"/>
        <w:autoSpaceDE/>
        <w:autoSpaceDN/>
        <w:adjustRightInd/>
        <w:spacing w:after="0" w:line="240" w:lineRule="auto"/>
        <w:textAlignment w:val="auto"/>
      </w:pPr>
    </w:p>
    <w:p w14:paraId="4539064E" w14:textId="5751D8ED" w:rsidR="003905B9" w:rsidRDefault="003905B9">
      <w:pPr>
        <w:suppressAutoHyphens w:val="0"/>
        <w:autoSpaceDE/>
        <w:autoSpaceDN/>
        <w:adjustRightInd/>
        <w:spacing w:after="0" w:line="240" w:lineRule="auto"/>
        <w:textAlignment w:val="auto"/>
      </w:pPr>
      <w:r>
        <w:br w:type="page"/>
      </w:r>
    </w:p>
    <w:p w14:paraId="4772E6A0" w14:textId="550B8C94" w:rsidR="0069177B" w:rsidRDefault="005300AE" w:rsidP="005300AE">
      <w:pPr>
        <w:pStyle w:val="Heading2"/>
        <w:tabs>
          <w:tab w:val="left" w:pos="10634"/>
        </w:tabs>
        <w:rPr>
          <w:rStyle w:val="Hyperlink"/>
          <w:color w:val="004D53" w:themeColor="accent2" w:themeShade="80"/>
          <w:u w:val="none"/>
        </w:rPr>
      </w:pPr>
      <w:bookmarkStart w:id="73" w:name="_Toc92889958"/>
      <w:bookmarkStart w:id="74" w:name="_Toc180581794"/>
      <w:r>
        <w:rPr>
          <w:rStyle w:val="Hyperlink"/>
          <w:color w:val="004D53" w:themeColor="accent2" w:themeShade="80"/>
          <w:u w:val="none"/>
        </w:rPr>
        <w:lastRenderedPageBreak/>
        <w:tab/>
      </w:r>
    </w:p>
    <w:p w14:paraId="7881A568" w14:textId="26D6909F" w:rsidR="003C3E40" w:rsidRPr="00B85828" w:rsidRDefault="003C3E40" w:rsidP="00B85828">
      <w:pPr>
        <w:pStyle w:val="Heading1"/>
      </w:pPr>
      <w:bookmarkStart w:id="75" w:name="_Toc184718195"/>
      <w:bookmarkStart w:id="76" w:name="_Toc187744522"/>
      <w:r w:rsidRPr="00B85828">
        <w:t>Sample rectification plan</w:t>
      </w:r>
      <w:bookmarkEnd w:id="73"/>
      <w:bookmarkEnd w:id="74"/>
      <w:bookmarkEnd w:id="75"/>
      <w:bookmarkEnd w:id="76"/>
    </w:p>
    <w:p w14:paraId="197412B5" w14:textId="3496F355" w:rsidR="00411D3A" w:rsidRDefault="00411D3A" w:rsidP="00411D3A">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Rectification plan example</w:t>
      </w:r>
    </w:p>
    <w:tbl>
      <w:tblPr>
        <w:tblStyle w:val="TableGrid"/>
        <w:tblW w:w="5116" w:type="pct"/>
        <w:tblLayout w:type="fixed"/>
        <w:tblLook w:val="04A0" w:firstRow="1" w:lastRow="0" w:firstColumn="1" w:lastColumn="0" w:noHBand="0" w:noVBand="1"/>
      </w:tblPr>
      <w:tblGrid>
        <w:gridCol w:w="359"/>
        <w:gridCol w:w="1062"/>
        <w:gridCol w:w="2914"/>
        <w:gridCol w:w="2464"/>
        <w:gridCol w:w="2834"/>
        <w:gridCol w:w="1561"/>
        <w:gridCol w:w="1276"/>
        <w:gridCol w:w="1509"/>
        <w:gridCol w:w="1325"/>
      </w:tblGrid>
      <w:tr w:rsidR="00CB460C" w14:paraId="38DE647C" w14:textId="77777777" w:rsidTr="00D6410F">
        <w:tc>
          <w:tcPr>
            <w:tcW w:w="117" w:type="pct"/>
            <w:shd w:val="clear" w:color="auto" w:fill="004C97" w:themeFill="accent1"/>
          </w:tcPr>
          <w:p w14:paraId="74D19DF5" w14:textId="44FF2BBC" w:rsidR="00DC6D2E" w:rsidRDefault="00DC6D2E" w:rsidP="003C3E40">
            <w:pPr>
              <w:suppressAutoHyphens w:val="0"/>
              <w:autoSpaceDE/>
              <w:autoSpaceDN/>
              <w:adjustRightInd/>
              <w:spacing w:after="0" w:line="240" w:lineRule="auto"/>
              <w:textAlignment w:val="auto"/>
            </w:pPr>
            <w:r w:rsidRPr="005300AE">
              <w:rPr>
                <w:color w:val="FFFFFF" w:themeColor="background1"/>
                <w:sz w:val="20"/>
                <w:szCs w:val="20"/>
                <w:lang w:val="en-GB"/>
              </w:rPr>
              <w:t>#</w:t>
            </w:r>
          </w:p>
        </w:tc>
        <w:tc>
          <w:tcPr>
            <w:tcW w:w="347" w:type="pct"/>
            <w:shd w:val="clear" w:color="auto" w:fill="004C97" w:themeFill="accent1"/>
          </w:tcPr>
          <w:p w14:paraId="28A5A337" w14:textId="4822196F"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c</w:t>
            </w:r>
            <w:r w:rsidR="00DC6D2E" w:rsidRPr="005300AE">
              <w:rPr>
                <w:color w:val="FFFFFF" w:themeColor="background1"/>
                <w:sz w:val="20"/>
                <w:szCs w:val="20"/>
                <w:lang w:val="en-GB"/>
              </w:rPr>
              <w:t>lause/</w:t>
            </w:r>
            <w:r w:rsidR="00DC6D2E" w:rsidRPr="005300AE">
              <w:rPr>
                <w:color w:val="FFFFFF" w:themeColor="background1"/>
                <w:sz w:val="20"/>
                <w:szCs w:val="20"/>
                <w:lang w:val="en-GB"/>
              </w:rPr>
              <w:br/>
            </w:r>
            <w:r w:rsidR="00DC6D2E" w:rsidRPr="005300AE">
              <w:rPr>
                <w:bCs/>
                <w:color w:val="FFFFFF" w:themeColor="background1"/>
                <w:sz w:val="20"/>
                <w:szCs w:val="20"/>
                <w:lang w:val="en-GB"/>
              </w:rPr>
              <w:t>reference</w:t>
            </w:r>
            <w:r w:rsidR="00DC6D2E" w:rsidRPr="005300AE">
              <w:rPr>
                <w:color w:val="FFFFFF" w:themeColor="background1"/>
                <w:sz w:val="20"/>
                <w:szCs w:val="20"/>
                <w:lang w:val="en-GB"/>
              </w:rPr>
              <w:t xml:space="preserve"> #</w:t>
            </w:r>
          </w:p>
        </w:tc>
        <w:tc>
          <w:tcPr>
            <w:tcW w:w="952" w:type="pct"/>
            <w:shd w:val="clear" w:color="auto" w:fill="004C97" w:themeFill="accent1"/>
          </w:tcPr>
          <w:p w14:paraId="75732C0D" w14:textId="4C1B220A" w:rsidR="00DC6D2E" w:rsidRDefault="00A034A5" w:rsidP="003C3E40">
            <w:pPr>
              <w:suppressAutoHyphens w:val="0"/>
              <w:autoSpaceDE/>
              <w:autoSpaceDN/>
              <w:adjustRightInd/>
              <w:spacing w:after="0" w:line="240" w:lineRule="auto"/>
              <w:textAlignment w:val="auto"/>
            </w:pPr>
            <w:r>
              <w:rPr>
                <w:bCs/>
                <w:color w:val="FFFFFF" w:themeColor="background1"/>
                <w:sz w:val="20"/>
                <w:szCs w:val="20"/>
                <w:lang w:val="en-GB"/>
              </w:rPr>
              <w:t>c</w:t>
            </w:r>
            <w:r w:rsidR="00DC6D2E" w:rsidRPr="005300AE">
              <w:rPr>
                <w:bCs/>
                <w:color w:val="FFFFFF" w:themeColor="background1"/>
                <w:sz w:val="20"/>
                <w:szCs w:val="20"/>
                <w:lang w:val="en-GB"/>
              </w:rPr>
              <w:t>lause / reference detail</w:t>
            </w:r>
          </w:p>
        </w:tc>
        <w:tc>
          <w:tcPr>
            <w:tcW w:w="805" w:type="pct"/>
            <w:shd w:val="clear" w:color="auto" w:fill="004C97" w:themeFill="accent1"/>
          </w:tcPr>
          <w:p w14:paraId="5E6DDBF7" w14:textId="3A73FDCA"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i</w:t>
            </w:r>
            <w:r w:rsidR="00DC6D2E" w:rsidRPr="005300AE">
              <w:rPr>
                <w:color w:val="FFFFFF" w:themeColor="background1"/>
                <w:sz w:val="20"/>
                <w:szCs w:val="20"/>
                <w:lang w:val="en-GB"/>
              </w:rPr>
              <w:t xml:space="preserve">nternal </w:t>
            </w:r>
            <w:r w:rsidR="00DC6D2E" w:rsidRPr="005300AE">
              <w:rPr>
                <w:bCs/>
                <w:color w:val="FFFFFF" w:themeColor="background1"/>
                <w:sz w:val="20"/>
                <w:szCs w:val="20"/>
                <w:lang w:val="en-GB"/>
              </w:rPr>
              <w:t>audit findings</w:t>
            </w:r>
          </w:p>
        </w:tc>
        <w:tc>
          <w:tcPr>
            <w:tcW w:w="926" w:type="pct"/>
            <w:shd w:val="clear" w:color="auto" w:fill="004C97" w:themeFill="accent1"/>
          </w:tcPr>
          <w:p w14:paraId="0BCC375D" w14:textId="31F24029"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r</w:t>
            </w:r>
            <w:r w:rsidR="00DC6D2E" w:rsidRPr="005300AE">
              <w:rPr>
                <w:color w:val="FFFFFF" w:themeColor="background1"/>
                <w:sz w:val="20"/>
                <w:szCs w:val="20"/>
                <w:lang w:val="en-GB"/>
              </w:rPr>
              <w:t xml:space="preserve">ectification </w:t>
            </w:r>
            <w:r w:rsidR="00DC6D2E" w:rsidRPr="005300AE">
              <w:rPr>
                <w:bCs/>
                <w:color w:val="FFFFFF" w:themeColor="background1"/>
                <w:sz w:val="20"/>
                <w:szCs w:val="20"/>
                <w:lang w:val="en-GB"/>
              </w:rPr>
              <w:t>actions</w:t>
            </w:r>
            <w:r w:rsidR="00DC6D2E" w:rsidRPr="005300AE">
              <w:rPr>
                <w:color w:val="FFFFFF" w:themeColor="background1"/>
                <w:sz w:val="20"/>
                <w:szCs w:val="20"/>
                <w:lang w:val="en-GB"/>
              </w:rPr>
              <w:t xml:space="preserve"> / </w:t>
            </w:r>
            <w:r>
              <w:rPr>
                <w:color w:val="FFFFFF" w:themeColor="background1"/>
                <w:sz w:val="20"/>
                <w:szCs w:val="20"/>
                <w:lang w:val="en-GB"/>
              </w:rPr>
              <w:t>i</w:t>
            </w:r>
            <w:r w:rsidR="00DC6D2E" w:rsidRPr="005300AE">
              <w:rPr>
                <w:color w:val="FFFFFF" w:themeColor="background1"/>
                <w:sz w:val="20"/>
                <w:szCs w:val="20"/>
                <w:lang w:val="en-GB"/>
              </w:rPr>
              <w:t xml:space="preserve">mprovement </w:t>
            </w:r>
            <w:r w:rsidR="00DC6D2E" w:rsidRPr="005300AE">
              <w:rPr>
                <w:bCs/>
                <w:color w:val="FFFFFF" w:themeColor="background1"/>
                <w:sz w:val="20"/>
                <w:szCs w:val="20"/>
                <w:lang w:val="en-GB"/>
              </w:rPr>
              <w:t>measures</w:t>
            </w:r>
          </w:p>
        </w:tc>
        <w:tc>
          <w:tcPr>
            <w:tcW w:w="510" w:type="pct"/>
            <w:shd w:val="clear" w:color="auto" w:fill="004C97" w:themeFill="accent1"/>
          </w:tcPr>
          <w:p w14:paraId="34749EB6" w14:textId="13A1DF30"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r</w:t>
            </w:r>
            <w:r w:rsidR="00DC6D2E" w:rsidRPr="005300AE">
              <w:rPr>
                <w:color w:val="FFFFFF" w:themeColor="background1"/>
                <w:sz w:val="20"/>
                <w:szCs w:val="20"/>
                <w:lang w:val="en-GB"/>
              </w:rPr>
              <w:t xml:space="preserve">esponsible </w:t>
            </w:r>
            <w:r w:rsidR="00DC6D2E" w:rsidRPr="005300AE">
              <w:rPr>
                <w:bCs/>
                <w:color w:val="FFFFFF" w:themeColor="background1"/>
                <w:sz w:val="20"/>
                <w:szCs w:val="20"/>
                <w:lang w:val="en-GB"/>
              </w:rPr>
              <w:t>officer</w:t>
            </w:r>
          </w:p>
        </w:tc>
        <w:tc>
          <w:tcPr>
            <w:tcW w:w="417" w:type="pct"/>
            <w:shd w:val="clear" w:color="auto" w:fill="004C97" w:themeFill="accent1"/>
          </w:tcPr>
          <w:p w14:paraId="78F9813C" w14:textId="3210ECC7"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e</w:t>
            </w:r>
            <w:r w:rsidR="00DC6D2E" w:rsidRPr="005300AE">
              <w:rPr>
                <w:color w:val="FFFFFF" w:themeColor="background1"/>
                <w:sz w:val="20"/>
                <w:szCs w:val="20"/>
                <w:lang w:val="en-GB"/>
              </w:rPr>
              <w:t xml:space="preserve">xpected </w:t>
            </w:r>
            <w:r w:rsidR="00DC6D2E" w:rsidRPr="005300AE">
              <w:rPr>
                <w:bCs/>
                <w:color w:val="FFFFFF" w:themeColor="background1"/>
                <w:sz w:val="20"/>
                <w:szCs w:val="20"/>
                <w:lang w:val="en-GB"/>
              </w:rPr>
              <w:t>completion date</w:t>
            </w:r>
          </w:p>
        </w:tc>
        <w:tc>
          <w:tcPr>
            <w:tcW w:w="493" w:type="pct"/>
            <w:shd w:val="clear" w:color="auto" w:fill="004C97" w:themeFill="accent1"/>
          </w:tcPr>
          <w:p w14:paraId="16DFC1D3" w14:textId="2C3BC497"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m</w:t>
            </w:r>
            <w:r w:rsidR="00DC6D2E" w:rsidRPr="005300AE">
              <w:rPr>
                <w:color w:val="FFFFFF" w:themeColor="background1"/>
                <w:sz w:val="20"/>
                <w:szCs w:val="20"/>
                <w:lang w:val="en-GB"/>
              </w:rPr>
              <w:t xml:space="preserve">anagement </w:t>
            </w:r>
            <w:r w:rsidR="00DC6D2E" w:rsidRPr="005300AE">
              <w:rPr>
                <w:bCs/>
                <w:color w:val="FFFFFF" w:themeColor="background1"/>
                <w:sz w:val="20"/>
                <w:szCs w:val="20"/>
                <w:lang w:val="en-GB"/>
              </w:rPr>
              <w:t>sign</w:t>
            </w:r>
            <w:r w:rsidR="00DC6D2E" w:rsidRPr="005300AE">
              <w:rPr>
                <w:color w:val="FFFFFF" w:themeColor="background1"/>
                <w:sz w:val="20"/>
                <w:szCs w:val="20"/>
                <w:lang w:val="en-GB"/>
              </w:rPr>
              <w:t xml:space="preserve"> off-upon </w:t>
            </w:r>
            <w:r w:rsidR="00DC6D2E" w:rsidRPr="005300AE">
              <w:rPr>
                <w:bCs/>
                <w:color w:val="FFFFFF" w:themeColor="background1"/>
                <w:sz w:val="20"/>
                <w:szCs w:val="20"/>
                <w:lang w:val="en-GB"/>
              </w:rPr>
              <w:t>completion</w:t>
            </w:r>
          </w:p>
        </w:tc>
        <w:tc>
          <w:tcPr>
            <w:tcW w:w="433" w:type="pct"/>
            <w:shd w:val="clear" w:color="auto" w:fill="004C97" w:themeFill="accent1"/>
          </w:tcPr>
          <w:p w14:paraId="211B8C34" w14:textId="51B954FB" w:rsidR="00DC6D2E" w:rsidRDefault="00A034A5" w:rsidP="003C3E40">
            <w:pPr>
              <w:suppressAutoHyphens w:val="0"/>
              <w:autoSpaceDE/>
              <w:autoSpaceDN/>
              <w:adjustRightInd/>
              <w:spacing w:after="0" w:line="240" w:lineRule="auto"/>
              <w:textAlignment w:val="auto"/>
            </w:pPr>
            <w:r>
              <w:rPr>
                <w:bCs/>
                <w:color w:val="FFFFFF" w:themeColor="background1"/>
                <w:sz w:val="20"/>
                <w:szCs w:val="20"/>
                <w:lang w:val="en-GB"/>
              </w:rPr>
              <w:t>a</w:t>
            </w:r>
            <w:r w:rsidR="00DC6D2E" w:rsidRPr="005300AE">
              <w:rPr>
                <w:bCs/>
                <w:color w:val="FFFFFF" w:themeColor="background1"/>
                <w:sz w:val="20"/>
                <w:szCs w:val="20"/>
                <w:lang w:val="en-GB"/>
              </w:rPr>
              <w:t>ctual completion date</w:t>
            </w:r>
          </w:p>
        </w:tc>
      </w:tr>
      <w:tr w:rsidR="00C17D33" w14:paraId="4FB1925A" w14:textId="77777777" w:rsidTr="00D6410F">
        <w:trPr>
          <w:trHeight w:val="3281"/>
        </w:trPr>
        <w:tc>
          <w:tcPr>
            <w:tcW w:w="117" w:type="pct"/>
          </w:tcPr>
          <w:p w14:paraId="2B347D39" w14:textId="63912A3B" w:rsidR="00DC6D2E" w:rsidRPr="005300AE" w:rsidRDefault="00CC2080" w:rsidP="004209BF">
            <w:pPr>
              <w:suppressAutoHyphens w:val="0"/>
              <w:autoSpaceDE/>
              <w:autoSpaceDN/>
              <w:adjustRightInd/>
              <w:spacing w:after="0" w:line="240" w:lineRule="auto"/>
              <w:textAlignment w:val="auto"/>
              <w:rPr>
                <w:color w:val="auto"/>
                <w:sz w:val="20"/>
                <w:szCs w:val="20"/>
                <w:lang w:val="en-GB"/>
              </w:rPr>
            </w:pPr>
            <w:r>
              <w:rPr>
                <w:sz w:val="20"/>
                <w:szCs w:val="20"/>
                <w:lang w:val="en-GB"/>
              </w:rPr>
              <w:t>1</w:t>
            </w:r>
          </w:p>
        </w:tc>
        <w:tc>
          <w:tcPr>
            <w:tcW w:w="347" w:type="pct"/>
          </w:tcPr>
          <w:p w14:paraId="17B4ADC7" w14:textId="7BCC2386"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Schedule 1, </w:t>
            </w:r>
            <w:r>
              <w:rPr>
                <w:color w:val="000000" w:themeColor="text1"/>
                <w:sz w:val="20"/>
                <w:szCs w:val="20"/>
                <w:lang w:val="en-AU"/>
              </w:rPr>
              <w:t>c</w:t>
            </w:r>
            <w:r w:rsidRPr="005300AE">
              <w:rPr>
                <w:color w:val="000000" w:themeColor="text1"/>
                <w:sz w:val="20"/>
                <w:szCs w:val="20"/>
                <w:lang w:val="en-AU"/>
              </w:rPr>
              <w:t>lause 3.3</w:t>
            </w:r>
          </w:p>
        </w:tc>
        <w:tc>
          <w:tcPr>
            <w:tcW w:w="952" w:type="pct"/>
          </w:tcPr>
          <w:p w14:paraId="06933F64" w14:textId="5B412863" w:rsidR="00DC6D2E" w:rsidRPr="002D5EA9" w:rsidRDefault="00DC6D2E" w:rsidP="002D5EA9">
            <w:pPr>
              <w:pStyle w:val="IntroParagraph"/>
              <w:rPr>
                <w:color w:val="000000" w:themeColor="text1"/>
                <w:sz w:val="20"/>
                <w:szCs w:val="20"/>
                <w:lang w:val="en-AU"/>
              </w:rPr>
            </w:pPr>
            <w:r w:rsidRPr="005300AE">
              <w:rPr>
                <w:color w:val="000000" w:themeColor="text1"/>
                <w:sz w:val="20"/>
                <w:szCs w:val="20"/>
                <w:lang w:val="en-AU"/>
              </w:rPr>
              <w:t>You must: record your assessment of the individual’s eligibility using the form we prescribe in [the guidelines about eligibility], or in a form that records the same information</w:t>
            </w:r>
            <w:r w:rsidRPr="005300AE">
              <w:rPr>
                <w:color w:val="000000" w:themeColor="text1"/>
                <w:sz w:val="20"/>
                <w:szCs w:val="20"/>
              </w:rPr>
              <w:t>.</w:t>
            </w:r>
          </w:p>
          <w:p w14:paraId="097B7C5E" w14:textId="3E3C20D7"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p>
        </w:tc>
        <w:tc>
          <w:tcPr>
            <w:tcW w:w="805" w:type="pct"/>
          </w:tcPr>
          <w:p w14:paraId="6DB318C4" w14:textId="77777777" w:rsidR="00DC6D2E" w:rsidRPr="005300AE" w:rsidRDefault="00DC6D2E" w:rsidP="004209BF">
            <w:pPr>
              <w:pStyle w:val="IntroParagraph"/>
              <w:rPr>
                <w:color w:val="000000" w:themeColor="text1"/>
                <w:sz w:val="20"/>
                <w:szCs w:val="20"/>
                <w:lang w:val="en-AU"/>
              </w:rPr>
            </w:pPr>
            <w:r w:rsidRPr="005300AE">
              <w:rPr>
                <w:color w:val="000000" w:themeColor="text1"/>
                <w:sz w:val="20"/>
                <w:szCs w:val="20"/>
                <w:lang w:val="en-AU"/>
              </w:rPr>
              <w:t>Insufficient eligibility evidence on file.</w:t>
            </w:r>
          </w:p>
          <w:p w14:paraId="0ACA1C34" w14:textId="77777777" w:rsidR="00DC6D2E" w:rsidRPr="005300AE" w:rsidRDefault="00DC6D2E" w:rsidP="004209BF">
            <w:pPr>
              <w:pStyle w:val="IntroParagraph"/>
              <w:rPr>
                <w:color w:val="000000" w:themeColor="text1"/>
                <w:sz w:val="20"/>
                <w:szCs w:val="20"/>
                <w:lang w:val="en-AU"/>
              </w:rPr>
            </w:pPr>
          </w:p>
          <w:p w14:paraId="06A8BA41" w14:textId="77777777" w:rsidR="00DC6D2E" w:rsidRPr="005300AE" w:rsidRDefault="00DC6D2E" w:rsidP="004209BF">
            <w:pPr>
              <w:pStyle w:val="IntroParagraph"/>
              <w:rPr>
                <w:color w:val="000000" w:themeColor="text1"/>
                <w:sz w:val="20"/>
                <w:szCs w:val="20"/>
                <w:lang w:val="en-AU"/>
              </w:rPr>
            </w:pPr>
          </w:p>
          <w:p w14:paraId="11FE0E68" w14:textId="77777777" w:rsidR="00DC6D2E" w:rsidRPr="005300AE" w:rsidRDefault="00DC6D2E" w:rsidP="004209BF">
            <w:pPr>
              <w:pStyle w:val="IntroParagraph"/>
              <w:rPr>
                <w:color w:val="000000" w:themeColor="text1"/>
                <w:sz w:val="20"/>
                <w:szCs w:val="20"/>
                <w:lang w:val="en-AU"/>
              </w:rPr>
            </w:pPr>
          </w:p>
          <w:p w14:paraId="03321E33" w14:textId="77777777" w:rsidR="00DC6D2E" w:rsidRPr="005300AE" w:rsidRDefault="00DC6D2E" w:rsidP="004209BF">
            <w:pPr>
              <w:pStyle w:val="IntroParagraph"/>
              <w:rPr>
                <w:color w:val="000000" w:themeColor="text1"/>
                <w:sz w:val="20"/>
                <w:szCs w:val="20"/>
                <w:lang w:val="en-AU"/>
              </w:rPr>
            </w:pPr>
          </w:p>
          <w:p w14:paraId="615EEA27" w14:textId="77777777"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p>
        </w:tc>
        <w:tc>
          <w:tcPr>
            <w:tcW w:w="926" w:type="pct"/>
          </w:tcPr>
          <w:p w14:paraId="58545CD1" w14:textId="77777777" w:rsidR="00DC6D2E" w:rsidRPr="005300AE" w:rsidRDefault="00DC6D2E" w:rsidP="005300AE">
            <w:pPr>
              <w:pStyle w:val="IntroParagraph"/>
              <w:rPr>
                <w:color w:val="000000" w:themeColor="text1"/>
                <w:sz w:val="20"/>
                <w:szCs w:val="20"/>
                <w:lang w:val="en-AU"/>
              </w:rPr>
            </w:pPr>
            <w:r w:rsidRPr="005300AE">
              <w:rPr>
                <w:color w:val="000000" w:themeColor="text1"/>
                <w:sz w:val="20"/>
                <w:szCs w:val="20"/>
                <w:lang w:val="en-AU"/>
              </w:rPr>
              <w:t>Management have investigated this event and have updated the business process to ensure all eligibility documentation have been submitted prior to updating the Student Management System (SMS).</w:t>
            </w:r>
          </w:p>
          <w:p w14:paraId="56BEBD8A" w14:textId="1A732499" w:rsidR="00DC6D2E" w:rsidRPr="00E038DA" w:rsidRDefault="00DC6D2E" w:rsidP="004209BF">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 xml:space="preserve">Additionally, a checklist has also been developed and is required to be signed off by the </w:t>
            </w:r>
            <w:r w:rsidR="00CC2080">
              <w:rPr>
                <w:color w:val="000000" w:themeColor="text1"/>
                <w:sz w:val="20"/>
                <w:szCs w:val="20"/>
                <w:lang w:val="en-AU"/>
              </w:rPr>
              <w:t>e</w:t>
            </w:r>
            <w:r w:rsidR="004209BF" w:rsidRPr="005300AE">
              <w:rPr>
                <w:color w:val="000000" w:themeColor="text1"/>
                <w:sz w:val="20"/>
                <w:szCs w:val="20"/>
                <w:lang w:val="en-AU"/>
              </w:rPr>
              <w:t xml:space="preserve">nrolment </w:t>
            </w:r>
            <w:r w:rsidR="00CC2080">
              <w:rPr>
                <w:color w:val="000000" w:themeColor="text1"/>
                <w:sz w:val="20"/>
                <w:szCs w:val="20"/>
                <w:lang w:val="en-AU"/>
              </w:rPr>
              <w:t>o</w:t>
            </w:r>
            <w:r w:rsidR="004209BF" w:rsidRPr="005300AE">
              <w:rPr>
                <w:color w:val="000000" w:themeColor="text1"/>
                <w:sz w:val="20"/>
                <w:szCs w:val="20"/>
                <w:lang w:val="en-AU"/>
              </w:rPr>
              <w:t>fficer</w:t>
            </w:r>
            <w:r w:rsidRPr="005300AE">
              <w:rPr>
                <w:color w:val="000000" w:themeColor="text1"/>
                <w:sz w:val="20"/>
                <w:szCs w:val="20"/>
                <w:lang w:val="en-AU"/>
              </w:rPr>
              <w:t xml:space="preserve"> prior to entering the SMS.</w:t>
            </w:r>
          </w:p>
        </w:tc>
        <w:tc>
          <w:tcPr>
            <w:tcW w:w="510" w:type="pct"/>
          </w:tcPr>
          <w:p w14:paraId="4FA321A8" w14:textId="554901FB" w:rsidR="00DC6D2E" w:rsidRPr="005300AE" w:rsidRDefault="00DC6D2E" w:rsidP="004209BF">
            <w:pPr>
              <w:pStyle w:val="IntroParagraph"/>
              <w:rPr>
                <w:color w:val="000000" w:themeColor="text1"/>
                <w:sz w:val="20"/>
                <w:szCs w:val="20"/>
                <w:lang w:val="en-AU"/>
              </w:rPr>
            </w:pPr>
            <w:r w:rsidRPr="005300AE">
              <w:rPr>
                <w:color w:val="000000" w:themeColor="text1"/>
                <w:sz w:val="20"/>
                <w:szCs w:val="20"/>
                <w:lang w:val="en-AU"/>
              </w:rPr>
              <w:t xml:space="preserve">Enrolment </w:t>
            </w:r>
            <w:r w:rsidR="000F6603">
              <w:rPr>
                <w:color w:val="000000" w:themeColor="text1"/>
                <w:sz w:val="20"/>
                <w:szCs w:val="20"/>
                <w:lang w:val="en-AU"/>
              </w:rPr>
              <w:t>o</w:t>
            </w:r>
            <w:r w:rsidR="004209BF" w:rsidRPr="005300AE">
              <w:rPr>
                <w:color w:val="000000" w:themeColor="text1"/>
                <w:sz w:val="20"/>
                <w:szCs w:val="20"/>
                <w:lang w:val="en-AU"/>
              </w:rPr>
              <w:t>fficer</w:t>
            </w:r>
          </w:p>
          <w:p w14:paraId="404F1721" w14:textId="77777777" w:rsidR="00DC6D2E" w:rsidRPr="005300AE" w:rsidRDefault="00DC6D2E" w:rsidP="004209BF">
            <w:pPr>
              <w:pStyle w:val="IntroParagraph"/>
              <w:rPr>
                <w:color w:val="000000" w:themeColor="text1"/>
                <w:sz w:val="20"/>
                <w:szCs w:val="20"/>
                <w:lang w:val="en-AU"/>
              </w:rPr>
            </w:pPr>
          </w:p>
          <w:p w14:paraId="1BFCA0FA" w14:textId="77777777" w:rsidR="00CC2080" w:rsidRDefault="00CC2080" w:rsidP="004209BF">
            <w:pPr>
              <w:suppressAutoHyphens w:val="0"/>
              <w:autoSpaceDE/>
              <w:autoSpaceDN/>
              <w:adjustRightInd/>
              <w:spacing w:after="0" w:line="240" w:lineRule="auto"/>
              <w:textAlignment w:val="auto"/>
              <w:rPr>
                <w:color w:val="000000" w:themeColor="text1"/>
                <w:sz w:val="20"/>
                <w:szCs w:val="20"/>
                <w:lang w:val="en-AU"/>
              </w:rPr>
            </w:pPr>
            <w:r>
              <w:rPr>
                <w:color w:val="000000" w:themeColor="text1"/>
                <w:sz w:val="20"/>
                <w:szCs w:val="20"/>
                <w:lang w:val="en-AU"/>
              </w:rPr>
              <w:t>Administration</w:t>
            </w:r>
          </w:p>
          <w:p w14:paraId="6E7A3F48" w14:textId="2BA60AE4" w:rsidR="00DC6D2E" w:rsidRPr="005300AE" w:rsidRDefault="000F6603" w:rsidP="004209BF">
            <w:pPr>
              <w:suppressAutoHyphens w:val="0"/>
              <w:autoSpaceDE/>
              <w:autoSpaceDN/>
              <w:adjustRightInd/>
              <w:spacing w:after="0" w:line="240" w:lineRule="auto"/>
              <w:textAlignment w:val="auto"/>
              <w:rPr>
                <w:color w:val="000000" w:themeColor="text1"/>
                <w:sz w:val="20"/>
                <w:szCs w:val="20"/>
                <w:lang w:val="en-GB"/>
              </w:rPr>
            </w:pPr>
            <w:r>
              <w:rPr>
                <w:color w:val="000000" w:themeColor="text1"/>
                <w:sz w:val="20"/>
                <w:szCs w:val="20"/>
                <w:lang w:val="en-AU"/>
              </w:rPr>
              <w:t>m</w:t>
            </w:r>
            <w:r w:rsidR="004209BF" w:rsidRPr="005300AE">
              <w:rPr>
                <w:color w:val="000000" w:themeColor="text1"/>
                <w:sz w:val="20"/>
                <w:szCs w:val="20"/>
                <w:lang w:val="en-AU"/>
              </w:rPr>
              <w:t>anager</w:t>
            </w:r>
          </w:p>
        </w:tc>
        <w:tc>
          <w:tcPr>
            <w:tcW w:w="417" w:type="pct"/>
          </w:tcPr>
          <w:p w14:paraId="62DA996D" w14:textId="77CD3EFD"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w:t>
            </w:r>
            <w:r>
              <w:rPr>
                <w:color w:val="000000" w:themeColor="text1"/>
                <w:sz w:val="20"/>
                <w:szCs w:val="20"/>
                <w:lang w:val="en-AU"/>
              </w:rPr>
              <w:t>4</w:t>
            </w:r>
            <w:r w:rsidRPr="005300AE">
              <w:rPr>
                <w:color w:val="000000" w:themeColor="text1"/>
                <w:sz w:val="20"/>
                <w:szCs w:val="20"/>
                <w:lang w:val="en-AU"/>
              </w:rPr>
              <w:t>/2025</w:t>
            </w:r>
          </w:p>
        </w:tc>
        <w:tc>
          <w:tcPr>
            <w:tcW w:w="493" w:type="pct"/>
          </w:tcPr>
          <w:p w14:paraId="773CD691" w14:textId="47280B11"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GB"/>
              </w:rPr>
              <w:t>M Anderson</w:t>
            </w:r>
          </w:p>
        </w:tc>
        <w:tc>
          <w:tcPr>
            <w:tcW w:w="433" w:type="pct"/>
          </w:tcPr>
          <w:p w14:paraId="74006F0F" w14:textId="618BB90F"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w:t>
            </w:r>
            <w:r>
              <w:rPr>
                <w:color w:val="000000" w:themeColor="text1"/>
                <w:sz w:val="20"/>
                <w:szCs w:val="20"/>
                <w:lang w:val="en-AU"/>
              </w:rPr>
              <w:t>3</w:t>
            </w:r>
            <w:r w:rsidRPr="005300AE">
              <w:rPr>
                <w:color w:val="000000" w:themeColor="text1"/>
                <w:sz w:val="20"/>
                <w:szCs w:val="20"/>
                <w:lang w:val="en-AU"/>
              </w:rPr>
              <w:t>/202</w:t>
            </w:r>
            <w:r>
              <w:rPr>
                <w:color w:val="000000" w:themeColor="text1"/>
                <w:sz w:val="20"/>
                <w:szCs w:val="20"/>
                <w:lang w:val="en-AU"/>
              </w:rPr>
              <w:t>5</w:t>
            </w:r>
          </w:p>
        </w:tc>
      </w:tr>
      <w:tr w:rsidR="00C17D33" w14:paraId="054E3862" w14:textId="77777777" w:rsidTr="00D6410F">
        <w:tc>
          <w:tcPr>
            <w:tcW w:w="117" w:type="pct"/>
          </w:tcPr>
          <w:p w14:paraId="46DA9C33" w14:textId="5BBB9943" w:rsidR="00DC6D2E" w:rsidRPr="005300AE" w:rsidRDefault="00CC2080" w:rsidP="000D7933">
            <w:pPr>
              <w:suppressAutoHyphens w:val="0"/>
              <w:autoSpaceDE/>
              <w:autoSpaceDN/>
              <w:adjustRightInd/>
              <w:spacing w:after="0" w:line="240" w:lineRule="auto"/>
              <w:textAlignment w:val="auto"/>
              <w:rPr>
                <w:color w:val="auto"/>
                <w:sz w:val="20"/>
                <w:szCs w:val="20"/>
                <w:lang w:val="en-GB"/>
              </w:rPr>
            </w:pPr>
            <w:r>
              <w:rPr>
                <w:sz w:val="20"/>
                <w:szCs w:val="20"/>
                <w:lang w:val="en-GB"/>
              </w:rPr>
              <w:t>2</w:t>
            </w:r>
          </w:p>
        </w:tc>
        <w:tc>
          <w:tcPr>
            <w:tcW w:w="347" w:type="pct"/>
          </w:tcPr>
          <w:p w14:paraId="4BA72AF7" w14:textId="4B3036D4"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Schedule 1, </w:t>
            </w:r>
            <w:r>
              <w:rPr>
                <w:color w:val="000000" w:themeColor="text1"/>
                <w:sz w:val="20"/>
                <w:szCs w:val="20"/>
                <w:lang w:val="en-AU"/>
              </w:rPr>
              <w:t>c</w:t>
            </w:r>
            <w:r w:rsidRPr="005300AE">
              <w:rPr>
                <w:color w:val="000000" w:themeColor="text1"/>
                <w:sz w:val="20"/>
                <w:szCs w:val="20"/>
                <w:lang w:val="en-AU"/>
              </w:rPr>
              <w:t>lause 4.4</w:t>
            </w:r>
          </w:p>
        </w:tc>
        <w:tc>
          <w:tcPr>
            <w:tcW w:w="952" w:type="pct"/>
          </w:tcPr>
          <w:p w14:paraId="672828C9" w14:textId="79DF4C6C"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You must document why you determined the program each Skills First student enrolled in was a suitable, and the most suitable, program for that individual, with reference to the information obtained through considering all items in Clause 4.3 of this Schedule 1.</w:t>
            </w:r>
          </w:p>
        </w:tc>
        <w:tc>
          <w:tcPr>
            <w:tcW w:w="805" w:type="pct"/>
          </w:tcPr>
          <w:p w14:paraId="0AB185CF" w14:textId="292A10CC"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The review of random student files has identified </w:t>
            </w:r>
            <w:r>
              <w:rPr>
                <w:color w:val="000000" w:themeColor="text1"/>
                <w:sz w:val="20"/>
                <w:szCs w:val="20"/>
                <w:lang w:val="en-AU"/>
              </w:rPr>
              <w:t>5</w:t>
            </w:r>
            <w:r w:rsidRPr="005300AE">
              <w:rPr>
                <w:color w:val="000000" w:themeColor="text1"/>
                <w:sz w:val="20"/>
                <w:szCs w:val="20"/>
                <w:lang w:val="en-AU"/>
              </w:rPr>
              <w:t xml:space="preserve"> instances where the </w:t>
            </w:r>
            <w:r w:rsidRPr="0008223D">
              <w:rPr>
                <w:color w:val="000000" w:themeColor="text1"/>
                <w:sz w:val="20"/>
                <w:szCs w:val="20"/>
                <w:lang w:val="en-AU"/>
              </w:rPr>
              <w:t>teacher</w:t>
            </w:r>
            <w:r w:rsidRPr="005300AE">
              <w:rPr>
                <w:color w:val="000000" w:themeColor="text1"/>
                <w:sz w:val="20"/>
                <w:szCs w:val="20"/>
                <w:lang w:val="en-AU"/>
              </w:rPr>
              <w:t xml:space="preserve"> had not provided the rationale as to why the program was the most suitable for the student.  </w:t>
            </w:r>
          </w:p>
        </w:tc>
        <w:tc>
          <w:tcPr>
            <w:tcW w:w="926" w:type="pct"/>
          </w:tcPr>
          <w:p w14:paraId="25A07265" w14:textId="17088975"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A refresher course for all trainers to ensure trainers are aware of the contract requirements. </w:t>
            </w:r>
          </w:p>
        </w:tc>
        <w:tc>
          <w:tcPr>
            <w:tcW w:w="510" w:type="pct"/>
          </w:tcPr>
          <w:p w14:paraId="17514D48" w14:textId="4BBFFDD7"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Trainer </w:t>
            </w:r>
            <w:r w:rsidR="00CC2080">
              <w:rPr>
                <w:color w:val="000000" w:themeColor="text1"/>
                <w:sz w:val="20"/>
                <w:szCs w:val="20"/>
                <w:lang w:val="en-AU"/>
              </w:rPr>
              <w:t>c</w:t>
            </w:r>
            <w:r w:rsidR="000D7933" w:rsidRPr="005300AE">
              <w:rPr>
                <w:color w:val="000000" w:themeColor="text1"/>
                <w:sz w:val="20"/>
                <w:szCs w:val="20"/>
                <w:lang w:val="en-AU"/>
              </w:rPr>
              <w:t>oordinator</w:t>
            </w:r>
          </w:p>
        </w:tc>
        <w:tc>
          <w:tcPr>
            <w:tcW w:w="417" w:type="pct"/>
          </w:tcPr>
          <w:p w14:paraId="250E8CAA" w14:textId="0A5E0DA3"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15/05/2025</w:t>
            </w:r>
          </w:p>
        </w:tc>
        <w:tc>
          <w:tcPr>
            <w:tcW w:w="493" w:type="pct"/>
          </w:tcPr>
          <w:p w14:paraId="3A371081" w14:textId="553DEF45"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M Anderson</w:t>
            </w:r>
          </w:p>
        </w:tc>
        <w:tc>
          <w:tcPr>
            <w:tcW w:w="433" w:type="pct"/>
          </w:tcPr>
          <w:p w14:paraId="6D80E7EC" w14:textId="76CEEDCC"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15/05/202</w:t>
            </w:r>
            <w:r>
              <w:rPr>
                <w:color w:val="000000" w:themeColor="text1"/>
                <w:sz w:val="20"/>
                <w:szCs w:val="20"/>
                <w:lang w:val="en-AU"/>
              </w:rPr>
              <w:t>5</w:t>
            </w:r>
          </w:p>
        </w:tc>
      </w:tr>
      <w:tr w:rsidR="00C17D33" w14:paraId="4B503586" w14:textId="77777777" w:rsidTr="00D6410F">
        <w:tc>
          <w:tcPr>
            <w:tcW w:w="117" w:type="pct"/>
          </w:tcPr>
          <w:p w14:paraId="4D0F878C" w14:textId="0227D2F4" w:rsidR="00DC6D2E" w:rsidRPr="005300AE" w:rsidRDefault="003328AC" w:rsidP="004E38DD">
            <w:pPr>
              <w:suppressAutoHyphens w:val="0"/>
              <w:autoSpaceDE/>
              <w:autoSpaceDN/>
              <w:adjustRightInd/>
              <w:spacing w:after="0" w:line="240" w:lineRule="auto"/>
              <w:textAlignment w:val="auto"/>
              <w:rPr>
                <w:sz w:val="20"/>
                <w:szCs w:val="20"/>
                <w:lang w:val="en-AU"/>
              </w:rPr>
            </w:pPr>
            <w:r>
              <w:rPr>
                <w:sz w:val="20"/>
                <w:szCs w:val="20"/>
                <w:lang w:val="en-AU"/>
              </w:rPr>
              <w:t>3</w:t>
            </w:r>
          </w:p>
        </w:tc>
        <w:tc>
          <w:tcPr>
            <w:tcW w:w="347" w:type="pct"/>
          </w:tcPr>
          <w:p w14:paraId="67CFF1C1" w14:textId="0E81DAEB" w:rsidR="00DC6D2E" w:rsidRPr="00E00938" w:rsidRDefault="00DC6D2E" w:rsidP="004E38DD">
            <w:pPr>
              <w:suppressAutoHyphens w:val="0"/>
              <w:autoSpaceDE/>
              <w:autoSpaceDN/>
              <w:adjustRightInd/>
              <w:spacing w:after="0" w:line="240" w:lineRule="auto"/>
              <w:textAlignment w:val="auto"/>
              <w:rPr>
                <w:color w:val="000000" w:themeColor="text1"/>
                <w:sz w:val="20"/>
                <w:szCs w:val="20"/>
                <w:lang w:val="en-AU"/>
              </w:rPr>
            </w:pPr>
            <w:r w:rsidRPr="00E00938">
              <w:rPr>
                <w:color w:val="000000" w:themeColor="text1"/>
                <w:sz w:val="20"/>
                <w:szCs w:val="20"/>
                <w:lang w:val="en-AU"/>
              </w:rPr>
              <w:t xml:space="preserve">Schedule 1, clause </w:t>
            </w:r>
            <w:r w:rsidR="00C538CA" w:rsidRPr="00E00938">
              <w:rPr>
                <w:color w:val="000000" w:themeColor="text1"/>
                <w:sz w:val="20"/>
                <w:szCs w:val="20"/>
                <w:lang w:val="en-AU"/>
              </w:rPr>
              <w:t>6.</w:t>
            </w:r>
            <w:r w:rsidR="00417C69" w:rsidRPr="00E00938">
              <w:rPr>
                <w:color w:val="000000" w:themeColor="text1"/>
                <w:sz w:val="20"/>
                <w:szCs w:val="20"/>
                <w:lang w:val="en-AU"/>
              </w:rPr>
              <w:t>7</w:t>
            </w:r>
          </w:p>
        </w:tc>
        <w:tc>
          <w:tcPr>
            <w:tcW w:w="952" w:type="pct"/>
          </w:tcPr>
          <w:p w14:paraId="2F7A6888" w14:textId="5646938D" w:rsidR="00DC6D2E" w:rsidRPr="00E00938" w:rsidRDefault="00F54C01" w:rsidP="00CB460C">
            <w:pPr>
              <w:pStyle w:val="IntroParagraph"/>
              <w:rPr>
                <w:color w:val="000000" w:themeColor="text1"/>
                <w:sz w:val="20"/>
                <w:szCs w:val="20"/>
                <w:lang w:val="en-AU"/>
              </w:rPr>
            </w:pPr>
            <w:r w:rsidRPr="00F54C01">
              <w:rPr>
                <w:color w:val="000000" w:themeColor="text1"/>
                <w:sz w:val="20"/>
                <w:szCs w:val="20"/>
                <w:lang w:val="en-AU"/>
              </w:rPr>
              <w:t xml:space="preserve">You must develop the </w:t>
            </w:r>
            <w:r w:rsidR="00904375">
              <w:rPr>
                <w:color w:val="000000" w:themeColor="text1"/>
                <w:sz w:val="20"/>
                <w:szCs w:val="20"/>
                <w:lang w:val="en-AU"/>
              </w:rPr>
              <w:t>t</w:t>
            </w:r>
            <w:r w:rsidRPr="00F54C01">
              <w:rPr>
                <w:color w:val="000000" w:themeColor="text1"/>
                <w:sz w:val="20"/>
                <w:szCs w:val="20"/>
                <w:lang w:val="en-AU"/>
              </w:rPr>
              <w:t xml:space="preserve">raining </w:t>
            </w:r>
            <w:r w:rsidR="00904375">
              <w:rPr>
                <w:color w:val="000000" w:themeColor="text1"/>
                <w:sz w:val="20"/>
                <w:szCs w:val="20"/>
                <w:lang w:val="en-AU"/>
              </w:rPr>
              <w:t>p</w:t>
            </w:r>
            <w:r w:rsidRPr="00F54C01">
              <w:rPr>
                <w:color w:val="000000" w:themeColor="text1"/>
                <w:sz w:val="20"/>
                <w:szCs w:val="20"/>
                <w:lang w:val="en-AU"/>
              </w:rPr>
              <w:t>lan and provide it to the non-Apprentice/Trainee Skills First</w:t>
            </w:r>
            <w:r w:rsidR="00904375">
              <w:rPr>
                <w:color w:val="000000" w:themeColor="text1"/>
                <w:sz w:val="20"/>
                <w:szCs w:val="20"/>
                <w:lang w:val="en-AU"/>
              </w:rPr>
              <w:t xml:space="preserve"> </w:t>
            </w:r>
            <w:r w:rsidRPr="00F54C01">
              <w:rPr>
                <w:color w:val="000000" w:themeColor="text1"/>
                <w:sz w:val="20"/>
                <w:szCs w:val="20"/>
                <w:lang w:val="en-AU"/>
              </w:rPr>
              <w:t>Student either before training commencement, or no later than four weeks</w:t>
            </w:r>
            <w:r w:rsidR="00CB460C">
              <w:rPr>
                <w:color w:val="000000" w:themeColor="text1"/>
                <w:sz w:val="20"/>
                <w:szCs w:val="20"/>
                <w:lang w:val="en-AU"/>
              </w:rPr>
              <w:t xml:space="preserve"> </w:t>
            </w:r>
            <w:r w:rsidRPr="00F54C01">
              <w:rPr>
                <w:color w:val="000000" w:themeColor="text1"/>
                <w:sz w:val="20"/>
                <w:szCs w:val="20"/>
                <w:lang w:val="en-AU"/>
              </w:rPr>
              <w:t>after training</w:t>
            </w:r>
            <w:r w:rsidR="00CB460C">
              <w:rPr>
                <w:color w:val="000000" w:themeColor="text1"/>
                <w:sz w:val="20"/>
                <w:szCs w:val="20"/>
                <w:lang w:val="en-AU"/>
              </w:rPr>
              <w:t xml:space="preserve"> </w:t>
            </w:r>
            <w:r w:rsidR="00794239">
              <w:rPr>
                <w:color w:val="000000" w:themeColor="text1"/>
                <w:sz w:val="20"/>
                <w:szCs w:val="20"/>
                <w:lang w:val="en-AU"/>
              </w:rPr>
              <w:t>commencement</w:t>
            </w:r>
            <w:r w:rsidRPr="00F54C01">
              <w:rPr>
                <w:color w:val="000000" w:themeColor="text1"/>
                <w:sz w:val="20"/>
                <w:szCs w:val="20"/>
                <w:lang w:val="en-AU"/>
              </w:rPr>
              <w:t xml:space="preserve">. </w:t>
            </w:r>
          </w:p>
        </w:tc>
        <w:tc>
          <w:tcPr>
            <w:tcW w:w="805" w:type="pct"/>
          </w:tcPr>
          <w:p w14:paraId="06090712" w14:textId="4E4A520D" w:rsidR="00DC6D2E" w:rsidRPr="00E00938" w:rsidRDefault="006060D2" w:rsidP="004E38DD">
            <w:pPr>
              <w:suppressAutoHyphens w:val="0"/>
              <w:autoSpaceDE/>
              <w:autoSpaceDN/>
              <w:adjustRightInd/>
              <w:spacing w:after="0" w:line="240" w:lineRule="auto"/>
              <w:textAlignment w:val="auto"/>
              <w:rPr>
                <w:color w:val="000000" w:themeColor="text1"/>
                <w:sz w:val="20"/>
                <w:szCs w:val="20"/>
                <w:lang w:val="en-AU"/>
              </w:rPr>
            </w:pPr>
            <w:r w:rsidRPr="00E00938">
              <w:rPr>
                <w:color w:val="000000" w:themeColor="text1"/>
                <w:sz w:val="20"/>
                <w:szCs w:val="20"/>
                <w:lang w:val="en-AU"/>
              </w:rPr>
              <w:t xml:space="preserve">The review of random student files has identified 2 instances whereby the training plans had been provided to students 6 weeks after training commencement. </w:t>
            </w:r>
          </w:p>
        </w:tc>
        <w:tc>
          <w:tcPr>
            <w:tcW w:w="926" w:type="pct"/>
          </w:tcPr>
          <w:p w14:paraId="4AC209C7" w14:textId="77777777" w:rsidR="004E38DD" w:rsidRDefault="00DE1C7E" w:rsidP="005300AE">
            <w:pPr>
              <w:pStyle w:val="IntroParagraph"/>
              <w:rPr>
                <w:color w:val="000000" w:themeColor="text1"/>
                <w:sz w:val="20"/>
                <w:szCs w:val="20"/>
                <w:lang w:val="en-AU"/>
              </w:rPr>
            </w:pPr>
            <w:r>
              <w:rPr>
                <w:color w:val="000000" w:themeColor="text1"/>
                <w:sz w:val="20"/>
                <w:szCs w:val="20"/>
                <w:lang w:val="en-AU"/>
              </w:rPr>
              <w:t xml:space="preserve">Hold a meeting with </w:t>
            </w:r>
            <w:r w:rsidR="00564EC2">
              <w:rPr>
                <w:color w:val="000000" w:themeColor="text1"/>
                <w:sz w:val="20"/>
                <w:szCs w:val="20"/>
                <w:lang w:val="en-AU"/>
              </w:rPr>
              <w:t xml:space="preserve">the enrolment and administration staff to reiterate the contract requirements. </w:t>
            </w:r>
          </w:p>
          <w:p w14:paraId="5955B4C3" w14:textId="72157B72" w:rsidR="00DC6D2E" w:rsidRPr="005300AE" w:rsidRDefault="00CE35C4" w:rsidP="005300AE">
            <w:pPr>
              <w:pStyle w:val="IntroParagraph"/>
              <w:rPr>
                <w:color w:val="000000" w:themeColor="text1"/>
                <w:sz w:val="20"/>
                <w:szCs w:val="20"/>
                <w:lang w:val="en-AU"/>
              </w:rPr>
            </w:pPr>
            <w:r>
              <w:rPr>
                <w:color w:val="000000" w:themeColor="text1"/>
                <w:sz w:val="20"/>
                <w:szCs w:val="20"/>
                <w:lang w:val="en-AU"/>
              </w:rPr>
              <w:lastRenderedPageBreak/>
              <w:t>Add training plan issuance to the existing enrolment</w:t>
            </w:r>
            <w:r w:rsidR="00564EC2">
              <w:rPr>
                <w:color w:val="000000" w:themeColor="text1"/>
                <w:sz w:val="20"/>
                <w:szCs w:val="20"/>
                <w:lang w:val="en-AU"/>
              </w:rPr>
              <w:t xml:space="preserve"> checklist.</w:t>
            </w:r>
          </w:p>
        </w:tc>
        <w:tc>
          <w:tcPr>
            <w:tcW w:w="510" w:type="pct"/>
          </w:tcPr>
          <w:p w14:paraId="48047E2C" w14:textId="7430C0E7"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lastRenderedPageBreak/>
              <w:t xml:space="preserve">Training </w:t>
            </w:r>
            <w:r w:rsidR="007B3486">
              <w:rPr>
                <w:color w:val="000000" w:themeColor="text1"/>
                <w:sz w:val="20"/>
                <w:szCs w:val="20"/>
                <w:lang w:val="en-AU"/>
              </w:rPr>
              <w:t>c</w:t>
            </w:r>
            <w:r w:rsidR="004E38DD" w:rsidRPr="005300AE">
              <w:rPr>
                <w:color w:val="000000" w:themeColor="text1"/>
                <w:sz w:val="20"/>
                <w:szCs w:val="20"/>
                <w:lang w:val="en-AU"/>
              </w:rPr>
              <w:t>oordinator</w:t>
            </w:r>
          </w:p>
        </w:tc>
        <w:tc>
          <w:tcPr>
            <w:tcW w:w="417" w:type="pct"/>
          </w:tcPr>
          <w:p w14:paraId="6F6935F3" w14:textId="3C0CC9AF"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30/0</w:t>
            </w:r>
            <w:r>
              <w:rPr>
                <w:color w:val="000000" w:themeColor="text1"/>
                <w:sz w:val="20"/>
                <w:szCs w:val="20"/>
                <w:lang w:val="en-AU"/>
              </w:rPr>
              <w:t>8</w:t>
            </w:r>
            <w:r w:rsidRPr="005300AE">
              <w:rPr>
                <w:color w:val="000000" w:themeColor="text1"/>
                <w:sz w:val="20"/>
                <w:szCs w:val="20"/>
                <w:lang w:val="en-AU"/>
              </w:rPr>
              <w:t>/2025</w:t>
            </w:r>
          </w:p>
        </w:tc>
        <w:tc>
          <w:tcPr>
            <w:tcW w:w="493" w:type="pct"/>
          </w:tcPr>
          <w:p w14:paraId="32478E8F" w14:textId="7CB07616"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GB"/>
              </w:rPr>
              <w:t>M Anderson</w:t>
            </w:r>
          </w:p>
        </w:tc>
        <w:tc>
          <w:tcPr>
            <w:tcW w:w="433" w:type="pct"/>
          </w:tcPr>
          <w:p w14:paraId="7E34D159" w14:textId="15EFF3FF"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30/0</w:t>
            </w:r>
            <w:r>
              <w:rPr>
                <w:color w:val="000000" w:themeColor="text1"/>
                <w:sz w:val="20"/>
                <w:szCs w:val="20"/>
                <w:lang w:val="en-AU"/>
              </w:rPr>
              <w:t>8</w:t>
            </w:r>
            <w:r w:rsidRPr="005300AE">
              <w:rPr>
                <w:color w:val="000000" w:themeColor="text1"/>
                <w:sz w:val="20"/>
                <w:szCs w:val="20"/>
                <w:lang w:val="en-AU"/>
              </w:rPr>
              <w:t>/202</w:t>
            </w:r>
            <w:r>
              <w:rPr>
                <w:color w:val="000000" w:themeColor="text1"/>
                <w:sz w:val="20"/>
                <w:szCs w:val="20"/>
                <w:lang w:val="en-AU"/>
              </w:rPr>
              <w:t>5</w:t>
            </w:r>
          </w:p>
        </w:tc>
      </w:tr>
    </w:tbl>
    <w:p w14:paraId="5B9B8D56" w14:textId="77777777" w:rsidR="00424904" w:rsidRPr="008544C1" w:rsidRDefault="00424904" w:rsidP="008544C1">
      <w:pPr>
        <w:sectPr w:rsidR="00424904" w:rsidRPr="008544C1" w:rsidSect="00E038DA">
          <w:headerReference w:type="default" r:id="rId21"/>
          <w:footerReference w:type="default" r:id="rId22"/>
          <w:pgSz w:w="16838" w:h="11906" w:orient="landscape" w:code="9"/>
          <w:pgMar w:top="720" w:right="1134" w:bottom="720" w:left="737" w:header="340" w:footer="0" w:gutter="0"/>
          <w:cols w:space="708"/>
          <w:docGrid w:linePitch="360"/>
        </w:sectPr>
      </w:pPr>
    </w:p>
    <w:p w14:paraId="6CDF34EC" w14:textId="3F3FEC04" w:rsidR="00B86522" w:rsidRPr="004B5FC1" w:rsidRDefault="004808C0" w:rsidP="00BE0DBC">
      <w:pPr>
        <w:pStyle w:val="Heading1"/>
      </w:pPr>
      <w:bookmarkStart w:id="77" w:name="_Toc184718196"/>
      <w:bookmarkStart w:id="78" w:name="_Toc187744523"/>
      <w:r w:rsidRPr="004B5FC1">
        <w:lastRenderedPageBreak/>
        <w:t>CEO endorsement</w:t>
      </w:r>
      <w:bookmarkEnd w:id="77"/>
      <w:bookmarkEnd w:id="78"/>
      <w:r w:rsidRPr="004B5FC1">
        <w:t xml:space="preserve"> </w:t>
      </w:r>
    </w:p>
    <w:p w14:paraId="0DDE9D0F" w14:textId="62D76EB5" w:rsidR="00FB238A" w:rsidRPr="00DE772E" w:rsidRDefault="00FB238A" w:rsidP="00410785">
      <w:pPr>
        <w:tabs>
          <w:tab w:val="left" w:pos="3164"/>
        </w:tabs>
        <w:rPr>
          <w:color w:val="004C97" w:themeColor="accent1"/>
          <w:sz w:val="22"/>
          <w:szCs w:val="22"/>
        </w:rPr>
      </w:pPr>
      <w:r w:rsidRPr="00DE772E">
        <w:rPr>
          <w:color w:val="53565A"/>
          <w:sz w:val="22"/>
          <w:szCs w:val="22"/>
          <w:lang w:val="en-GB"/>
        </w:rPr>
        <w:t xml:space="preserve">Certified by the Chief Executive Officer (or equivalent) as an accurate appraisal of your compliance with the provisions of the VET </w:t>
      </w:r>
      <w:r w:rsidR="001E05FD" w:rsidRPr="00DE772E">
        <w:rPr>
          <w:color w:val="53565A"/>
          <w:sz w:val="22"/>
          <w:szCs w:val="22"/>
          <w:lang w:val="en-GB"/>
        </w:rPr>
        <w:t>f</w:t>
      </w:r>
      <w:r w:rsidRPr="00DE772E">
        <w:rPr>
          <w:color w:val="53565A"/>
          <w:sz w:val="22"/>
          <w:szCs w:val="22"/>
          <w:lang w:val="en-GB"/>
        </w:rPr>
        <w:t xml:space="preserve">unding </w:t>
      </w:r>
      <w:r w:rsidR="001E05FD" w:rsidRPr="00DE772E">
        <w:rPr>
          <w:color w:val="53565A"/>
          <w:sz w:val="22"/>
          <w:szCs w:val="22"/>
          <w:lang w:val="en-GB"/>
        </w:rPr>
        <w:t>c</w:t>
      </w:r>
      <w:r w:rsidRPr="00DE772E">
        <w:rPr>
          <w:color w:val="53565A"/>
          <w:sz w:val="22"/>
          <w:szCs w:val="22"/>
          <w:lang w:val="en-GB"/>
        </w:rPr>
        <w:t>ontract, including the rectification plan where applicable.</w:t>
      </w:r>
    </w:p>
    <w:p w14:paraId="5BEAE244" w14:textId="124E3A9D" w:rsidR="004808C0" w:rsidRPr="00DE772E" w:rsidRDefault="003538F8" w:rsidP="00DE772E">
      <w:pPr>
        <w:pStyle w:val="Heading2"/>
      </w:pPr>
      <w:r w:rsidRPr="00DE772E">
        <w:t>Tra</w:t>
      </w:r>
      <w:r>
        <w:t>ining provider</w:t>
      </w:r>
      <w:r w:rsidRPr="00DE772E">
        <w:t xml:space="preserve"> </w:t>
      </w:r>
      <w:r w:rsidR="004808C0" w:rsidRPr="00DE772E">
        <w:t>name:</w:t>
      </w:r>
    </w:p>
    <w:p w14:paraId="32B209CE" w14:textId="49582481" w:rsidR="004808C0" w:rsidRPr="00DE772E" w:rsidRDefault="004808C0" w:rsidP="00DE772E">
      <w:pPr>
        <w:pStyle w:val="Heading2"/>
      </w:pPr>
      <w:r w:rsidRPr="00DE772E">
        <w:t>TOID:</w:t>
      </w:r>
    </w:p>
    <w:p w14:paraId="395BF0FC" w14:textId="11A68EAC" w:rsidR="004808C0" w:rsidRPr="00DE772E" w:rsidRDefault="00236DA2" w:rsidP="00DE772E">
      <w:pPr>
        <w:pStyle w:val="Heading2"/>
      </w:pPr>
      <w:r>
        <w:t>C</w:t>
      </w:r>
      <w:r w:rsidR="004808C0" w:rsidRPr="00DE772E">
        <w:t>ontract commencement</w:t>
      </w:r>
      <w:r>
        <w:t xml:space="preserve"> date</w:t>
      </w:r>
      <w:r w:rsidR="004808C0" w:rsidRPr="00DE772E">
        <w:t>:</w:t>
      </w:r>
    </w:p>
    <w:p w14:paraId="62321FD0" w14:textId="72C0226E" w:rsidR="004808C0" w:rsidRPr="00DE772E" w:rsidRDefault="00710293" w:rsidP="00DE772E">
      <w:pPr>
        <w:pStyle w:val="Heading2"/>
      </w:pPr>
      <w:r w:rsidRPr="00DE772E">
        <w:t>Internal audit</w:t>
      </w:r>
      <w:r w:rsidR="004808C0" w:rsidRPr="00DE772E">
        <w:t xml:space="preserve"> conducted by:</w:t>
      </w:r>
    </w:p>
    <w:p w14:paraId="06BE780F" w14:textId="40CD9436" w:rsidR="003706A6" w:rsidRPr="00FE7553" w:rsidRDefault="004808C0" w:rsidP="00FE7553">
      <w:pPr>
        <w:pStyle w:val="Heading2"/>
      </w:pPr>
      <w:r w:rsidRPr="00DE772E">
        <w:t>Date/s internal audit conducted:</w:t>
      </w:r>
    </w:p>
    <w:p w14:paraId="433B3712" w14:textId="4E289A90" w:rsidR="001B3596" w:rsidRPr="00DE772E" w:rsidRDefault="001B3596" w:rsidP="00410785">
      <w:pPr>
        <w:rPr>
          <w:color w:val="53565A"/>
          <w:sz w:val="22"/>
          <w:szCs w:val="22"/>
          <w:lang w:val="en-GB"/>
        </w:rPr>
      </w:pPr>
      <w:r w:rsidRPr="00DE772E">
        <w:rPr>
          <w:color w:val="53565A"/>
          <w:sz w:val="22"/>
          <w:szCs w:val="22"/>
          <w:lang w:val="en-GB"/>
        </w:rPr>
        <w:t>I certify that th</w:t>
      </w:r>
      <w:r w:rsidR="00710293" w:rsidRPr="00DE772E">
        <w:rPr>
          <w:color w:val="53565A"/>
          <w:sz w:val="22"/>
          <w:szCs w:val="22"/>
          <w:lang w:val="en-GB"/>
        </w:rPr>
        <w:t>e internal audit</w:t>
      </w:r>
      <w:r w:rsidR="00E2242E" w:rsidRPr="00DE772E">
        <w:rPr>
          <w:color w:val="53565A"/>
          <w:sz w:val="22"/>
          <w:szCs w:val="22"/>
          <w:lang w:val="en-GB"/>
        </w:rPr>
        <w:t xml:space="preserve"> has</w:t>
      </w:r>
      <w:r w:rsidRPr="00DE772E">
        <w:rPr>
          <w:color w:val="53565A"/>
          <w:sz w:val="22"/>
          <w:szCs w:val="22"/>
          <w:lang w:val="en-GB"/>
        </w:rPr>
        <w:t xml:space="preserve"> been completed in accordance with the requirements of the VET </w:t>
      </w:r>
      <w:r w:rsidR="001E05FD" w:rsidRPr="00DE772E">
        <w:rPr>
          <w:color w:val="53565A"/>
          <w:sz w:val="22"/>
          <w:szCs w:val="22"/>
          <w:lang w:val="en-GB"/>
        </w:rPr>
        <w:t>f</w:t>
      </w:r>
      <w:r w:rsidRPr="00DE772E">
        <w:rPr>
          <w:color w:val="53565A"/>
          <w:sz w:val="22"/>
          <w:szCs w:val="22"/>
          <w:lang w:val="en-GB"/>
        </w:rPr>
        <w:t xml:space="preserve">unding </w:t>
      </w:r>
      <w:r w:rsidR="001E05FD" w:rsidRPr="00DE772E">
        <w:rPr>
          <w:color w:val="53565A"/>
          <w:sz w:val="22"/>
          <w:szCs w:val="22"/>
          <w:lang w:val="en-GB"/>
        </w:rPr>
        <w:t>c</w:t>
      </w:r>
      <w:r w:rsidRPr="00DE772E">
        <w:rPr>
          <w:color w:val="53565A"/>
          <w:sz w:val="22"/>
          <w:szCs w:val="22"/>
          <w:lang w:val="en-GB"/>
        </w:rPr>
        <w:t>ontract.</w:t>
      </w:r>
    </w:p>
    <w:p w14:paraId="5562C7F0" w14:textId="3DBC0A1E" w:rsidR="001B3596" w:rsidRPr="00DE772E" w:rsidRDefault="00CC34EB" w:rsidP="00410785">
      <w:pPr>
        <w:rPr>
          <w:color w:val="53565A"/>
          <w:sz w:val="22"/>
          <w:szCs w:val="22"/>
          <w:lang w:val="en-GB"/>
        </w:rPr>
      </w:pPr>
      <w:r w:rsidRPr="00DE772E">
        <w:rPr>
          <w:color w:val="53565A"/>
          <w:sz w:val="22"/>
          <w:szCs w:val="22"/>
          <w:lang w:val="en-GB"/>
        </w:rPr>
        <w:t xml:space="preserve">I acknowledge that the non-compliances identified through the </w:t>
      </w:r>
      <w:r w:rsidR="00E03884">
        <w:rPr>
          <w:color w:val="53565A"/>
          <w:sz w:val="22"/>
          <w:szCs w:val="22"/>
          <w:lang w:val="en-GB"/>
        </w:rPr>
        <w:t>internal audit</w:t>
      </w:r>
      <w:r w:rsidRPr="00DE772E">
        <w:rPr>
          <w:color w:val="53565A"/>
          <w:sz w:val="22"/>
          <w:szCs w:val="22"/>
          <w:lang w:val="en-GB"/>
        </w:rPr>
        <w:t xml:space="preserve"> will be addressed in the rectification plan.</w:t>
      </w:r>
    </w:p>
    <w:p w14:paraId="37E280E7" w14:textId="71DCEC20" w:rsidR="00CC34EB" w:rsidRPr="00DE772E" w:rsidRDefault="00CC34EB" w:rsidP="00DE772E">
      <w:pPr>
        <w:pStyle w:val="Heading2"/>
        <w:ind w:left="4678" w:hanging="4678"/>
      </w:pPr>
      <w:r w:rsidRPr="00DE772E">
        <w:t>Name:</w:t>
      </w:r>
      <w:r w:rsidRPr="00DE772E">
        <w:tab/>
        <w:t>Role:</w:t>
      </w:r>
    </w:p>
    <w:p w14:paraId="0F5A0813" w14:textId="77777777" w:rsidR="00C72B0A" w:rsidRDefault="00CC34EB" w:rsidP="00C72B0A">
      <w:pPr>
        <w:pStyle w:val="Heading2"/>
      </w:pPr>
      <w:r w:rsidRPr="00DE772E">
        <w:t>Signature:</w:t>
      </w:r>
    </w:p>
    <w:p w14:paraId="72854B41" w14:textId="435B6F8D" w:rsidR="000B1333" w:rsidRPr="00DE772E" w:rsidRDefault="00CC34EB" w:rsidP="00DE772E">
      <w:pPr>
        <w:pStyle w:val="Heading2"/>
      </w:pPr>
      <w:r w:rsidRPr="00DE772E">
        <w:t>Date:</w:t>
      </w:r>
    </w:p>
    <w:p w14:paraId="5DC312D2" w14:textId="77777777" w:rsidR="005C394E" w:rsidRPr="001414D1" w:rsidRDefault="005C394E" w:rsidP="00DE772E">
      <w:pPr>
        <w:rPr>
          <w:sz w:val="22"/>
          <w:szCs w:val="22"/>
        </w:rPr>
      </w:pPr>
    </w:p>
    <w:sectPr w:rsidR="005C394E" w:rsidRPr="001414D1" w:rsidSect="00E038DA">
      <w:headerReference w:type="default" r:id="rId23"/>
      <w:footerReference w:type="default" r:id="rId24"/>
      <w:pgSz w:w="11906" w:h="16838" w:code="9"/>
      <w:pgMar w:top="1134" w:right="720" w:bottom="737" w:left="720"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DD4F" w14:textId="77777777" w:rsidR="00D8454F" w:rsidRDefault="00D8454F" w:rsidP="00123BB4">
      <w:r>
        <w:separator/>
      </w:r>
    </w:p>
  </w:endnote>
  <w:endnote w:type="continuationSeparator" w:id="0">
    <w:p w14:paraId="3D7631E7" w14:textId="77777777" w:rsidR="00D8454F" w:rsidRDefault="00D8454F" w:rsidP="00123BB4">
      <w:r>
        <w:continuationSeparator/>
      </w:r>
    </w:p>
  </w:endnote>
  <w:endnote w:type="continuationNotice" w:id="1">
    <w:p w14:paraId="1AF46DAD" w14:textId="77777777" w:rsidR="00D8454F" w:rsidRDefault="00D84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Content>
      <w:p w14:paraId="31B09C7F"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07B18" w14:textId="77777777" w:rsidR="00A976CE" w:rsidRDefault="00A976CE" w:rsidP="00123BB4">
    <w:pPr>
      <w:pStyle w:val="Footer"/>
    </w:pPr>
    <w:r>
      <w:rPr>
        <w:noProof/>
      </w:rPr>
      <mc:AlternateContent>
        <mc:Choice Requires="wps">
          <w:drawing>
            <wp:inline distT="0" distB="0" distL="0" distR="0" wp14:anchorId="67C164E2" wp14:editId="0148159C">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1AE14"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C164E2"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F1AE14"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5BB8" w14:textId="77777777" w:rsidR="00A976CE" w:rsidRDefault="00A976CE" w:rsidP="00123BB4">
    <w:pPr>
      <w:pStyle w:val="Footer"/>
    </w:pPr>
    <w:r>
      <w:rPr>
        <w:noProof/>
      </w:rPr>
      <mc:AlternateContent>
        <mc:Choice Requires="wps">
          <w:drawing>
            <wp:inline distT="0" distB="0" distL="0" distR="0" wp14:anchorId="4571BD8A" wp14:editId="378135FE">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1548"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571BD8A" id="_x0000_t202" coordsize="21600,21600" o:spt="202" path="m,l,21600r21600,l21600,xe">
              <v:stroke joinstyle="miter"/>
              <v:path gradientshapeok="t" o:connecttype="rect"/>
            </v:shapetype>
            <v:shape id="Text Box 58"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471548"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2F04" w14:textId="77777777" w:rsidR="00A976CE" w:rsidRDefault="00A976CE" w:rsidP="00A976C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BB1F" w14:textId="77777777" w:rsidR="00DA23A2" w:rsidRDefault="00DA23A2" w:rsidP="00123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11265"/>
      <w:docPartObj>
        <w:docPartGallery w:val="Page Numbers (Bottom of Page)"/>
        <w:docPartUnique/>
      </w:docPartObj>
    </w:sdtPr>
    <w:sdtContent>
      <w:sdt>
        <w:sdtPr>
          <w:id w:val="199524072"/>
          <w:docPartObj>
            <w:docPartGallery w:val="Page Numbers (Top of Page)"/>
            <w:docPartUnique/>
          </w:docPartObj>
        </w:sdtPr>
        <w:sdtContent>
          <w:p w14:paraId="010E21D7" w14:textId="1279D285" w:rsidR="00F23EC8" w:rsidRDefault="00F23E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5482CC" w14:textId="77777777" w:rsidR="00ED56B2" w:rsidRPr="005723C8" w:rsidRDefault="00ED56B2" w:rsidP="00ED56B2">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230638"/>
      <w:docPartObj>
        <w:docPartGallery w:val="Page Numbers (Bottom of Page)"/>
        <w:docPartUnique/>
      </w:docPartObj>
    </w:sdtPr>
    <w:sdtContent>
      <w:sdt>
        <w:sdtPr>
          <w:id w:val="-1705238520"/>
          <w:docPartObj>
            <w:docPartGallery w:val="Page Numbers (Top of Page)"/>
            <w:docPartUnique/>
          </w:docPartObj>
        </w:sdtPr>
        <w:sdtContent>
          <w:p w14:paraId="475496C2" w14:textId="7C95D481" w:rsidR="00AB6C22" w:rsidRDefault="00F23EC8">
            <w:pPr>
              <w:pStyle w:val="Footer"/>
            </w:pPr>
            <w:r>
              <w:t xml:space="preserve">Page </w:t>
            </w:r>
            <w:r w:rsidR="00AB6C22">
              <w:rPr>
                <w:b/>
                <w:sz w:val="24"/>
                <w:szCs w:val="24"/>
              </w:rPr>
              <w:fldChar w:fldCharType="begin"/>
            </w:r>
            <w:r w:rsidR="00AB6C22">
              <w:rPr>
                <w:b/>
              </w:rPr>
              <w:instrText xml:space="preserve"> PAGE </w:instrText>
            </w:r>
            <w:r w:rsidR="00AB6C22">
              <w:rPr>
                <w:b/>
                <w:sz w:val="24"/>
                <w:szCs w:val="24"/>
              </w:rPr>
              <w:fldChar w:fldCharType="separate"/>
            </w:r>
            <w:r w:rsidR="00AB6C22">
              <w:rPr>
                <w:b/>
              </w:rPr>
              <w:t>2</w:t>
            </w:r>
            <w:r w:rsidR="00AB6C22">
              <w:rPr>
                <w:b/>
                <w:sz w:val="24"/>
                <w:szCs w:val="24"/>
              </w:rPr>
              <w:fldChar w:fldCharType="end"/>
            </w:r>
            <w:r w:rsidR="00AB6C22">
              <w:t xml:space="preserve"> of </w:t>
            </w:r>
            <w:r w:rsidR="00AB6C22">
              <w:rPr>
                <w:b/>
                <w:sz w:val="24"/>
                <w:szCs w:val="24"/>
              </w:rPr>
              <w:fldChar w:fldCharType="begin"/>
            </w:r>
            <w:r w:rsidR="00AB6C22">
              <w:rPr>
                <w:b/>
              </w:rPr>
              <w:instrText xml:space="preserve"> NUMPAGES  </w:instrText>
            </w:r>
            <w:r w:rsidR="00AB6C22">
              <w:rPr>
                <w:b/>
                <w:sz w:val="24"/>
                <w:szCs w:val="24"/>
              </w:rPr>
              <w:fldChar w:fldCharType="separate"/>
            </w:r>
            <w:r w:rsidR="00AB6C22">
              <w:rPr>
                <w:b/>
              </w:rPr>
              <w:t>2</w:t>
            </w:r>
            <w:r w:rsidR="00AB6C22">
              <w:rPr>
                <w:b/>
                <w:sz w:val="24"/>
                <w:szCs w:val="24"/>
              </w:rPr>
              <w:fldChar w:fldCharType="end"/>
            </w:r>
          </w:p>
        </w:sdtContent>
      </w:sdt>
    </w:sdtContent>
  </w:sdt>
  <w:p w14:paraId="45DEE516" w14:textId="56ECFB6E" w:rsidR="004A549F" w:rsidRDefault="004A549F" w:rsidP="00073256">
    <w:pPr>
      <w:pStyle w:val="Footer"/>
      <w:jc w:val="left"/>
    </w:pPr>
  </w:p>
  <w:p w14:paraId="0490CAEC" w14:textId="77777777" w:rsidR="001D0C53" w:rsidRDefault="001D0C53">
    <w:r>
      <w:tab/>
    </w:r>
  </w:p>
  <w:p w14:paraId="59379F16" w14:textId="77777777" w:rsidR="00EA67F4" w:rsidRDefault="00EA67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202965"/>
      <w:docPartObj>
        <w:docPartGallery w:val="Page Numbers (Bottom of Page)"/>
        <w:docPartUnique/>
      </w:docPartObj>
    </w:sdtPr>
    <w:sdtContent>
      <w:sdt>
        <w:sdtPr>
          <w:id w:val="1728636285"/>
          <w:docPartObj>
            <w:docPartGallery w:val="Page Numbers (Top of Page)"/>
            <w:docPartUnique/>
          </w:docPartObj>
        </w:sdtPr>
        <w:sdtContent>
          <w:p w14:paraId="2B606321" w14:textId="6D2F8C58" w:rsidR="000D7E8B" w:rsidRDefault="000D7E8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92EBFF" w14:textId="1383804F" w:rsidR="00A05D1C" w:rsidRDefault="00A0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A168" w14:textId="77777777" w:rsidR="00D8454F" w:rsidRDefault="00D8454F" w:rsidP="00123BB4">
      <w:r>
        <w:separator/>
      </w:r>
    </w:p>
  </w:footnote>
  <w:footnote w:type="continuationSeparator" w:id="0">
    <w:p w14:paraId="51DB6584" w14:textId="77777777" w:rsidR="00D8454F" w:rsidRDefault="00D8454F" w:rsidP="00123BB4">
      <w:r>
        <w:continuationSeparator/>
      </w:r>
    </w:p>
  </w:footnote>
  <w:footnote w:type="continuationNotice" w:id="1">
    <w:p w14:paraId="6782AA22" w14:textId="77777777" w:rsidR="00D8454F" w:rsidRDefault="00D84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80EC" w14:textId="77777777" w:rsidR="00A976CE" w:rsidRDefault="00A976CE" w:rsidP="00123BB4">
    <w:pPr>
      <w:pStyle w:val="Header"/>
    </w:pPr>
    <w:r>
      <w:rPr>
        <w:noProof/>
      </w:rPr>
      <mc:AlternateContent>
        <mc:Choice Requires="wps">
          <w:drawing>
            <wp:anchor distT="0" distB="0" distL="0" distR="0" simplePos="0" relativeHeight="251658242" behindDoc="0" locked="0" layoutInCell="1" allowOverlap="1" wp14:anchorId="27E8FF16" wp14:editId="308EC8E8">
              <wp:simplePos x="635" y="635"/>
              <wp:positionH relativeFrom="page">
                <wp:align>center</wp:align>
              </wp:positionH>
              <wp:positionV relativeFrom="page">
                <wp:align>top</wp:align>
              </wp:positionV>
              <wp:extent cx="443865" cy="443865"/>
              <wp:effectExtent l="0" t="0" r="12065" b="25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A212A"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8FF16" id="_x0000_t202" coordsize="21600,21600" o:spt="202" path="m,l,21600r21600,l21600,xe">
              <v:stroke joinstyle="miter"/>
              <v:path gradientshapeok="t" o:connecttype="rect"/>
            </v:shapetype>
            <v:shape id="Text Box 55"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D1A212A" w14:textId="77777777" w:rsidR="00A976CE" w:rsidRPr="00E6749C" w:rsidRDefault="00A976CE" w:rsidP="00123BB4">
                    <w:pPr>
                      <w:rPr>
                        <w:noProof/>
                      </w:rPr>
                    </w:pPr>
                    <w:r w:rsidRPr="00E6749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5C5A" w14:textId="77777777" w:rsidR="00A976CE" w:rsidRDefault="00A976CE" w:rsidP="00123BB4">
    <w:pPr>
      <w:pStyle w:val="Header"/>
    </w:pPr>
    <w:r>
      <w:rPr>
        <w:noProof/>
      </w:rPr>
      <mc:AlternateContent>
        <mc:Choice Requires="wps">
          <w:drawing>
            <wp:anchor distT="0" distB="0" distL="0" distR="0" simplePos="0" relativeHeight="251658243" behindDoc="0" locked="0" layoutInCell="1" allowOverlap="1" wp14:anchorId="70BE44EB" wp14:editId="4E66E701">
              <wp:simplePos x="0" y="0"/>
              <wp:positionH relativeFrom="page">
                <wp:align>center</wp:align>
              </wp:positionH>
              <wp:positionV relativeFrom="page">
                <wp:align>top</wp:align>
              </wp:positionV>
              <wp:extent cx="443865" cy="443865"/>
              <wp:effectExtent l="0" t="0" r="12065" b="25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7FD00F"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E44EB"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7FD00F" w14:textId="77777777" w:rsidR="00A976CE" w:rsidRPr="00E6749C" w:rsidRDefault="00A976CE" w:rsidP="00123BB4">
                    <w:pPr>
                      <w:rPr>
                        <w:noProof/>
                      </w:rPr>
                    </w:pPr>
                    <w:r w:rsidRPr="00E6749C">
                      <w:rPr>
                        <w:noProof/>
                      </w:rPr>
                      <w:t>OFFICIAL</w:t>
                    </w:r>
                  </w:p>
                </w:txbxContent>
              </v:textbox>
              <w10:wrap anchorx="page" anchory="page"/>
            </v:shape>
          </w:pict>
        </mc:Fallback>
      </mc:AlternateContent>
    </w:r>
    <w:r>
      <w:rPr>
        <w:noProof/>
      </w:rPr>
      <w:drawing>
        <wp:anchor distT="0" distB="0" distL="114300" distR="114300" simplePos="0" relativeHeight="251658241" behindDoc="1" locked="1" layoutInCell="1" allowOverlap="1" wp14:anchorId="5CB8E01D" wp14:editId="3B7A8EB4">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CAE" w14:textId="77777777" w:rsidR="00A976CE" w:rsidRDefault="009406AA" w:rsidP="00123BB4">
    <w:pPr>
      <w:pStyle w:val="Header"/>
    </w:pPr>
    <w:r>
      <w:rPr>
        <w:noProof/>
      </w:rPr>
      <w:drawing>
        <wp:anchor distT="0" distB="0" distL="114300" distR="114300" simplePos="0" relativeHeight="251658244" behindDoc="1" locked="1" layoutInCell="1" allowOverlap="1" wp14:anchorId="730134ED" wp14:editId="10585845">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7665" w14:textId="77777777" w:rsidR="00DA23A2" w:rsidRDefault="00DA23A2" w:rsidP="00123BB4">
    <w:pPr>
      <w:pStyle w:val="Header"/>
    </w:pPr>
    <w:r>
      <w:rPr>
        <w:noProof/>
      </w:rPr>
      <w:drawing>
        <wp:anchor distT="0" distB="0" distL="114300" distR="114300" simplePos="0" relativeHeight="251658240" behindDoc="1" locked="1" layoutInCell="1" allowOverlap="1" wp14:anchorId="283EFF66" wp14:editId="13D8A59A">
          <wp:simplePos x="0" y="0"/>
          <wp:positionH relativeFrom="page">
            <wp:align>left</wp:align>
          </wp:positionH>
          <wp:positionV relativeFrom="page">
            <wp:align>top</wp:align>
          </wp:positionV>
          <wp:extent cx="7560000" cy="1068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DFE0" w14:textId="1B80B20A" w:rsidR="00B60FED" w:rsidRDefault="00B60FED" w:rsidP="0069177B">
    <w:pPr>
      <w:pStyle w:val="Header"/>
      <w:tabs>
        <w:tab w:val="clear" w:pos="4513"/>
        <w:tab w:val="clear" w:pos="9026"/>
        <w:tab w:val="right" w:pos="10466"/>
      </w:tabs>
    </w:pPr>
    <w:r>
      <w:rPr>
        <w:noProof/>
      </w:rPr>
      <w:drawing>
        <wp:anchor distT="0" distB="0" distL="114300" distR="114300" simplePos="0" relativeHeight="251658245" behindDoc="1" locked="1" layoutInCell="1" allowOverlap="1" wp14:anchorId="7955CB99" wp14:editId="6B70B7CC">
          <wp:simplePos x="0" y="0"/>
          <wp:positionH relativeFrom="page">
            <wp:align>left</wp:align>
          </wp:positionH>
          <wp:positionV relativeFrom="page">
            <wp:align>top</wp:align>
          </wp:positionV>
          <wp:extent cx="7559675" cy="9569450"/>
          <wp:effectExtent l="0" t="0" r="3175" b="0"/>
          <wp:wrapNone/>
          <wp:docPr id="1941418705" name="Picture 1941418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77B">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E9A4" w14:textId="1FE3E71D" w:rsidR="00131A8F" w:rsidRDefault="00870E05" w:rsidP="00123BB4">
    <w:pPr>
      <w:pStyle w:val="Header"/>
    </w:pPr>
    <w:r>
      <w:rPr>
        <w:noProof/>
      </w:rPr>
      <w:drawing>
        <wp:anchor distT="0" distB="0" distL="114300" distR="114300" simplePos="0" relativeHeight="251658246" behindDoc="1" locked="1" layoutInCell="1" allowOverlap="1" wp14:anchorId="63B6BAD5" wp14:editId="60BACF92">
          <wp:simplePos x="0" y="0"/>
          <wp:positionH relativeFrom="page">
            <wp:align>left</wp:align>
          </wp:positionH>
          <wp:positionV relativeFrom="margin">
            <wp:posOffset>-402590</wp:posOffset>
          </wp:positionV>
          <wp:extent cx="10688320" cy="7555865"/>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8320" cy="755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E31" w14:textId="22BB33C5" w:rsidR="00A05D1C" w:rsidRDefault="0069177B">
    <w:pPr>
      <w:pStyle w:val="Header"/>
    </w:pPr>
    <w:r>
      <w:rPr>
        <w:noProof/>
      </w:rPr>
      <w:drawing>
        <wp:anchor distT="0" distB="0" distL="114300" distR="114300" simplePos="0" relativeHeight="251658247" behindDoc="1" locked="1" layoutInCell="1" allowOverlap="1" wp14:anchorId="02BDE356" wp14:editId="6342C024">
          <wp:simplePos x="0" y="0"/>
          <wp:positionH relativeFrom="page">
            <wp:align>left</wp:align>
          </wp:positionH>
          <wp:positionV relativeFrom="page">
            <wp:posOffset>63500</wp:posOffset>
          </wp:positionV>
          <wp:extent cx="7559675" cy="9569450"/>
          <wp:effectExtent l="0" t="0" r="3175" b="0"/>
          <wp:wrapNone/>
          <wp:docPr id="1612383927" name="Picture 1612383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435"/>
    <w:multiLevelType w:val="multilevel"/>
    <w:tmpl w:val="407669B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A853DA"/>
    <w:multiLevelType w:val="multilevel"/>
    <w:tmpl w:val="3EAE03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0DC9"/>
    <w:multiLevelType w:val="hybridMultilevel"/>
    <w:tmpl w:val="DE82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E02EE"/>
    <w:multiLevelType w:val="hybridMultilevel"/>
    <w:tmpl w:val="220A3432"/>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 w15:restartNumberingAfterBreak="0">
    <w:nsid w:val="10024AD4"/>
    <w:multiLevelType w:val="hybridMultilevel"/>
    <w:tmpl w:val="F5DCA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056FD"/>
    <w:multiLevelType w:val="hybridMultilevel"/>
    <w:tmpl w:val="F494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B00FE"/>
    <w:multiLevelType w:val="hybridMultilevel"/>
    <w:tmpl w:val="9F5C2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B7197"/>
    <w:multiLevelType w:val="hybridMultilevel"/>
    <w:tmpl w:val="F880D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44DFA"/>
    <w:multiLevelType w:val="hybridMultilevel"/>
    <w:tmpl w:val="897A8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A7EA3"/>
    <w:multiLevelType w:val="hybridMultilevel"/>
    <w:tmpl w:val="FAF41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63EDB"/>
    <w:multiLevelType w:val="hybridMultilevel"/>
    <w:tmpl w:val="9200A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33343"/>
    <w:multiLevelType w:val="hybridMultilevel"/>
    <w:tmpl w:val="A78056F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ED04C43"/>
    <w:multiLevelType w:val="hybridMultilevel"/>
    <w:tmpl w:val="A5229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F354C"/>
    <w:multiLevelType w:val="multilevel"/>
    <w:tmpl w:val="A83ED46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8F0816"/>
    <w:multiLevelType w:val="hybridMultilevel"/>
    <w:tmpl w:val="D38AE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34375"/>
    <w:multiLevelType w:val="hybridMultilevel"/>
    <w:tmpl w:val="5DD4E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93297"/>
    <w:multiLevelType w:val="multilevel"/>
    <w:tmpl w:val="21DC490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96333"/>
    <w:multiLevelType w:val="multilevel"/>
    <w:tmpl w:val="E59630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83838"/>
    <w:multiLevelType w:val="hybridMultilevel"/>
    <w:tmpl w:val="FDC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F4BB7"/>
    <w:multiLevelType w:val="multilevel"/>
    <w:tmpl w:val="267E0702"/>
    <w:lvl w:ilvl="0">
      <w:start w:val="15"/>
      <w:numFmt w:val="decimal"/>
      <w:lvlText w:val="%1."/>
      <w:lvlJc w:val="left"/>
      <w:pPr>
        <w:ind w:left="810" w:hanging="405"/>
      </w:pPr>
      <w:rPr>
        <w:rFonts w:hint="default"/>
      </w:rPr>
    </w:lvl>
    <w:lvl w:ilvl="1">
      <w:start w:val="2"/>
      <w:numFmt w:val="decimal"/>
      <w:isLgl/>
      <w:lvlText w:val="%1.%2"/>
      <w:lvlJc w:val="left"/>
      <w:pPr>
        <w:ind w:left="825" w:hanging="4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2" w15:restartNumberingAfterBreak="0">
    <w:nsid w:val="463943C7"/>
    <w:multiLevelType w:val="multilevel"/>
    <w:tmpl w:val="E228D04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330EE"/>
    <w:multiLevelType w:val="multilevel"/>
    <w:tmpl w:val="9B3E20E0"/>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15BD5"/>
    <w:multiLevelType w:val="multilevel"/>
    <w:tmpl w:val="6E426DD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4B3415"/>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2C7647A"/>
    <w:multiLevelType w:val="hybridMultilevel"/>
    <w:tmpl w:val="B4EA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83D7E"/>
    <w:multiLevelType w:val="hybridMultilevel"/>
    <w:tmpl w:val="AD00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C33F47"/>
    <w:multiLevelType w:val="hybridMultilevel"/>
    <w:tmpl w:val="EB5A986C"/>
    <w:lvl w:ilvl="0" w:tplc="013E23E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6A7FDF"/>
    <w:multiLevelType w:val="hybridMultilevel"/>
    <w:tmpl w:val="DFAC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E43F05"/>
    <w:multiLevelType w:val="hybridMultilevel"/>
    <w:tmpl w:val="F73C4D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F37BF6"/>
    <w:multiLevelType w:val="hybridMultilevel"/>
    <w:tmpl w:val="DA126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5F291E"/>
    <w:multiLevelType w:val="multilevel"/>
    <w:tmpl w:val="A9EC6A52"/>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1C64F1"/>
    <w:multiLevelType w:val="hybridMultilevel"/>
    <w:tmpl w:val="7B82B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04031D"/>
    <w:multiLevelType w:val="hybridMultilevel"/>
    <w:tmpl w:val="4A28325E"/>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9" w15:restartNumberingAfterBreak="0">
    <w:nsid w:val="6D0D65D1"/>
    <w:multiLevelType w:val="hybridMultilevel"/>
    <w:tmpl w:val="C520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FB0BDA"/>
    <w:multiLevelType w:val="hybridMultilevel"/>
    <w:tmpl w:val="AA68F7F4"/>
    <w:lvl w:ilvl="0" w:tplc="C892122E">
      <w:start w:val="114"/>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B46608"/>
    <w:multiLevelType w:val="hybridMultilevel"/>
    <w:tmpl w:val="5C8A9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2234937">
    <w:abstractNumId w:val="13"/>
  </w:num>
  <w:num w:numId="2" w16cid:durableId="2063602859">
    <w:abstractNumId w:val="25"/>
  </w:num>
  <w:num w:numId="3" w16cid:durableId="345863680">
    <w:abstractNumId w:val="24"/>
  </w:num>
  <w:num w:numId="4" w16cid:durableId="1773865605">
    <w:abstractNumId w:val="36"/>
  </w:num>
  <w:num w:numId="5" w16cid:durableId="100875805">
    <w:abstractNumId w:val="19"/>
  </w:num>
  <w:num w:numId="6" w16cid:durableId="1816487961">
    <w:abstractNumId w:val="27"/>
  </w:num>
  <w:num w:numId="7" w16cid:durableId="772093255">
    <w:abstractNumId w:val="35"/>
  </w:num>
  <w:num w:numId="8" w16cid:durableId="718935632">
    <w:abstractNumId w:val="10"/>
  </w:num>
  <w:num w:numId="9" w16cid:durableId="2030525529">
    <w:abstractNumId w:val="12"/>
  </w:num>
  <w:num w:numId="10" w16cid:durableId="463694081">
    <w:abstractNumId w:val="4"/>
  </w:num>
  <w:num w:numId="11" w16cid:durableId="1670523660">
    <w:abstractNumId w:val="8"/>
  </w:num>
  <w:num w:numId="12" w16cid:durableId="2067415796">
    <w:abstractNumId w:val="41"/>
  </w:num>
  <w:num w:numId="13" w16cid:durableId="1338800607">
    <w:abstractNumId w:val="15"/>
  </w:num>
  <w:num w:numId="14" w16cid:durableId="1735857416">
    <w:abstractNumId w:val="7"/>
  </w:num>
  <w:num w:numId="15" w16cid:durableId="1966228000">
    <w:abstractNumId w:val="6"/>
  </w:num>
  <w:num w:numId="16" w16cid:durableId="574822419">
    <w:abstractNumId w:val="29"/>
  </w:num>
  <w:num w:numId="17" w16cid:durableId="1791123565">
    <w:abstractNumId w:val="5"/>
  </w:num>
  <w:num w:numId="18" w16cid:durableId="959527906">
    <w:abstractNumId w:val="28"/>
  </w:num>
  <w:num w:numId="19" w16cid:durableId="1586837654">
    <w:abstractNumId w:val="33"/>
  </w:num>
  <w:num w:numId="20" w16cid:durableId="1006783495">
    <w:abstractNumId w:val="39"/>
  </w:num>
  <w:num w:numId="21" w16cid:durableId="1420902990">
    <w:abstractNumId w:val="1"/>
  </w:num>
  <w:num w:numId="22" w16cid:durableId="839347392">
    <w:abstractNumId w:val="18"/>
  </w:num>
  <w:num w:numId="23" w16cid:durableId="293675580">
    <w:abstractNumId w:val="11"/>
  </w:num>
  <w:num w:numId="24" w16cid:durableId="2013337689">
    <w:abstractNumId w:val="21"/>
  </w:num>
  <w:num w:numId="25" w16cid:durableId="1724786430">
    <w:abstractNumId w:val="3"/>
  </w:num>
  <w:num w:numId="26" w16cid:durableId="622882498">
    <w:abstractNumId w:val="37"/>
  </w:num>
  <w:num w:numId="27" w16cid:durableId="108166030">
    <w:abstractNumId w:val="20"/>
  </w:num>
  <w:num w:numId="28" w16cid:durableId="1012686246">
    <w:abstractNumId w:val="38"/>
  </w:num>
  <w:num w:numId="29" w16cid:durableId="1006908958">
    <w:abstractNumId w:val="40"/>
  </w:num>
  <w:num w:numId="30" w16cid:durableId="177476524">
    <w:abstractNumId w:val="30"/>
  </w:num>
  <w:num w:numId="31" w16cid:durableId="1393769375">
    <w:abstractNumId w:val="23"/>
  </w:num>
  <w:num w:numId="32" w16cid:durableId="828327917">
    <w:abstractNumId w:val="31"/>
  </w:num>
  <w:num w:numId="33" w16cid:durableId="2015915539">
    <w:abstractNumId w:val="9"/>
  </w:num>
  <w:num w:numId="34" w16cid:durableId="715786322">
    <w:abstractNumId w:val="32"/>
  </w:num>
  <w:num w:numId="35" w16cid:durableId="1586308015">
    <w:abstractNumId w:val="16"/>
  </w:num>
  <w:num w:numId="36" w16cid:durableId="219364887">
    <w:abstractNumId w:val="17"/>
  </w:num>
  <w:num w:numId="37" w16cid:durableId="2053116381">
    <w:abstractNumId w:val="22"/>
  </w:num>
  <w:num w:numId="38" w16cid:durableId="574314845">
    <w:abstractNumId w:val="14"/>
  </w:num>
  <w:num w:numId="39" w16cid:durableId="1238369680">
    <w:abstractNumId w:val="0"/>
  </w:num>
  <w:num w:numId="40" w16cid:durableId="899708500">
    <w:abstractNumId w:val="26"/>
  </w:num>
  <w:num w:numId="41" w16cid:durableId="2006781200">
    <w:abstractNumId w:val="34"/>
  </w:num>
  <w:num w:numId="42" w16cid:durableId="193432084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A5"/>
    <w:rsid w:val="00000317"/>
    <w:rsid w:val="00000338"/>
    <w:rsid w:val="00000B72"/>
    <w:rsid w:val="00001E2D"/>
    <w:rsid w:val="000027D0"/>
    <w:rsid w:val="00002B58"/>
    <w:rsid w:val="0000340F"/>
    <w:rsid w:val="00003543"/>
    <w:rsid w:val="0000430B"/>
    <w:rsid w:val="0000440C"/>
    <w:rsid w:val="00005B81"/>
    <w:rsid w:val="00005D22"/>
    <w:rsid w:val="00005DE6"/>
    <w:rsid w:val="00006595"/>
    <w:rsid w:val="00007574"/>
    <w:rsid w:val="000076D7"/>
    <w:rsid w:val="00012194"/>
    <w:rsid w:val="0001219A"/>
    <w:rsid w:val="00015B1C"/>
    <w:rsid w:val="0001717C"/>
    <w:rsid w:val="000172DF"/>
    <w:rsid w:val="0001758F"/>
    <w:rsid w:val="00017AC2"/>
    <w:rsid w:val="0002272E"/>
    <w:rsid w:val="00022CB6"/>
    <w:rsid w:val="00022FE9"/>
    <w:rsid w:val="00023594"/>
    <w:rsid w:val="0002425C"/>
    <w:rsid w:val="00024ACB"/>
    <w:rsid w:val="000257EA"/>
    <w:rsid w:val="00026DD7"/>
    <w:rsid w:val="00030163"/>
    <w:rsid w:val="00032C68"/>
    <w:rsid w:val="00032D05"/>
    <w:rsid w:val="00034B5A"/>
    <w:rsid w:val="000358BF"/>
    <w:rsid w:val="00035F9B"/>
    <w:rsid w:val="0003642D"/>
    <w:rsid w:val="00036555"/>
    <w:rsid w:val="00037152"/>
    <w:rsid w:val="000373BA"/>
    <w:rsid w:val="000377A4"/>
    <w:rsid w:val="00040A59"/>
    <w:rsid w:val="00041189"/>
    <w:rsid w:val="00041324"/>
    <w:rsid w:val="000413C7"/>
    <w:rsid w:val="00043148"/>
    <w:rsid w:val="00043407"/>
    <w:rsid w:val="0004472B"/>
    <w:rsid w:val="00044CAE"/>
    <w:rsid w:val="00045012"/>
    <w:rsid w:val="000458D8"/>
    <w:rsid w:val="00045B56"/>
    <w:rsid w:val="00046D9C"/>
    <w:rsid w:val="00046EF3"/>
    <w:rsid w:val="00047523"/>
    <w:rsid w:val="00047F97"/>
    <w:rsid w:val="000502B2"/>
    <w:rsid w:val="00050311"/>
    <w:rsid w:val="00051DED"/>
    <w:rsid w:val="00052215"/>
    <w:rsid w:val="000522D4"/>
    <w:rsid w:val="00052B3B"/>
    <w:rsid w:val="00052C11"/>
    <w:rsid w:val="00052FF3"/>
    <w:rsid w:val="00054394"/>
    <w:rsid w:val="00054A58"/>
    <w:rsid w:val="00054E38"/>
    <w:rsid w:val="00056434"/>
    <w:rsid w:val="00057626"/>
    <w:rsid w:val="00057861"/>
    <w:rsid w:val="00057C01"/>
    <w:rsid w:val="000623EE"/>
    <w:rsid w:val="00062F10"/>
    <w:rsid w:val="000631B4"/>
    <w:rsid w:val="00063414"/>
    <w:rsid w:val="00063885"/>
    <w:rsid w:val="00063904"/>
    <w:rsid w:val="00063934"/>
    <w:rsid w:val="0006469A"/>
    <w:rsid w:val="00065545"/>
    <w:rsid w:val="0006610D"/>
    <w:rsid w:val="00066D9E"/>
    <w:rsid w:val="00067453"/>
    <w:rsid w:val="000706AA"/>
    <w:rsid w:val="0007074C"/>
    <w:rsid w:val="0007179C"/>
    <w:rsid w:val="0007278D"/>
    <w:rsid w:val="00073256"/>
    <w:rsid w:val="00074DC6"/>
    <w:rsid w:val="00075BE4"/>
    <w:rsid w:val="00076353"/>
    <w:rsid w:val="00076ED8"/>
    <w:rsid w:val="00080DC3"/>
    <w:rsid w:val="00080DC6"/>
    <w:rsid w:val="000817F8"/>
    <w:rsid w:val="000818B3"/>
    <w:rsid w:val="0008223D"/>
    <w:rsid w:val="000826EF"/>
    <w:rsid w:val="0008294B"/>
    <w:rsid w:val="00082E5B"/>
    <w:rsid w:val="000854DA"/>
    <w:rsid w:val="00085B0B"/>
    <w:rsid w:val="000865C3"/>
    <w:rsid w:val="00086B58"/>
    <w:rsid w:val="00086E2A"/>
    <w:rsid w:val="00087C36"/>
    <w:rsid w:val="00090CA3"/>
    <w:rsid w:val="0009130A"/>
    <w:rsid w:val="00091846"/>
    <w:rsid w:val="00091979"/>
    <w:rsid w:val="00093905"/>
    <w:rsid w:val="0009406A"/>
    <w:rsid w:val="00094777"/>
    <w:rsid w:val="000951D3"/>
    <w:rsid w:val="000955E0"/>
    <w:rsid w:val="00095A21"/>
    <w:rsid w:val="000A05B2"/>
    <w:rsid w:val="000A0BA0"/>
    <w:rsid w:val="000A0EF2"/>
    <w:rsid w:val="000A25DA"/>
    <w:rsid w:val="000A3B01"/>
    <w:rsid w:val="000A41A8"/>
    <w:rsid w:val="000A502C"/>
    <w:rsid w:val="000A5A86"/>
    <w:rsid w:val="000A716C"/>
    <w:rsid w:val="000A73C8"/>
    <w:rsid w:val="000A774B"/>
    <w:rsid w:val="000A7800"/>
    <w:rsid w:val="000B04B4"/>
    <w:rsid w:val="000B1096"/>
    <w:rsid w:val="000B1333"/>
    <w:rsid w:val="000B149C"/>
    <w:rsid w:val="000B14CD"/>
    <w:rsid w:val="000B1537"/>
    <w:rsid w:val="000B27B2"/>
    <w:rsid w:val="000B3063"/>
    <w:rsid w:val="000B3DCD"/>
    <w:rsid w:val="000B3F53"/>
    <w:rsid w:val="000B545E"/>
    <w:rsid w:val="000B5ACC"/>
    <w:rsid w:val="000B5BC4"/>
    <w:rsid w:val="000B7BAA"/>
    <w:rsid w:val="000C371C"/>
    <w:rsid w:val="000C3948"/>
    <w:rsid w:val="000C3CE8"/>
    <w:rsid w:val="000C436F"/>
    <w:rsid w:val="000C58A3"/>
    <w:rsid w:val="000C5B22"/>
    <w:rsid w:val="000D0D4A"/>
    <w:rsid w:val="000D192F"/>
    <w:rsid w:val="000D23A1"/>
    <w:rsid w:val="000D2C8F"/>
    <w:rsid w:val="000D392F"/>
    <w:rsid w:val="000D3D57"/>
    <w:rsid w:val="000D3F58"/>
    <w:rsid w:val="000D4348"/>
    <w:rsid w:val="000D4BD6"/>
    <w:rsid w:val="000D4EF2"/>
    <w:rsid w:val="000D580B"/>
    <w:rsid w:val="000D7933"/>
    <w:rsid w:val="000D7E8B"/>
    <w:rsid w:val="000E044A"/>
    <w:rsid w:val="000E175F"/>
    <w:rsid w:val="000E376D"/>
    <w:rsid w:val="000E3813"/>
    <w:rsid w:val="000E5147"/>
    <w:rsid w:val="000E6617"/>
    <w:rsid w:val="000E70BB"/>
    <w:rsid w:val="000E74DB"/>
    <w:rsid w:val="000E7D1F"/>
    <w:rsid w:val="000F00A4"/>
    <w:rsid w:val="000F0426"/>
    <w:rsid w:val="000F1EC2"/>
    <w:rsid w:val="000F2144"/>
    <w:rsid w:val="000F3577"/>
    <w:rsid w:val="000F3D8D"/>
    <w:rsid w:val="000F44B2"/>
    <w:rsid w:val="000F49D4"/>
    <w:rsid w:val="000F526C"/>
    <w:rsid w:val="000F6603"/>
    <w:rsid w:val="000F7F99"/>
    <w:rsid w:val="001006BE"/>
    <w:rsid w:val="00101003"/>
    <w:rsid w:val="001010CB"/>
    <w:rsid w:val="00103250"/>
    <w:rsid w:val="0010327D"/>
    <w:rsid w:val="00103AEC"/>
    <w:rsid w:val="00103B13"/>
    <w:rsid w:val="00104DA7"/>
    <w:rsid w:val="001059BA"/>
    <w:rsid w:val="00105D00"/>
    <w:rsid w:val="00107275"/>
    <w:rsid w:val="00110482"/>
    <w:rsid w:val="00110F21"/>
    <w:rsid w:val="00111298"/>
    <w:rsid w:val="0011133A"/>
    <w:rsid w:val="00112E78"/>
    <w:rsid w:val="00112FBD"/>
    <w:rsid w:val="00114347"/>
    <w:rsid w:val="00114BF3"/>
    <w:rsid w:val="00115409"/>
    <w:rsid w:val="001156C0"/>
    <w:rsid w:val="00116B19"/>
    <w:rsid w:val="00117A5A"/>
    <w:rsid w:val="00120981"/>
    <w:rsid w:val="0012109B"/>
    <w:rsid w:val="001212F1"/>
    <w:rsid w:val="00121AF6"/>
    <w:rsid w:val="0012220F"/>
    <w:rsid w:val="00123BB4"/>
    <w:rsid w:val="0012451C"/>
    <w:rsid w:val="001257DB"/>
    <w:rsid w:val="0012675F"/>
    <w:rsid w:val="00126913"/>
    <w:rsid w:val="00126D6A"/>
    <w:rsid w:val="00127050"/>
    <w:rsid w:val="001276C6"/>
    <w:rsid w:val="00127E36"/>
    <w:rsid w:val="00131182"/>
    <w:rsid w:val="00131A33"/>
    <w:rsid w:val="00131A8F"/>
    <w:rsid w:val="00131C1E"/>
    <w:rsid w:val="00131D16"/>
    <w:rsid w:val="001328C3"/>
    <w:rsid w:val="00132B0D"/>
    <w:rsid w:val="00132BDE"/>
    <w:rsid w:val="00132FF3"/>
    <w:rsid w:val="00133A46"/>
    <w:rsid w:val="00133D7C"/>
    <w:rsid w:val="0013501C"/>
    <w:rsid w:val="00137ADD"/>
    <w:rsid w:val="00137C25"/>
    <w:rsid w:val="00137E0E"/>
    <w:rsid w:val="00140B41"/>
    <w:rsid w:val="00140C7B"/>
    <w:rsid w:val="00140CA7"/>
    <w:rsid w:val="00140ED0"/>
    <w:rsid w:val="001414D1"/>
    <w:rsid w:val="001417E9"/>
    <w:rsid w:val="00141EBE"/>
    <w:rsid w:val="001424EA"/>
    <w:rsid w:val="001437D9"/>
    <w:rsid w:val="00143922"/>
    <w:rsid w:val="00143F33"/>
    <w:rsid w:val="00144ED4"/>
    <w:rsid w:val="001474D5"/>
    <w:rsid w:val="00147E35"/>
    <w:rsid w:val="00151C9D"/>
    <w:rsid w:val="00152ED6"/>
    <w:rsid w:val="0015356F"/>
    <w:rsid w:val="0015421A"/>
    <w:rsid w:val="00155684"/>
    <w:rsid w:val="00155FBC"/>
    <w:rsid w:val="0015609E"/>
    <w:rsid w:val="001569CC"/>
    <w:rsid w:val="00156F3C"/>
    <w:rsid w:val="00157267"/>
    <w:rsid w:val="00157475"/>
    <w:rsid w:val="001602BD"/>
    <w:rsid w:val="00160FA6"/>
    <w:rsid w:val="00161215"/>
    <w:rsid w:val="0016210E"/>
    <w:rsid w:val="00162586"/>
    <w:rsid w:val="001629DF"/>
    <w:rsid w:val="001633C0"/>
    <w:rsid w:val="00163CF1"/>
    <w:rsid w:val="00164443"/>
    <w:rsid w:val="00164AB8"/>
    <w:rsid w:val="001661C4"/>
    <w:rsid w:val="00166256"/>
    <w:rsid w:val="00167698"/>
    <w:rsid w:val="001702A6"/>
    <w:rsid w:val="00170EE2"/>
    <w:rsid w:val="0017171E"/>
    <w:rsid w:val="00171921"/>
    <w:rsid w:val="00171E06"/>
    <w:rsid w:val="00172EFA"/>
    <w:rsid w:val="001732C5"/>
    <w:rsid w:val="00174B03"/>
    <w:rsid w:val="00174FF0"/>
    <w:rsid w:val="00176516"/>
    <w:rsid w:val="001776FB"/>
    <w:rsid w:val="00181889"/>
    <w:rsid w:val="00183C43"/>
    <w:rsid w:val="001850EC"/>
    <w:rsid w:val="00186310"/>
    <w:rsid w:val="001870AE"/>
    <w:rsid w:val="00187F00"/>
    <w:rsid w:val="00190415"/>
    <w:rsid w:val="001904B6"/>
    <w:rsid w:val="0019253A"/>
    <w:rsid w:val="001952B4"/>
    <w:rsid w:val="001955D6"/>
    <w:rsid w:val="00197211"/>
    <w:rsid w:val="00197236"/>
    <w:rsid w:val="001A06D2"/>
    <w:rsid w:val="001A12E0"/>
    <w:rsid w:val="001A1814"/>
    <w:rsid w:val="001A1C29"/>
    <w:rsid w:val="001A1EC6"/>
    <w:rsid w:val="001A2E20"/>
    <w:rsid w:val="001A3EF0"/>
    <w:rsid w:val="001A5139"/>
    <w:rsid w:val="001A5489"/>
    <w:rsid w:val="001A548B"/>
    <w:rsid w:val="001A5E65"/>
    <w:rsid w:val="001A6595"/>
    <w:rsid w:val="001A696E"/>
    <w:rsid w:val="001A6D84"/>
    <w:rsid w:val="001A70B1"/>
    <w:rsid w:val="001A7673"/>
    <w:rsid w:val="001A7AC7"/>
    <w:rsid w:val="001B00EF"/>
    <w:rsid w:val="001B0144"/>
    <w:rsid w:val="001B072A"/>
    <w:rsid w:val="001B07F9"/>
    <w:rsid w:val="001B3596"/>
    <w:rsid w:val="001B6106"/>
    <w:rsid w:val="001B6E89"/>
    <w:rsid w:val="001B7175"/>
    <w:rsid w:val="001C0283"/>
    <w:rsid w:val="001C07A3"/>
    <w:rsid w:val="001C0B53"/>
    <w:rsid w:val="001C1306"/>
    <w:rsid w:val="001C1653"/>
    <w:rsid w:val="001C2430"/>
    <w:rsid w:val="001C249F"/>
    <w:rsid w:val="001C27B3"/>
    <w:rsid w:val="001C28EB"/>
    <w:rsid w:val="001C29DF"/>
    <w:rsid w:val="001C2C54"/>
    <w:rsid w:val="001C3231"/>
    <w:rsid w:val="001C359A"/>
    <w:rsid w:val="001C4D04"/>
    <w:rsid w:val="001C7344"/>
    <w:rsid w:val="001C7783"/>
    <w:rsid w:val="001D0495"/>
    <w:rsid w:val="001D0C53"/>
    <w:rsid w:val="001D13D2"/>
    <w:rsid w:val="001D1D54"/>
    <w:rsid w:val="001D224B"/>
    <w:rsid w:val="001D25E1"/>
    <w:rsid w:val="001D4201"/>
    <w:rsid w:val="001D484E"/>
    <w:rsid w:val="001D5699"/>
    <w:rsid w:val="001D5C62"/>
    <w:rsid w:val="001D63C7"/>
    <w:rsid w:val="001D6E1E"/>
    <w:rsid w:val="001D7A9B"/>
    <w:rsid w:val="001D7E72"/>
    <w:rsid w:val="001E05FD"/>
    <w:rsid w:val="001E0EED"/>
    <w:rsid w:val="001E13C7"/>
    <w:rsid w:val="001E1DC2"/>
    <w:rsid w:val="001E310B"/>
    <w:rsid w:val="001E361A"/>
    <w:rsid w:val="001E3F6C"/>
    <w:rsid w:val="001E463E"/>
    <w:rsid w:val="001E4E9A"/>
    <w:rsid w:val="001E5934"/>
    <w:rsid w:val="001F05A3"/>
    <w:rsid w:val="001F0DA0"/>
    <w:rsid w:val="001F128A"/>
    <w:rsid w:val="001F16FA"/>
    <w:rsid w:val="001F2608"/>
    <w:rsid w:val="001F30F2"/>
    <w:rsid w:val="001F4078"/>
    <w:rsid w:val="001F452C"/>
    <w:rsid w:val="001F4964"/>
    <w:rsid w:val="001F5693"/>
    <w:rsid w:val="001F5F43"/>
    <w:rsid w:val="001F6B6E"/>
    <w:rsid w:val="001F6D30"/>
    <w:rsid w:val="001F72BC"/>
    <w:rsid w:val="001F748B"/>
    <w:rsid w:val="00200AF9"/>
    <w:rsid w:val="00200EEF"/>
    <w:rsid w:val="002012A3"/>
    <w:rsid w:val="0020273A"/>
    <w:rsid w:val="00202956"/>
    <w:rsid w:val="00203FB8"/>
    <w:rsid w:val="00205A1B"/>
    <w:rsid w:val="002061BC"/>
    <w:rsid w:val="00206296"/>
    <w:rsid w:val="002072B0"/>
    <w:rsid w:val="002077E1"/>
    <w:rsid w:val="00207D2F"/>
    <w:rsid w:val="002109B9"/>
    <w:rsid w:val="00210C06"/>
    <w:rsid w:val="002112BC"/>
    <w:rsid w:val="002116F0"/>
    <w:rsid w:val="00212B9F"/>
    <w:rsid w:val="002136AD"/>
    <w:rsid w:val="00213FCE"/>
    <w:rsid w:val="002141FD"/>
    <w:rsid w:val="00214A3E"/>
    <w:rsid w:val="0021544F"/>
    <w:rsid w:val="00215F27"/>
    <w:rsid w:val="0021679D"/>
    <w:rsid w:val="00216AC4"/>
    <w:rsid w:val="00216AC8"/>
    <w:rsid w:val="00216C7C"/>
    <w:rsid w:val="00217685"/>
    <w:rsid w:val="0021770C"/>
    <w:rsid w:val="00217C26"/>
    <w:rsid w:val="002200B0"/>
    <w:rsid w:val="00220111"/>
    <w:rsid w:val="002207EC"/>
    <w:rsid w:val="00220B1C"/>
    <w:rsid w:val="00222453"/>
    <w:rsid w:val="00222D7A"/>
    <w:rsid w:val="0022358D"/>
    <w:rsid w:val="00223AB2"/>
    <w:rsid w:val="002257C8"/>
    <w:rsid w:val="00226396"/>
    <w:rsid w:val="00226904"/>
    <w:rsid w:val="0022698C"/>
    <w:rsid w:val="00226D6C"/>
    <w:rsid w:val="0022706F"/>
    <w:rsid w:val="00227624"/>
    <w:rsid w:val="00227C2F"/>
    <w:rsid w:val="00227E5A"/>
    <w:rsid w:val="00231B50"/>
    <w:rsid w:val="00231E4F"/>
    <w:rsid w:val="00231F0D"/>
    <w:rsid w:val="00232B85"/>
    <w:rsid w:val="00232D1B"/>
    <w:rsid w:val="00233530"/>
    <w:rsid w:val="002337FC"/>
    <w:rsid w:val="00233E36"/>
    <w:rsid w:val="00234360"/>
    <w:rsid w:val="00234F09"/>
    <w:rsid w:val="00235495"/>
    <w:rsid w:val="00235B3C"/>
    <w:rsid w:val="0023616C"/>
    <w:rsid w:val="002361A1"/>
    <w:rsid w:val="00236DA2"/>
    <w:rsid w:val="00237515"/>
    <w:rsid w:val="00237D33"/>
    <w:rsid w:val="00241824"/>
    <w:rsid w:val="002419E9"/>
    <w:rsid w:val="00241FD7"/>
    <w:rsid w:val="0024329D"/>
    <w:rsid w:val="0024404D"/>
    <w:rsid w:val="002442D1"/>
    <w:rsid w:val="002454BC"/>
    <w:rsid w:val="0024611A"/>
    <w:rsid w:val="00247803"/>
    <w:rsid w:val="002507BE"/>
    <w:rsid w:val="0025125F"/>
    <w:rsid w:val="002514DA"/>
    <w:rsid w:val="0025303F"/>
    <w:rsid w:val="00256B38"/>
    <w:rsid w:val="002600B7"/>
    <w:rsid w:val="00260110"/>
    <w:rsid w:val="00260D03"/>
    <w:rsid w:val="00261BDA"/>
    <w:rsid w:val="00262E41"/>
    <w:rsid w:val="002639E0"/>
    <w:rsid w:val="00264A04"/>
    <w:rsid w:val="002661BA"/>
    <w:rsid w:val="00267738"/>
    <w:rsid w:val="002679D0"/>
    <w:rsid w:val="0027008A"/>
    <w:rsid w:val="00271143"/>
    <w:rsid w:val="00271BB0"/>
    <w:rsid w:val="0027210C"/>
    <w:rsid w:val="0027268A"/>
    <w:rsid w:val="00275717"/>
    <w:rsid w:val="00280304"/>
    <w:rsid w:val="00280382"/>
    <w:rsid w:val="00280AB3"/>
    <w:rsid w:val="002823A7"/>
    <w:rsid w:val="002829B6"/>
    <w:rsid w:val="00283019"/>
    <w:rsid w:val="00284186"/>
    <w:rsid w:val="00284EE3"/>
    <w:rsid w:val="002856D3"/>
    <w:rsid w:val="00285EE2"/>
    <w:rsid w:val="00285F98"/>
    <w:rsid w:val="00286156"/>
    <w:rsid w:val="00286AE6"/>
    <w:rsid w:val="00287951"/>
    <w:rsid w:val="0029173D"/>
    <w:rsid w:val="0029284F"/>
    <w:rsid w:val="00292BEB"/>
    <w:rsid w:val="0029362C"/>
    <w:rsid w:val="00293829"/>
    <w:rsid w:val="0029409D"/>
    <w:rsid w:val="002964DC"/>
    <w:rsid w:val="002978AE"/>
    <w:rsid w:val="002A0400"/>
    <w:rsid w:val="002A175A"/>
    <w:rsid w:val="002A33B6"/>
    <w:rsid w:val="002A3BE5"/>
    <w:rsid w:val="002A46C9"/>
    <w:rsid w:val="002A47DD"/>
    <w:rsid w:val="002A4E6F"/>
    <w:rsid w:val="002B00D1"/>
    <w:rsid w:val="002B04DF"/>
    <w:rsid w:val="002B0893"/>
    <w:rsid w:val="002B0B71"/>
    <w:rsid w:val="002B128C"/>
    <w:rsid w:val="002B136C"/>
    <w:rsid w:val="002B19A4"/>
    <w:rsid w:val="002B2EA7"/>
    <w:rsid w:val="002B34D2"/>
    <w:rsid w:val="002B428E"/>
    <w:rsid w:val="002B4958"/>
    <w:rsid w:val="002B5B7C"/>
    <w:rsid w:val="002B6B03"/>
    <w:rsid w:val="002B7EAE"/>
    <w:rsid w:val="002C018F"/>
    <w:rsid w:val="002C1121"/>
    <w:rsid w:val="002C172E"/>
    <w:rsid w:val="002C191D"/>
    <w:rsid w:val="002C21F1"/>
    <w:rsid w:val="002C3F20"/>
    <w:rsid w:val="002C3F3E"/>
    <w:rsid w:val="002C3F8B"/>
    <w:rsid w:val="002C40B1"/>
    <w:rsid w:val="002C41F0"/>
    <w:rsid w:val="002C4876"/>
    <w:rsid w:val="002C48DF"/>
    <w:rsid w:val="002C5105"/>
    <w:rsid w:val="002C6369"/>
    <w:rsid w:val="002C6571"/>
    <w:rsid w:val="002C68BF"/>
    <w:rsid w:val="002C7533"/>
    <w:rsid w:val="002D037E"/>
    <w:rsid w:val="002D4606"/>
    <w:rsid w:val="002D5BC5"/>
    <w:rsid w:val="002D5EA9"/>
    <w:rsid w:val="002D70A9"/>
    <w:rsid w:val="002D768F"/>
    <w:rsid w:val="002D7C64"/>
    <w:rsid w:val="002E04CB"/>
    <w:rsid w:val="002E0C14"/>
    <w:rsid w:val="002E29FF"/>
    <w:rsid w:val="002E57CC"/>
    <w:rsid w:val="002E5AB6"/>
    <w:rsid w:val="002E72CA"/>
    <w:rsid w:val="002F0666"/>
    <w:rsid w:val="002F1DD3"/>
    <w:rsid w:val="002F2CAB"/>
    <w:rsid w:val="002F4001"/>
    <w:rsid w:val="002F5019"/>
    <w:rsid w:val="002F5680"/>
    <w:rsid w:val="002F6182"/>
    <w:rsid w:val="002F6398"/>
    <w:rsid w:val="002F686C"/>
    <w:rsid w:val="002F6B31"/>
    <w:rsid w:val="002F7FF2"/>
    <w:rsid w:val="003002FC"/>
    <w:rsid w:val="00300DA4"/>
    <w:rsid w:val="00300F6B"/>
    <w:rsid w:val="00302B84"/>
    <w:rsid w:val="00303B73"/>
    <w:rsid w:val="00305C46"/>
    <w:rsid w:val="00306224"/>
    <w:rsid w:val="00306232"/>
    <w:rsid w:val="00312C7B"/>
    <w:rsid w:val="00313362"/>
    <w:rsid w:val="003151E7"/>
    <w:rsid w:val="003152C3"/>
    <w:rsid w:val="003173DB"/>
    <w:rsid w:val="003175E9"/>
    <w:rsid w:val="0031769A"/>
    <w:rsid w:val="00317983"/>
    <w:rsid w:val="00320316"/>
    <w:rsid w:val="00321B29"/>
    <w:rsid w:val="00322679"/>
    <w:rsid w:val="00322AF1"/>
    <w:rsid w:val="00323251"/>
    <w:rsid w:val="00324180"/>
    <w:rsid w:val="0032435D"/>
    <w:rsid w:val="00325F56"/>
    <w:rsid w:val="0032624B"/>
    <w:rsid w:val="00327543"/>
    <w:rsid w:val="00327662"/>
    <w:rsid w:val="00327F18"/>
    <w:rsid w:val="00330180"/>
    <w:rsid w:val="0033064A"/>
    <w:rsid w:val="00331201"/>
    <w:rsid w:val="003328AC"/>
    <w:rsid w:val="00332C14"/>
    <w:rsid w:val="00333CFE"/>
    <w:rsid w:val="00333D0C"/>
    <w:rsid w:val="0033502F"/>
    <w:rsid w:val="00335A65"/>
    <w:rsid w:val="00336512"/>
    <w:rsid w:val="00337563"/>
    <w:rsid w:val="003409BA"/>
    <w:rsid w:val="00340C01"/>
    <w:rsid w:val="00341A85"/>
    <w:rsid w:val="003421DF"/>
    <w:rsid w:val="00342AE9"/>
    <w:rsid w:val="00343161"/>
    <w:rsid w:val="00343506"/>
    <w:rsid w:val="003439A6"/>
    <w:rsid w:val="00343C30"/>
    <w:rsid w:val="003441C3"/>
    <w:rsid w:val="003446AD"/>
    <w:rsid w:val="00344789"/>
    <w:rsid w:val="00345A1A"/>
    <w:rsid w:val="003467E2"/>
    <w:rsid w:val="0034698E"/>
    <w:rsid w:val="00346EC6"/>
    <w:rsid w:val="003472C9"/>
    <w:rsid w:val="003479D6"/>
    <w:rsid w:val="00347D96"/>
    <w:rsid w:val="003515FE"/>
    <w:rsid w:val="00351616"/>
    <w:rsid w:val="00351A3E"/>
    <w:rsid w:val="00351A77"/>
    <w:rsid w:val="00351ED7"/>
    <w:rsid w:val="00352337"/>
    <w:rsid w:val="00352AE7"/>
    <w:rsid w:val="00352DD5"/>
    <w:rsid w:val="0035346F"/>
    <w:rsid w:val="003538F8"/>
    <w:rsid w:val="00353B23"/>
    <w:rsid w:val="00354BA2"/>
    <w:rsid w:val="00354C88"/>
    <w:rsid w:val="00355B96"/>
    <w:rsid w:val="0035618F"/>
    <w:rsid w:val="003566E9"/>
    <w:rsid w:val="0035689D"/>
    <w:rsid w:val="00357300"/>
    <w:rsid w:val="00357673"/>
    <w:rsid w:val="00357C99"/>
    <w:rsid w:val="00357D49"/>
    <w:rsid w:val="00360DA5"/>
    <w:rsid w:val="00362110"/>
    <w:rsid w:val="003626AA"/>
    <w:rsid w:val="003642F5"/>
    <w:rsid w:val="00364609"/>
    <w:rsid w:val="00364AC8"/>
    <w:rsid w:val="00365289"/>
    <w:rsid w:val="003659CE"/>
    <w:rsid w:val="003659E7"/>
    <w:rsid w:val="00366343"/>
    <w:rsid w:val="00366650"/>
    <w:rsid w:val="0036720E"/>
    <w:rsid w:val="00367B67"/>
    <w:rsid w:val="00367EC1"/>
    <w:rsid w:val="00370099"/>
    <w:rsid w:val="003706A6"/>
    <w:rsid w:val="0037092F"/>
    <w:rsid w:val="0037241D"/>
    <w:rsid w:val="00372656"/>
    <w:rsid w:val="0037362B"/>
    <w:rsid w:val="00373A56"/>
    <w:rsid w:val="003746AD"/>
    <w:rsid w:val="00375A3A"/>
    <w:rsid w:val="00375B45"/>
    <w:rsid w:val="00376434"/>
    <w:rsid w:val="00381030"/>
    <w:rsid w:val="003813C3"/>
    <w:rsid w:val="0038165E"/>
    <w:rsid w:val="00381A79"/>
    <w:rsid w:val="003829D9"/>
    <w:rsid w:val="00387669"/>
    <w:rsid w:val="00387C44"/>
    <w:rsid w:val="003905B9"/>
    <w:rsid w:val="00390CF0"/>
    <w:rsid w:val="003913D7"/>
    <w:rsid w:val="00391DD1"/>
    <w:rsid w:val="00392368"/>
    <w:rsid w:val="0039276E"/>
    <w:rsid w:val="00394FC2"/>
    <w:rsid w:val="00395C8A"/>
    <w:rsid w:val="00395ED0"/>
    <w:rsid w:val="003968E2"/>
    <w:rsid w:val="0039691A"/>
    <w:rsid w:val="003973AA"/>
    <w:rsid w:val="003977A4"/>
    <w:rsid w:val="003A0376"/>
    <w:rsid w:val="003A04B5"/>
    <w:rsid w:val="003A0ED0"/>
    <w:rsid w:val="003A18D8"/>
    <w:rsid w:val="003A2074"/>
    <w:rsid w:val="003A2D3F"/>
    <w:rsid w:val="003A41D9"/>
    <w:rsid w:val="003A4333"/>
    <w:rsid w:val="003A6FC5"/>
    <w:rsid w:val="003A6FF3"/>
    <w:rsid w:val="003A7AFF"/>
    <w:rsid w:val="003A7D57"/>
    <w:rsid w:val="003B1BC2"/>
    <w:rsid w:val="003B3350"/>
    <w:rsid w:val="003B50C5"/>
    <w:rsid w:val="003B5ABA"/>
    <w:rsid w:val="003B6122"/>
    <w:rsid w:val="003B693B"/>
    <w:rsid w:val="003B69B1"/>
    <w:rsid w:val="003C0A07"/>
    <w:rsid w:val="003C10E4"/>
    <w:rsid w:val="003C114F"/>
    <w:rsid w:val="003C210A"/>
    <w:rsid w:val="003C2E0F"/>
    <w:rsid w:val="003C2FB6"/>
    <w:rsid w:val="003C31D9"/>
    <w:rsid w:val="003C355B"/>
    <w:rsid w:val="003C3E2A"/>
    <w:rsid w:val="003C3E40"/>
    <w:rsid w:val="003C412A"/>
    <w:rsid w:val="003C5463"/>
    <w:rsid w:val="003C57FC"/>
    <w:rsid w:val="003C59F3"/>
    <w:rsid w:val="003C61A9"/>
    <w:rsid w:val="003C7161"/>
    <w:rsid w:val="003C75CA"/>
    <w:rsid w:val="003D0273"/>
    <w:rsid w:val="003D098C"/>
    <w:rsid w:val="003D0E5A"/>
    <w:rsid w:val="003D10E2"/>
    <w:rsid w:val="003D424A"/>
    <w:rsid w:val="003D44C9"/>
    <w:rsid w:val="003D481E"/>
    <w:rsid w:val="003D4830"/>
    <w:rsid w:val="003D4924"/>
    <w:rsid w:val="003D4DF0"/>
    <w:rsid w:val="003D590E"/>
    <w:rsid w:val="003E0ADE"/>
    <w:rsid w:val="003E18EF"/>
    <w:rsid w:val="003E2087"/>
    <w:rsid w:val="003E21B5"/>
    <w:rsid w:val="003E34A9"/>
    <w:rsid w:val="003E36B8"/>
    <w:rsid w:val="003E3A65"/>
    <w:rsid w:val="003E4125"/>
    <w:rsid w:val="003E4AB1"/>
    <w:rsid w:val="003E599D"/>
    <w:rsid w:val="003E6B75"/>
    <w:rsid w:val="003E7E90"/>
    <w:rsid w:val="003F10AF"/>
    <w:rsid w:val="003F152E"/>
    <w:rsid w:val="003F29D3"/>
    <w:rsid w:val="003F2BBC"/>
    <w:rsid w:val="003F3D77"/>
    <w:rsid w:val="003F4163"/>
    <w:rsid w:val="003F4424"/>
    <w:rsid w:val="003F4A04"/>
    <w:rsid w:val="003F4ABD"/>
    <w:rsid w:val="003F561C"/>
    <w:rsid w:val="003F5AC0"/>
    <w:rsid w:val="003F68C0"/>
    <w:rsid w:val="003F71DB"/>
    <w:rsid w:val="003F7ACC"/>
    <w:rsid w:val="004003EF"/>
    <w:rsid w:val="00400E5A"/>
    <w:rsid w:val="00401397"/>
    <w:rsid w:val="00401ABF"/>
    <w:rsid w:val="00403F5D"/>
    <w:rsid w:val="004040CC"/>
    <w:rsid w:val="00404347"/>
    <w:rsid w:val="00404BB1"/>
    <w:rsid w:val="00405E7B"/>
    <w:rsid w:val="00407408"/>
    <w:rsid w:val="00407CC8"/>
    <w:rsid w:val="0041017D"/>
    <w:rsid w:val="00410785"/>
    <w:rsid w:val="00410F73"/>
    <w:rsid w:val="00411085"/>
    <w:rsid w:val="00411B99"/>
    <w:rsid w:val="00411D3A"/>
    <w:rsid w:val="00413782"/>
    <w:rsid w:val="004138CC"/>
    <w:rsid w:val="00413A1E"/>
    <w:rsid w:val="004141E9"/>
    <w:rsid w:val="0041485D"/>
    <w:rsid w:val="00415F7F"/>
    <w:rsid w:val="00417614"/>
    <w:rsid w:val="0041778F"/>
    <w:rsid w:val="00417C69"/>
    <w:rsid w:val="00417EBE"/>
    <w:rsid w:val="004209BF"/>
    <w:rsid w:val="00420C66"/>
    <w:rsid w:val="004238D7"/>
    <w:rsid w:val="004242AC"/>
    <w:rsid w:val="0042443C"/>
    <w:rsid w:val="00424904"/>
    <w:rsid w:val="00424BFC"/>
    <w:rsid w:val="00427704"/>
    <w:rsid w:val="00430314"/>
    <w:rsid w:val="00431E39"/>
    <w:rsid w:val="0043244B"/>
    <w:rsid w:val="00432AF1"/>
    <w:rsid w:val="00433486"/>
    <w:rsid w:val="004334DB"/>
    <w:rsid w:val="004336C4"/>
    <w:rsid w:val="00433F1E"/>
    <w:rsid w:val="00437071"/>
    <w:rsid w:val="0044064C"/>
    <w:rsid w:val="00440B3B"/>
    <w:rsid w:val="00441207"/>
    <w:rsid w:val="00442BCB"/>
    <w:rsid w:val="00442F54"/>
    <w:rsid w:val="0044479C"/>
    <w:rsid w:val="004447E7"/>
    <w:rsid w:val="00446ECE"/>
    <w:rsid w:val="0044738F"/>
    <w:rsid w:val="00447DFB"/>
    <w:rsid w:val="00447FE6"/>
    <w:rsid w:val="004510F3"/>
    <w:rsid w:val="004515B0"/>
    <w:rsid w:val="004534E4"/>
    <w:rsid w:val="00453DB9"/>
    <w:rsid w:val="00453E64"/>
    <w:rsid w:val="00456754"/>
    <w:rsid w:val="00457008"/>
    <w:rsid w:val="004571C5"/>
    <w:rsid w:val="00461457"/>
    <w:rsid w:val="00461A89"/>
    <w:rsid w:val="00461C34"/>
    <w:rsid w:val="00462581"/>
    <w:rsid w:val="00462B27"/>
    <w:rsid w:val="00465461"/>
    <w:rsid w:val="00466357"/>
    <w:rsid w:val="00467298"/>
    <w:rsid w:val="004700B9"/>
    <w:rsid w:val="0047018D"/>
    <w:rsid w:val="00473403"/>
    <w:rsid w:val="0047378C"/>
    <w:rsid w:val="004756D9"/>
    <w:rsid w:val="0047598E"/>
    <w:rsid w:val="00475BBB"/>
    <w:rsid w:val="00477880"/>
    <w:rsid w:val="004803B1"/>
    <w:rsid w:val="004808C0"/>
    <w:rsid w:val="00480DCC"/>
    <w:rsid w:val="00480EB2"/>
    <w:rsid w:val="004815C1"/>
    <w:rsid w:val="00482F9B"/>
    <w:rsid w:val="00484ADA"/>
    <w:rsid w:val="00484C01"/>
    <w:rsid w:val="00484D24"/>
    <w:rsid w:val="004857CE"/>
    <w:rsid w:val="004865B5"/>
    <w:rsid w:val="004909CC"/>
    <w:rsid w:val="004923F1"/>
    <w:rsid w:val="00492D09"/>
    <w:rsid w:val="0049332A"/>
    <w:rsid w:val="004935A5"/>
    <w:rsid w:val="004939CF"/>
    <w:rsid w:val="00493E93"/>
    <w:rsid w:val="00494A6D"/>
    <w:rsid w:val="004957E7"/>
    <w:rsid w:val="00495F0F"/>
    <w:rsid w:val="00496479"/>
    <w:rsid w:val="00496B0B"/>
    <w:rsid w:val="004970AC"/>
    <w:rsid w:val="0049748D"/>
    <w:rsid w:val="00497781"/>
    <w:rsid w:val="004A03B3"/>
    <w:rsid w:val="004A05A1"/>
    <w:rsid w:val="004A2855"/>
    <w:rsid w:val="004A391A"/>
    <w:rsid w:val="004A478F"/>
    <w:rsid w:val="004A4A72"/>
    <w:rsid w:val="004A5315"/>
    <w:rsid w:val="004A549F"/>
    <w:rsid w:val="004A730D"/>
    <w:rsid w:val="004B1C86"/>
    <w:rsid w:val="004B2089"/>
    <w:rsid w:val="004B28F7"/>
    <w:rsid w:val="004B2B15"/>
    <w:rsid w:val="004B3554"/>
    <w:rsid w:val="004B4EE4"/>
    <w:rsid w:val="004B5DAA"/>
    <w:rsid w:val="004B5FC1"/>
    <w:rsid w:val="004B661B"/>
    <w:rsid w:val="004B69C7"/>
    <w:rsid w:val="004B6F30"/>
    <w:rsid w:val="004B7303"/>
    <w:rsid w:val="004B73E4"/>
    <w:rsid w:val="004C014F"/>
    <w:rsid w:val="004C1315"/>
    <w:rsid w:val="004C199D"/>
    <w:rsid w:val="004C2438"/>
    <w:rsid w:val="004C2A8B"/>
    <w:rsid w:val="004C3A7D"/>
    <w:rsid w:val="004C3B68"/>
    <w:rsid w:val="004C4EF5"/>
    <w:rsid w:val="004C5008"/>
    <w:rsid w:val="004C5735"/>
    <w:rsid w:val="004D024A"/>
    <w:rsid w:val="004D20AE"/>
    <w:rsid w:val="004D2CE4"/>
    <w:rsid w:val="004D2F05"/>
    <w:rsid w:val="004D3344"/>
    <w:rsid w:val="004D3BEC"/>
    <w:rsid w:val="004D4715"/>
    <w:rsid w:val="004D60ED"/>
    <w:rsid w:val="004D61C4"/>
    <w:rsid w:val="004E11F2"/>
    <w:rsid w:val="004E163E"/>
    <w:rsid w:val="004E2129"/>
    <w:rsid w:val="004E2552"/>
    <w:rsid w:val="004E38DD"/>
    <w:rsid w:val="004E4E48"/>
    <w:rsid w:val="004E5D8F"/>
    <w:rsid w:val="004E6925"/>
    <w:rsid w:val="004E6CE3"/>
    <w:rsid w:val="004E71DB"/>
    <w:rsid w:val="004F0136"/>
    <w:rsid w:val="004F08C1"/>
    <w:rsid w:val="004F08CD"/>
    <w:rsid w:val="004F0984"/>
    <w:rsid w:val="004F0D47"/>
    <w:rsid w:val="004F136C"/>
    <w:rsid w:val="004F137E"/>
    <w:rsid w:val="004F17D2"/>
    <w:rsid w:val="004F1AB4"/>
    <w:rsid w:val="004F2402"/>
    <w:rsid w:val="004F462C"/>
    <w:rsid w:val="004F508D"/>
    <w:rsid w:val="004F5776"/>
    <w:rsid w:val="004F5C87"/>
    <w:rsid w:val="004F5D8A"/>
    <w:rsid w:val="004F62B8"/>
    <w:rsid w:val="004F635F"/>
    <w:rsid w:val="004F7B07"/>
    <w:rsid w:val="0050178B"/>
    <w:rsid w:val="0050211B"/>
    <w:rsid w:val="005046EB"/>
    <w:rsid w:val="00505CB4"/>
    <w:rsid w:val="00505E92"/>
    <w:rsid w:val="0050675E"/>
    <w:rsid w:val="00507156"/>
    <w:rsid w:val="0050798D"/>
    <w:rsid w:val="0051199E"/>
    <w:rsid w:val="00512C0E"/>
    <w:rsid w:val="00512F79"/>
    <w:rsid w:val="00513256"/>
    <w:rsid w:val="00513813"/>
    <w:rsid w:val="00513F16"/>
    <w:rsid w:val="00514034"/>
    <w:rsid w:val="005149F3"/>
    <w:rsid w:val="00514AFB"/>
    <w:rsid w:val="00514C85"/>
    <w:rsid w:val="0051505E"/>
    <w:rsid w:val="005172F2"/>
    <w:rsid w:val="00517366"/>
    <w:rsid w:val="00520133"/>
    <w:rsid w:val="005204AD"/>
    <w:rsid w:val="00520E67"/>
    <w:rsid w:val="00521065"/>
    <w:rsid w:val="005217C3"/>
    <w:rsid w:val="00521C8A"/>
    <w:rsid w:val="00522BB8"/>
    <w:rsid w:val="00523231"/>
    <w:rsid w:val="0052330A"/>
    <w:rsid w:val="005239E6"/>
    <w:rsid w:val="00524F7F"/>
    <w:rsid w:val="00526091"/>
    <w:rsid w:val="005263BA"/>
    <w:rsid w:val="00526FFD"/>
    <w:rsid w:val="005278D3"/>
    <w:rsid w:val="005300AE"/>
    <w:rsid w:val="00531215"/>
    <w:rsid w:val="00531CAC"/>
    <w:rsid w:val="0053232B"/>
    <w:rsid w:val="005327AF"/>
    <w:rsid w:val="005334F8"/>
    <w:rsid w:val="00533945"/>
    <w:rsid w:val="005347D9"/>
    <w:rsid w:val="00534C13"/>
    <w:rsid w:val="00535267"/>
    <w:rsid w:val="005359EC"/>
    <w:rsid w:val="0053635B"/>
    <w:rsid w:val="00536CA8"/>
    <w:rsid w:val="00540961"/>
    <w:rsid w:val="00541063"/>
    <w:rsid w:val="00541244"/>
    <w:rsid w:val="005413C0"/>
    <w:rsid w:val="00541855"/>
    <w:rsid w:val="0054297A"/>
    <w:rsid w:val="0054299D"/>
    <w:rsid w:val="005439E2"/>
    <w:rsid w:val="00543CE7"/>
    <w:rsid w:val="005440FC"/>
    <w:rsid w:val="00544C6A"/>
    <w:rsid w:val="00544D1A"/>
    <w:rsid w:val="00544DF2"/>
    <w:rsid w:val="00546CEE"/>
    <w:rsid w:val="0054776A"/>
    <w:rsid w:val="00547A12"/>
    <w:rsid w:val="0055049B"/>
    <w:rsid w:val="00550E44"/>
    <w:rsid w:val="00552DE1"/>
    <w:rsid w:val="00552F10"/>
    <w:rsid w:val="00553053"/>
    <w:rsid w:val="00553E6A"/>
    <w:rsid w:val="005545C3"/>
    <w:rsid w:val="00555E03"/>
    <w:rsid w:val="00556A45"/>
    <w:rsid w:val="00556A58"/>
    <w:rsid w:val="0056034C"/>
    <w:rsid w:val="00560CE1"/>
    <w:rsid w:val="005614CC"/>
    <w:rsid w:val="00561881"/>
    <w:rsid w:val="0056217D"/>
    <w:rsid w:val="005622CF"/>
    <w:rsid w:val="005624CB"/>
    <w:rsid w:val="00562D3D"/>
    <w:rsid w:val="00562DA4"/>
    <w:rsid w:val="00564240"/>
    <w:rsid w:val="00564A22"/>
    <w:rsid w:val="00564EC2"/>
    <w:rsid w:val="005670E9"/>
    <w:rsid w:val="00567E6B"/>
    <w:rsid w:val="00570832"/>
    <w:rsid w:val="00570B26"/>
    <w:rsid w:val="00570F8B"/>
    <w:rsid w:val="0057125E"/>
    <w:rsid w:val="00573384"/>
    <w:rsid w:val="005736B7"/>
    <w:rsid w:val="00573A86"/>
    <w:rsid w:val="005743C1"/>
    <w:rsid w:val="0057475A"/>
    <w:rsid w:val="0057492C"/>
    <w:rsid w:val="00574A0B"/>
    <w:rsid w:val="0057543D"/>
    <w:rsid w:val="00576ACB"/>
    <w:rsid w:val="005809EF"/>
    <w:rsid w:val="0058112F"/>
    <w:rsid w:val="005822BC"/>
    <w:rsid w:val="0058244D"/>
    <w:rsid w:val="00583573"/>
    <w:rsid w:val="005837EA"/>
    <w:rsid w:val="00584414"/>
    <w:rsid w:val="005848BE"/>
    <w:rsid w:val="00584908"/>
    <w:rsid w:val="00585265"/>
    <w:rsid w:val="00587B82"/>
    <w:rsid w:val="00587DD8"/>
    <w:rsid w:val="005900C7"/>
    <w:rsid w:val="00590833"/>
    <w:rsid w:val="005928D7"/>
    <w:rsid w:val="00593A9F"/>
    <w:rsid w:val="00594D99"/>
    <w:rsid w:val="0059585C"/>
    <w:rsid w:val="00596E3D"/>
    <w:rsid w:val="00597007"/>
    <w:rsid w:val="0059741B"/>
    <w:rsid w:val="005A1162"/>
    <w:rsid w:val="005A1AF8"/>
    <w:rsid w:val="005A2800"/>
    <w:rsid w:val="005A3395"/>
    <w:rsid w:val="005A3E45"/>
    <w:rsid w:val="005A4FC3"/>
    <w:rsid w:val="005A5689"/>
    <w:rsid w:val="005A5DED"/>
    <w:rsid w:val="005A5E1A"/>
    <w:rsid w:val="005A617A"/>
    <w:rsid w:val="005A717E"/>
    <w:rsid w:val="005A74A3"/>
    <w:rsid w:val="005A7CA9"/>
    <w:rsid w:val="005B0A26"/>
    <w:rsid w:val="005B0B42"/>
    <w:rsid w:val="005B11BF"/>
    <w:rsid w:val="005B1236"/>
    <w:rsid w:val="005B2905"/>
    <w:rsid w:val="005B2C47"/>
    <w:rsid w:val="005B2D6D"/>
    <w:rsid w:val="005B3E0E"/>
    <w:rsid w:val="005B43CA"/>
    <w:rsid w:val="005B52BE"/>
    <w:rsid w:val="005B5DFC"/>
    <w:rsid w:val="005B633E"/>
    <w:rsid w:val="005B72AF"/>
    <w:rsid w:val="005B7ADF"/>
    <w:rsid w:val="005C14C0"/>
    <w:rsid w:val="005C1782"/>
    <w:rsid w:val="005C181B"/>
    <w:rsid w:val="005C2BE0"/>
    <w:rsid w:val="005C392D"/>
    <w:rsid w:val="005C394E"/>
    <w:rsid w:val="005C40D2"/>
    <w:rsid w:val="005C411A"/>
    <w:rsid w:val="005C513F"/>
    <w:rsid w:val="005C67F7"/>
    <w:rsid w:val="005C7CBB"/>
    <w:rsid w:val="005D02C5"/>
    <w:rsid w:val="005D192C"/>
    <w:rsid w:val="005D2470"/>
    <w:rsid w:val="005D3F47"/>
    <w:rsid w:val="005D4447"/>
    <w:rsid w:val="005D521B"/>
    <w:rsid w:val="005D7635"/>
    <w:rsid w:val="005E07D0"/>
    <w:rsid w:val="005E0B22"/>
    <w:rsid w:val="005E0E13"/>
    <w:rsid w:val="005E1CC3"/>
    <w:rsid w:val="005E217F"/>
    <w:rsid w:val="005E2DEB"/>
    <w:rsid w:val="005E2E9C"/>
    <w:rsid w:val="005E2FE6"/>
    <w:rsid w:val="005E3D69"/>
    <w:rsid w:val="005E4ADA"/>
    <w:rsid w:val="005E646A"/>
    <w:rsid w:val="005E66CF"/>
    <w:rsid w:val="005E6837"/>
    <w:rsid w:val="005E6A10"/>
    <w:rsid w:val="005E6A95"/>
    <w:rsid w:val="005F0755"/>
    <w:rsid w:val="005F0D74"/>
    <w:rsid w:val="005F1760"/>
    <w:rsid w:val="005F1928"/>
    <w:rsid w:val="005F1F27"/>
    <w:rsid w:val="005F2E0C"/>
    <w:rsid w:val="005F2F36"/>
    <w:rsid w:val="005F39AE"/>
    <w:rsid w:val="005F4165"/>
    <w:rsid w:val="005F4F0F"/>
    <w:rsid w:val="005F603A"/>
    <w:rsid w:val="00600BE3"/>
    <w:rsid w:val="006022B8"/>
    <w:rsid w:val="00604047"/>
    <w:rsid w:val="006052E5"/>
    <w:rsid w:val="00605A29"/>
    <w:rsid w:val="006060D2"/>
    <w:rsid w:val="00606362"/>
    <w:rsid w:val="006075B1"/>
    <w:rsid w:val="00607ABE"/>
    <w:rsid w:val="00610917"/>
    <w:rsid w:val="00611A54"/>
    <w:rsid w:val="00611F26"/>
    <w:rsid w:val="00612D0C"/>
    <w:rsid w:val="006152EE"/>
    <w:rsid w:val="00616E80"/>
    <w:rsid w:val="0061770F"/>
    <w:rsid w:val="00617C91"/>
    <w:rsid w:val="00621CC0"/>
    <w:rsid w:val="006222F2"/>
    <w:rsid w:val="00622960"/>
    <w:rsid w:val="0062436B"/>
    <w:rsid w:val="00625C6F"/>
    <w:rsid w:val="00625F00"/>
    <w:rsid w:val="00626673"/>
    <w:rsid w:val="00626B35"/>
    <w:rsid w:val="00630A05"/>
    <w:rsid w:val="0063421C"/>
    <w:rsid w:val="00634945"/>
    <w:rsid w:val="00634D42"/>
    <w:rsid w:val="00634DA2"/>
    <w:rsid w:val="00634FA2"/>
    <w:rsid w:val="006352BF"/>
    <w:rsid w:val="006356ED"/>
    <w:rsid w:val="006357F2"/>
    <w:rsid w:val="00635943"/>
    <w:rsid w:val="00641DA8"/>
    <w:rsid w:val="00642792"/>
    <w:rsid w:val="00642909"/>
    <w:rsid w:val="00643D7B"/>
    <w:rsid w:val="00643DE6"/>
    <w:rsid w:val="0064429B"/>
    <w:rsid w:val="006445AF"/>
    <w:rsid w:val="00646A83"/>
    <w:rsid w:val="00646EE8"/>
    <w:rsid w:val="0064785A"/>
    <w:rsid w:val="00647F1E"/>
    <w:rsid w:val="00650FFC"/>
    <w:rsid w:val="006518B7"/>
    <w:rsid w:val="006521EF"/>
    <w:rsid w:val="0065253C"/>
    <w:rsid w:val="00652AB2"/>
    <w:rsid w:val="00653881"/>
    <w:rsid w:val="006541A8"/>
    <w:rsid w:val="00654480"/>
    <w:rsid w:val="00655913"/>
    <w:rsid w:val="006560E3"/>
    <w:rsid w:val="0065612F"/>
    <w:rsid w:val="0065653B"/>
    <w:rsid w:val="006568A7"/>
    <w:rsid w:val="00656A71"/>
    <w:rsid w:val="00656E64"/>
    <w:rsid w:val="00657349"/>
    <w:rsid w:val="0065762F"/>
    <w:rsid w:val="0065772F"/>
    <w:rsid w:val="006603BB"/>
    <w:rsid w:val="00660478"/>
    <w:rsid w:val="006607C0"/>
    <w:rsid w:val="0066136C"/>
    <w:rsid w:val="00661712"/>
    <w:rsid w:val="00663148"/>
    <w:rsid w:val="00663F1E"/>
    <w:rsid w:val="00664A65"/>
    <w:rsid w:val="00664CEE"/>
    <w:rsid w:val="00665341"/>
    <w:rsid w:val="006658EF"/>
    <w:rsid w:val="00666F2A"/>
    <w:rsid w:val="0067057E"/>
    <w:rsid w:val="00670658"/>
    <w:rsid w:val="00672716"/>
    <w:rsid w:val="006743FD"/>
    <w:rsid w:val="00675398"/>
    <w:rsid w:val="00675EBA"/>
    <w:rsid w:val="00676E51"/>
    <w:rsid w:val="00677592"/>
    <w:rsid w:val="00677CCB"/>
    <w:rsid w:val="00677D4A"/>
    <w:rsid w:val="00680805"/>
    <w:rsid w:val="006829C5"/>
    <w:rsid w:val="00683369"/>
    <w:rsid w:val="00684359"/>
    <w:rsid w:val="006843AB"/>
    <w:rsid w:val="006848C4"/>
    <w:rsid w:val="00685D85"/>
    <w:rsid w:val="00685EC0"/>
    <w:rsid w:val="00686345"/>
    <w:rsid w:val="006865F6"/>
    <w:rsid w:val="00687637"/>
    <w:rsid w:val="0068769C"/>
    <w:rsid w:val="00687EE2"/>
    <w:rsid w:val="006916E4"/>
    <w:rsid w:val="0069177B"/>
    <w:rsid w:val="0069185D"/>
    <w:rsid w:val="00691DCB"/>
    <w:rsid w:val="00692882"/>
    <w:rsid w:val="00693403"/>
    <w:rsid w:val="00693C16"/>
    <w:rsid w:val="0069436C"/>
    <w:rsid w:val="0069596C"/>
    <w:rsid w:val="00696889"/>
    <w:rsid w:val="00696CF9"/>
    <w:rsid w:val="00697E56"/>
    <w:rsid w:val="006A1AAA"/>
    <w:rsid w:val="006A2295"/>
    <w:rsid w:val="006A3649"/>
    <w:rsid w:val="006A3810"/>
    <w:rsid w:val="006A56E6"/>
    <w:rsid w:val="006A7358"/>
    <w:rsid w:val="006A7669"/>
    <w:rsid w:val="006A7963"/>
    <w:rsid w:val="006A7AA0"/>
    <w:rsid w:val="006A7E47"/>
    <w:rsid w:val="006A7F2D"/>
    <w:rsid w:val="006B1068"/>
    <w:rsid w:val="006B1DEB"/>
    <w:rsid w:val="006B1F1B"/>
    <w:rsid w:val="006B2139"/>
    <w:rsid w:val="006B3999"/>
    <w:rsid w:val="006B3ACE"/>
    <w:rsid w:val="006B3F5D"/>
    <w:rsid w:val="006B5CAF"/>
    <w:rsid w:val="006B6A49"/>
    <w:rsid w:val="006B6F0D"/>
    <w:rsid w:val="006C0060"/>
    <w:rsid w:val="006C0A8B"/>
    <w:rsid w:val="006C1299"/>
    <w:rsid w:val="006C1E05"/>
    <w:rsid w:val="006C3880"/>
    <w:rsid w:val="006C40D1"/>
    <w:rsid w:val="006C4E6A"/>
    <w:rsid w:val="006C4F4F"/>
    <w:rsid w:val="006C50AD"/>
    <w:rsid w:val="006C5B8A"/>
    <w:rsid w:val="006C61FF"/>
    <w:rsid w:val="006C6293"/>
    <w:rsid w:val="006C62F8"/>
    <w:rsid w:val="006C6CB0"/>
    <w:rsid w:val="006D09D1"/>
    <w:rsid w:val="006D0AE0"/>
    <w:rsid w:val="006D0F20"/>
    <w:rsid w:val="006D0F76"/>
    <w:rsid w:val="006D17CC"/>
    <w:rsid w:val="006D1C25"/>
    <w:rsid w:val="006D27EE"/>
    <w:rsid w:val="006D2EBC"/>
    <w:rsid w:val="006D3ED2"/>
    <w:rsid w:val="006D56D7"/>
    <w:rsid w:val="006D5997"/>
    <w:rsid w:val="006D5A4E"/>
    <w:rsid w:val="006E0331"/>
    <w:rsid w:val="006E0E5B"/>
    <w:rsid w:val="006E21C1"/>
    <w:rsid w:val="006E22E6"/>
    <w:rsid w:val="006E2D80"/>
    <w:rsid w:val="006E3340"/>
    <w:rsid w:val="006E3D8D"/>
    <w:rsid w:val="006E3EC0"/>
    <w:rsid w:val="006E4379"/>
    <w:rsid w:val="006E483C"/>
    <w:rsid w:val="006E4DBC"/>
    <w:rsid w:val="006E5FF3"/>
    <w:rsid w:val="006F1DFB"/>
    <w:rsid w:val="006F22D9"/>
    <w:rsid w:val="006F333F"/>
    <w:rsid w:val="006F35A7"/>
    <w:rsid w:val="006F49A3"/>
    <w:rsid w:val="006F752E"/>
    <w:rsid w:val="0070001C"/>
    <w:rsid w:val="00700084"/>
    <w:rsid w:val="00701CE6"/>
    <w:rsid w:val="0070298B"/>
    <w:rsid w:val="007033AE"/>
    <w:rsid w:val="00704A4F"/>
    <w:rsid w:val="00705362"/>
    <w:rsid w:val="007060B8"/>
    <w:rsid w:val="007065C4"/>
    <w:rsid w:val="00707C59"/>
    <w:rsid w:val="0071013F"/>
    <w:rsid w:val="00710293"/>
    <w:rsid w:val="0071040A"/>
    <w:rsid w:val="007105E3"/>
    <w:rsid w:val="00710673"/>
    <w:rsid w:val="007114DF"/>
    <w:rsid w:val="00711A77"/>
    <w:rsid w:val="00711DAC"/>
    <w:rsid w:val="00712191"/>
    <w:rsid w:val="0071231D"/>
    <w:rsid w:val="007125BD"/>
    <w:rsid w:val="00714777"/>
    <w:rsid w:val="007158E7"/>
    <w:rsid w:val="0071664E"/>
    <w:rsid w:val="007214DB"/>
    <w:rsid w:val="0072205A"/>
    <w:rsid w:val="00723696"/>
    <w:rsid w:val="00724D87"/>
    <w:rsid w:val="00724E6B"/>
    <w:rsid w:val="00725AA9"/>
    <w:rsid w:val="007261A3"/>
    <w:rsid w:val="00730009"/>
    <w:rsid w:val="007301B6"/>
    <w:rsid w:val="00730B3F"/>
    <w:rsid w:val="007325A7"/>
    <w:rsid w:val="00733A16"/>
    <w:rsid w:val="00733AB8"/>
    <w:rsid w:val="00734231"/>
    <w:rsid w:val="007354AB"/>
    <w:rsid w:val="007361B7"/>
    <w:rsid w:val="00736932"/>
    <w:rsid w:val="00736E0C"/>
    <w:rsid w:val="00737B45"/>
    <w:rsid w:val="00737D80"/>
    <w:rsid w:val="00737EEA"/>
    <w:rsid w:val="007411F9"/>
    <w:rsid w:val="00741EDD"/>
    <w:rsid w:val="0074300E"/>
    <w:rsid w:val="00745335"/>
    <w:rsid w:val="00746825"/>
    <w:rsid w:val="00746998"/>
    <w:rsid w:val="00746E53"/>
    <w:rsid w:val="0074718F"/>
    <w:rsid w:val="007471E2"/>
    <w:rsid w:val="0074720E"/>
    <w:rsid w:val="007479AE"/>
    <w:rsid w:val="00747E21"/>
    <w:rsid w:val="0075016D"/>
    <w:rsid w:val="00750184"/>
    <w:rsid w:val="00750D86"/>
    <w:rsid w:val="00751BC2"/>
    <w:rsid w:val="00751FB8"/>
    <w:rsid w:val="00752081"/>
    <w:rsid w:val="00753A91"/>
    <w:rsid w:val="00753F97"/>
    <w:rsid w:val="00754A6F"/>
    <w:rsid w:val="00755740"/>
    <w:rsid w:val="00756160"/>
    <w:rsid w:val="0075637A"/>
    <w:rsid w:val="0075696D"/>
    <w:rsid w:val="0075772B"/>
    <w:rsid w:val="00757BAA"/>
    <w:rsid w:val="007605A5"/>
    <w:rsid w:val="0076067D"/>
    <w:rsid w:val="00761BEC"/>
    <w:rsid w:val="0076254D"/>
    <w:rsid w:val="00763474"/>
    <w:rsid w:val="00764300"/>
    <w:rsid w:val="0076487D"/>
    <w:rsid w:val="00767EC0"/>
    <w:rsid w:val="0077021E"/>
    <w:rsid w:val="00770295"/>
    <w:rsid w:val="00770D1C"/>
    <w:rsid w:val="00771269"/>
    <w:rsid w:val="00771BAE"/>
    <w:rsid w:val="0077217B"/>
    <w:rsid w:val="007733C0"/>
    <w:rsid w:val="007739D9"/>
    <w:rsid w:val="00775044"/>
    <w:rsid w:val="00777321"/>
    <w:rsid w:val="00777874"/>
    <w:rsid w:val="00777E39"/>
    <w:rsid w:val="007813A4"/>
    <w:rsid w:val="007815B8"/>
    <w:rsid w:val="00782A51"/>
    <w:rsid w:val="00782EE6"/>
    <w:rsid w:val="00783A5D"/>
    <w:rsid w:val="007855A3"/>
    <w:rsid w:val="00785FCD"/>
    <w:rsid w:val="007864C2"/>
    <w:rsid w:val="00790A16"/>
    <w:rsid w:val="00790E10"/>
    <w:rsid w:val="00791183"/>
    <w:rsid w:val="00791879"/>
    <w:rsid w:val="00791C63"/>
    <w:rsid w:val="00792B52"/>
    <w:rsid w:val="00793F2A"/>
    <w:rsid w:val="00794239"/>
    <w:rsid w:val="007947E0"/>
    <w:rsid w:val="00794E6F"/>
    <w:rsid w:val="007973A1"/>
    <w:rsid w:val="007977EB"/>
    <w:rsid w:val="007A05D2"/>
    <w:rsid w:val="007A0661"/>
    <w:rsid w:val="007A07EA"/>
    <w:rsid w:val="007A3C92"/>
    <w:rsid w:val="007A4550"/>
    <w:rsid w:val="007A45C0"/>
    <w:rsid w:val="007A56AA"/>
    <w:rsid w:val="007A5A87"/>
    <w:rsid w:val="007A5FAE"/>
    <w:rsid w:val="007A6734"/>
    <w:rsid w:val="007A7D77"/>
    <w:rsid w:val="007B03D0"/>
    <w:rsid w:val="007B0610"/>
    <w:rsid w:val="007B2799"/>
    <w:rsid w:val="007B2B93"/>
    <w:rsid w:val="007B3486"/>
    <w:rsid w:val="007B406C"/>
    <w:rsid w:val="007B42C5"/>
    <w:rsid w:val="007B4F1B"/>
    <w:rsid w:val="007B578C"/>
    <w:rsid w:val="007B798B"/>
    <w:rsid w:val="007C02EB"/>
    <w:rsid w:val="007C0356"/>
    <w:rsid w:val="007C0795"/>
    <w:rsid w:val="007C26ED"/>
    <w:rsid w:val="007C2F54"/>
    <w:rsid w:val="007C3DD7"/>
    <w:rsid w:val="007C45D8"/>
    <w:rsid w:val="007C624C"/>
    <w:rsid w:val="007C6532"/>
    <w:rsid w:val="007D260F"/>
    <w:rsid w:val="007D2C9E"/>
    <w:rsid w:val="007D3CB5"/>
    <w:rsid w:val="007D3D36"/>
    <w:rsid w:val="007D6C12"/>
    <w:rsid w:val="007E13FD"/>
    <w:rsid w:val="007E1B59"/>
    <w:rsid w:val="007E1C3E"/>
    <w:rsid w:val="007E3CAD"/>
    <w:rsid w:val="007E3F00"/>
    <w:rsid w:val="007E460A"/>
    <w:rsid w:val="007E47B5"/>
    <w:rsid w:val="007E49D6"/>
    <w:rsid w:val="007E4C29"/>
    <w:rsid w:val="007E4E80"/>
    <w:rsid w:val="007E50D2"/>
    <w:rsid w:val="007E5498"/>
    <w:rsid w:val="007E5503"/>
    <w:rsid w:val="007E5CD6"/>
    <w:rsid w:val="007E5E5A"/>
    <w:rsid w:val="007E64C7"/>
    <w:rsid w:val="007E66A1"/>
    <w:rsid w:val="007E7AF5"/>
    <w:rsid w:val="007E7F59"/>
    <w:rsid w:val="007F09DE"/>
    <w:rsid w:val="007F21A1"/>
    <w:rsid w:val="007F2581"/>
    <w:rsid w:val="007F37CE"/>
    <w:rsid w:val="007F5FDE"/>
    <w:rsid w:val="007F6D6C"/>
    <w:rsid w:val="007F6E79"/>
    <w:rsid w:val="00800133"/>
    <w:rsid w:val="00800635"/>
    <w:rsid w:val="00800A1D"/>
    <w:rsid w:val="008011D2"/>
    <w:rsid w:val="00801278"/>
    <w:rsid w:val="0080133B"/>
    <w:rsid w:val="00801A71"/>
    <w:rsid w:val="00802401"/>
    <w:rsid w:val="00802589"/>
    <w:rsid w:val="0080363A"/>
    <w:rsid w:val="00804D96"/>
    <w:rsid w:val="00805227"/>
    <w:rsid w:val="00805410"/>
    <w:rsid w:val="008059EB"/>
    <w:rsid w:val="00806F6D"/>
    <w:rsid w:val="00807118"/>
    <w:rsid w:val="00807156"/>
    <w:rsid w:val="0080735C"/>
    <w:rsid w:val="008113A8"/>
    <w:rsid w:val="00813015"/>
    <w:rsid w:val="008135D6"/>
    <w:rsid w:val="00813EA6"/>
    <w:rsid w:val="008147AA"/>
    <w:rsid w:val="0081547D"/>
    <w:rsid w:val="00815F45"/>
    <w:rsid w:val="00816D3A"/>
    <w:rsid w:val="00820DF4"/>
    <w:rsid w:val="00821B68"/>
    <w:rsid w:val="00821E06"/>
    <w:rsid w:val="00822532"/>
    <w:rsid w:val="00822AF5"/>
    <w:rsid w:val="0082342E"/>
    <w:rsid w:val="00823C5D"/>
    <w:rsid w:val="008247F6"/>
    <w:rsid w:val="0082636D"/>
    <w:rsid w:val="008273E7"/>
    <w:rsid w:val="008310BD"/>
    <w:rsid w:val="0083162C"/>
    <w:rsid w:val="00832802"/>
    <w:rsid w:val="008343CC"/>
    <w:rsid w:val="0083534F"/>
    <w:rsid w:val="0083620A"/>
    <w:rsid w:val="008366BC"/>
    <w:rsid w:val="00840CF3"/>
    <w:rsid w:val="008418C3"/>
    <w:rsid w:val="00841A62"/>
    <w:rsid w:val="00841C17"/>
    <w:rsid w:val="00842371"/>
    <w:rsid w:val="00842914"/>
    <w:rsid w:val="00843D44"/>
    <w:rsid w:val="0084507D"/>
    <w:rsid w:val="00845FAB"/>
    <w:rsid w:val="008507C3"/>
    <w:rsid w:val="0085094C"/>
    <w:rsid w:val="00851ACC"/>
    <w:rsid w:val="00851D5C"/>
    <w:rsid w:val="00852BFA"/>
    <w:rsid w:val="00852F0B"/>
    <w:rsid w:val="008533CD"/>
    <w:rsid w:val="0085408F"/>
    <w:rsid w:val="008544C1"/>
    <w:rsid w:val="00855314"/>
    <w:rsid w:val="00856E68"/>
    <w:rsid w:val="00857334"/>
    <w:rsid w:val="0086171F"/>
    <w:rsid w:val="00861A59"/>
    <w:rsid w:val="00861B2E"/>
    <w:rsid w:val="0086383C"/>
    <w:rsid w:val="0086568F"/>
    <w:rsid w:val="00865C4C"/>
    <w:rsid w:val="00866F9D"/>
    <w:rsid w:val="00867086"/>
    <w:rsid w:val="008677EC"/>
    <w:rsid w:val="0087007A"/>
    <w:rsid w:val="008701CD"/>
    <w:rsid w:val="008706B1"/>
    <w:rsid w:val="0087099B"/>
    <w:rsid w:val="00870A13"/>
    <w:rsid w:val="00870E05"/>
    <w:rsid w:val="0087126F"/>
    <w:rsid w:val="0087291C"/>
    <w:rsid w:val="0087383F"/>
    <w:rsid w:val="00873BC2"/>
    <w:rsid w:val="00874D94"/>
    <w:rsid w:val="00876BF2"/>
    <w:rsid w:val="00876E4A"/>
    <w:rsid w:val="00877928"/>
    <w:rsid w:val="00877B86"/>
    <w:rsid w:val="00877FEB"/>
    <w:rsid w:val="00880725"/>
    <w:rsid w:val="0088089C"/>
    <w:rsid w:val="0088099B"/>
    <w:rsid w:val="008818C5"/>
    <w:rsid w:val="0088355D"/>
    <w:rsid w:val="0088392D"/>
    <w:rsid w:val="0088393D"/>
    <w:rsid w:val="00883CF3"/>
    <w:rsid w:val="00885677"/>
    <w:rsid w:val="008859F4"/>
    <w:rsid w:val="0088692B"/>
    <w:rsid w:val="00886A42"/>
    <w:rsid w:val="00886C96"/>
    <w:rsid w:val="008918E4"/>
    <w:rsid w:val="00892D9E"/>
    <w:rsid w:val="00893E35"/>
    <w:rsid w:val="008943B3"/>
    <w:rsid w:val="00895274"/>
    <w:rsid w:val="00897142"/>
    <w:rsid w:val="00897F02"/>
    <w:rsid w:val="008A0AB0"/>
    <w:rsid w:val="008A0F04"/>
    <w:rsid w:val="008A1D1E"/>
    <w:rsid w:val="008A2BE1"/>
    <w:rsid w:val="008A2ECF"/>
    <w:rsid w:val="008A5B6A"/>
    <w:rsid w:val="008A677B"/>
    <w:rsid w:val="008A68FE"/>
    <w:rsid w:val="008A6B05"/>
    <w:rsid w:val="008A72DC"/>
    <w:rsid w:val="008A7AC1"/>
    <w:rsid w:val="008B17A3"/>
    <w:rsid w:val="008B1834"/>
    <w:rsid w:val="008B2A58"/>
    <w:rsid w:val="008B41E6"/>
    <w:rsid w:val="008B5296"/>
    <w:rsid w:val="008B5B1B"/>
    <w:rsid w:val="008B5D0A"/>
    <w:rsid w:val="008B6217"/>
    <w:rsid w:val="008B732E"/>
    <w:rsid w:val="008B73CA"/>
    <w:rsid w:val="008C33D8"/>
    <w:rsid w:val="008C4908"/>
    <w:rsid w:val="008C60FD"/>
    <w:rsid w:val="008C6BAF"/>
    <w:rsid w:val="008C6DFC"/>
    <w:rsid w:val="008D1FC7"/>
    <w:rsid w:val="008D3785"/>
    <w:rsid w:val="008D390A"/>
    <w:rsid w:val="008D4482"/>
    <w:rsid w:val="008D6F69"/>
    <w:rsid w:val="008D70B6"/>
    <w:rsid w:val="008D70EA"/>
    <w:rsid w:val="008D773C"/>
    <w:rsid w:val="008D7B38"/>
    <w:rsid w:val="008E016A"/>
    <w:rsid w:val="008E06C9"/>
    <w:rsid w:val="008E0985"/>
    <w:rsid w:val="008E0B48"/>
    <w:rsid w:val="008E0CA0"/>
    <w:rsid w:val="008E1664"/>
    <w:rsid w:val="008E24F8"/>
    <w:rsid w:val="008E3015"/>
    <w:rsid w:val="008E3B2E"/>
    <w:rsid w:val="008E5634"/>
    <w:rsid w:val="008E6404"/>
    <w:rsid w:val="008E6692"/>
    <w:rsid w:val="008E6F4D"/>
    <w:rsid w:val="008F0401"/>
    <w:rsid w:val="008F044A"/>
    <w:rsid w:val="008F1C12"/>
    <w:rsid w:val="008F2231"/>
    <w:rsid w:val="008F2703"/>
    <w:rsid w:val="008F3F55"/>
    <w:rsid w:val="008F4C48"/>
    <w:rsid w:val="008F4F33"/>
    <w:rsid w:val="008F500F"/>
    <w:rsid w:val="008F5D78"/>
    <w:rsid w:val="008F618B"/>
    <w:rsid w:val="008F7C95"/>
    <w:rsid w:val="00900EB3"/>
    <w:rsid w:val="00901D34"/>
    <w:rsid w:val="00902BFF"/>
    <w:rsid w:val="00902CFF"/>
    <w:rsid w:val="00903F5B"/>
    <w:rsid w:val="00904173"/>
    <w:rsid w:val="009042D1"/>
    <w:rsid w:val="00904375"/>
    <w:rsid w:val="0090630E"/>
    <w:rsid w:val="0090651B"/>
    <w:rsid w:val="00906894"/>
    <w:rsid w:val="00907531"/>
    <w:rsid w:val="0091032F"/>
    <w:rsid w:val="0091088B"/>
    <w:rsid w:val="00910C69"/>
    <w:rsid w:val="0091182F"/>
    <w:rsid w:val="0091244A"/>
    <w:rsid w:val="00913078"/>
    <w:rsid w:val="00913C77"/>
    <w:rsid w:val="009144BD"/>
    <w:rsid w:val="009151E5"/>
    <w:rsid w:val="00916D20"/>
    <w:rsid w:val="0091702A"/>
    <w:rsid w:val="009176A7"/>
    <w:rsid w:val="00917919"/>
    <w:rsid w:val="00917A1B"/>
    <w:rsid w:val="009230BB"/>
    <w:rsid w:val="009231D3"/>
    <w:rsid w:val="0092355B"/>
    <w:rsid w:val="00923FB1"/>
    <w:rsid w:val="0092479E"/>
    <w:rsid w:val="00925F8E"/>
    <w:rsid w:val="00925FDB"/>
    <w:rsid w:val="0092727D"/>
    <w:rsid w:val="0092730D"/>
    <w:rsid w:val="00927D7D"/>
    <w:rsid w:val="00927DE6"/>
    <w:rsid w:val="00931836"/>
    <w:rsid w:val="00931939"/>
    <w:rsid w:val="00933090"/>
    <w:rsid w:val="00933459"/>
    <w:rsid w:val="0093435F"/>
    <w:rsid w:val="009350A0"/>
    <w:rsid w:val="00935B29"/>
    <w:rsid w:val="009368F2"/>
    <w:rsid w:val="00936C8E"/>
    <w:rsid w:val="009406AA"/>
    <w:rsid w:val="00940E37"/>
    <w:rsid w:val="00942511"/>
    <w:rsid w:val="00942520"/>
    <w:rsid w:val="00943351"/>
    <w:rsid w:val="0094361D"/>
    <w:rsid w:val="00943F82"/>
    <w:rsid w:val="009442E9"/>
    <w:rsid w:val="009443AC"/>
    <w:rsid w:val="00944784"/>
    <w:rsid w:val="00944841"/>
    <w:rsid w:val="00944B80"/>
    <w:rsid w:val="00944FD2"/>
    <w:rsid w:val="009450A4"/>
    <w:rsid w:val="00945AFC"/>
    <w:rsid w:val="00945EC3"/>
    <w:rsid w:val="00945F5D"/>
    <w:rsid w:val="00946FDF"/>
    <w:rsid w:val="009478CB"/>
    <w:rsid w:val="00950F00"/>
    <w:rsid w:val="009516BC"/>
    <w:rsid w:val="0095179C"/>
    <w:rsid w:val="00951826"/>
    <w:rsid w:val="009519BD"/>
    <w:rsid w:val="00953CC8"/>
    <w:rsid w:val="00954003"/>
    <w:rsid w:val="00954109"/>
    <w:rsid w:val="009546E6"/>
    <w:rsid w:val="00954C32"/>
    <w:rsid w:val="0095522E"/>
    <w:rsid w:val="009560BA"/>
    <w:rsid w:val="00956296"/>
    <w:rsid w:val="00956EA5"/>
    <w:rsid w:val="00957AC2"/>
    <w:rsid w:val="00957D77"/>
    <w:rsid w:val="0096227F"/>
    <w:rsid w:val="0096273E"/>
    <w:rsid w:val="00962C9A"/>
    <w:rsid w:val="00963C9D"/>
    <w:rsid w:val="00963F78"/>
    <w:rsid w:val="0096518A"/>
    <w:rsid w:val="00965596"/>
    <w:rsid w:val="00966629"/>
    <w:rsid w:val="00966EB3"/>
    <w:rsid w:val="00967759"/>
    <w:rsid w:val="00967B06"/>
    <w:rsid w:val="009709A2"/>
    <w:rsid w:val="00970BBB"/>
    <w:rsid w:val="00970BDD"/>
    <w:rsid w:val="00970EA9"/>
    <w:rsid w:val="00971EFE"/>
    <w:rsid w:val="009735C5"/>
    <w:rsid w:val="00973AB6"/>
    <w:rsid w:val="00973DF9"/>
    <w:rsid w:val="009756EE"/>
    <w:rsid w:val="00976C93"/>
    <w:rsid w:val="009772FB"/>
    <w:rsid w:val="009810E7"/>
    <w:rsid w:val="00981202"/>
    <w:rsid w:val="0098312D"/>
    <w:rsid w:val="009836DC"/>
    <w:rsid w:val="009839B7"/>
    <w:rsid w:val="00983D49"/>
    <w:rsid w:val="00983F57"/>
    <w:rsid w:val="0098404D"/>
    <w:rsid w:val="00985715"/>
    <w:rsid w:val="0098661B"/>
    <w:rsid w:val="0098749E"/>
    <w:rsid w:val="00987BC0"/>
    <w:rsid w:val="00990A50"/>
    <w:rsid w:val="00991089"/>
    <w:rsid w:val="00991179"/>
    <w:rsid w:val="00991797"/>
    <w:rsid w:val="00991D20"/>
    <w:rsid w:val="00991EEE"/>
    <w:rsid w:val="00992BF0"/>
    <w:rsid w:val="0099437E"/>
    <w:rsid w:val="00995B5C"/>
    <w:rsid w:val="009963F6"/>
    <w:rsid w:val="00996A34"/>
    <w:rsid w:val="009975A8"/>
    <w:rsid w:val="00997628"/>
    <w:rsid w:val="00997940"/>
    <w:rsid w:val="009A0069"/>
    <w:rsid w:val="009A031D"/>
    <w:rsid w:val="009A0605"/>
    <w:rsid w:val="009A1669"/>
    <w:rsid w:val="009A17A3"/>
    <w:rsid w:val="009A1B3E"/>
    <w:rsid w:val="009A24F4"/>
    <w:rsid w:val="009A2672"/>
    <w:rsid w:val="009A2938"/>
    <w:rsid w:val="009A3838"/>
    <w:rsid w:val="009A3E41"/>
    <w:rsid w:val="009A3E4B"/>
    <w:rsid w:val="009A4469"/>
    <w:rsid w:val="009A462B"/>
    <w:rsid w:val="009A4AE7"/>
    <w:rsid w:val="009A6FA1"/>
    <w:rsid w:val="009B07F1"/>
    <w:rsid w:val="009B178E"/>
    <w:rsid w:val="009B1E0B"/>
    <w:rsid w:val="009B2833"/>
    <w:rsid w:val="009B2837"/>
    <w:rsid w:val="009B2CE7"/>
    <w:rsid w:val="009B4217"/>
    <w:rsid w:val="009B4709"/>
    <w:rsid w:val="009B520F"/>
    <w:rsid w:val="009B564F"/>
    <w:rsid w:val="009B583F"/>
    <w:rsid w:val="009B587B"/>
    <w:rsid w:val="009B5E89"/>
    <w:rsid w:val="009B62BC"/>
    <w:rsid w:val="009B69DE"/>
    <w:rsid w:val="009B6A14"/>
    <w:rsid w:val="009B7219"/>
    <w:rsid w:val="009B734C"/>
    <w:rsid w:val="009B79BA"/>
    <w:rsid w:val="009C01E8"/>
    <w:rsid w:val="009C05C8"/>
    <w:rsid w:val="009C123D"/>
    <w:rsid w:val="009C1493"/>
    <w:rsid w:val="009C1971"/>
    <w:rsid w:val="009C38F5"/>
    <w:rsid w:val="009C3AF0"/>
    <w:rsid w:val="009C626E"/>
    <w:rsid w:val="009C79E5"/>
    <w:rsid w:val="009D0F50"/>
    <w:rsid w:val="009D16D5"/>
    <w:rsid w:val="009D1FD1"/>
    <w:rsid w:val="009D1FF0"/>
    <w:rsid w:val="009D3538"/>
    <w:rsid w:val="009D370A"/>
    <w:rsid w:val="009D3B6E"/>
    <w:rsid w:val="009D4024"/>
    <w:rsid w:val="009D4B7B"/>
    <w:rsid w:val="009D4C63"/>
    <w:rsid w:val="009D4F8B"/>
    <w:rsid w:val="009D545C"/>
    <w:rsid w:val="009D550A"/>
    <w:rsid w:val="009D6BF2"/>
    <w:rsid w:val="009D7819"/>
    <w:rsid w:val="009D7B5C"/>
    <w:rsid w:val="009E0B19"/>
    <w:rsid w:val="009E187B"/>
    <w:rsid w:val="009E1DFF"/>
    <w:rsid w:val="009E1E09"/>
    <w:rsid w:val="009E29AF"/>
    <w:rsid w:val="009E2DD1"/>
    <w:rsid w:val="009E3475"/>
    <w:rsid w:val="009E44BE"/>
    <w:rsid w:val="009E4707"/>
    <w:rsid w:val="009E4872"/>
    <w:rsid w:val="009E510C"/>
    <w:rsid w:val="009E5633"/>
    <w:rsid w:val="009E6070"/>
    <w:rsid w:val="009E63BE"/>
    <w:rsid w:val="009E6A3B"/>
    <w:rsid w:val="009E6E2C"/>
    <w:rsid w:val="009E72BA"/>
    <w:rsid w:val="009F150C"/>
    <w:rsid w:val="009F1909"/>
    <w:rsid w:val="009F4DD0"/>
    <w:rsid w:val="009F5D76"/>
    <w:rsid w:val="009F75C8"/>
    <w:rsid w:val="009F7D84"/>
    <w:rsid w:val="009F7F5D"/>
    <w:rsid w:val="00A004FF"/>
    <w:rsid w:val="00A016FA"/>
    <w:rsid w:val="00A01C3D"/>
    <w:rsid w:val="00A01CC0"/>
    <w:rsid w:val="00A023F5"/>
    <w:rsid w:val="00A0269E"/>
    <w:rsid w:val="00A030CB"/>
    <w:rsid w:val="00A034A5"/>
    <w:rsid w:val="00A03A72"/>
    <w:rsid w:val="00A04245"/>
    <w:rsid w:val="00A04B63"/>
    <w:rsid w:val="00A0513B"/>
    <w:rsid w:val="00A057AA"/>
    <w:rsid w:val="00A05D1C"/>
    <w:rsid w:val="00A05D84"/>
    <w:rsid w:val="00A0645F"/>
    <w:rsid w:val="00A06D9A"/>
    <w:rsid w:val="00A06E1E"/>
    <w:rsid w:val="00A07BCD"/>
    <w:rsid w:val="00A07DD1"/>
    <w:rsid w:val="00A10C0B"/>
    <w:rsid w:val="00A10D84"/>
    <w:rsid w:val="00A10DC9"/>
    <w:rsid w:val="00A11403"/>
    <w:rsid w:val="00A12897"/>
    <w:rsid w:val="00A13401"/>
    <w:rsid w:val="00A135D0"/>
    <w:rsid w:val="00A1384D"/>
    <w:rsid w:val="00A139AD"/>
    <w:rsid w:val="00A13A42"/>
    <w:rsid w:val="00A158C7"/>
    <w:rsid w:val="00A161AA"/>
    <w:rsid w:val="00A16405"/>
    <w:rsid w:val="00A17639"/>
    <w:rsid w:val="00A21874"/>
    <w:rsid w:val="00A21B2E"/>
    <w:rsid w:val="00A21D1E"/>
    <w:rsid w:val="00A21EA2"/>
    <w:rsid w:val="00A220BF"/>
    <w:rsid w:val="00A22118"/>
    <w:rsid w:val="00A22128"/>
    <w:rsid w:val="00A221D0"/>
    <w:rsid w:val="00A245F6"/>
    <w:rsid w:val="00A24CE7"/>
    <w:rsid w:val="00A25BE9"/>
    <w:rsid w:val="00A26064"/>
    <w:rsid w:val="00A266E3"/>
    <w:rsid w:val="00A26B9F"/>
    <w:rsid w:val="00A27E6D"/>
    <w:rsid w:val="00A32F05"/>
    <w:rsid w:val="00A33832"/>
    <w:rsid w:val="00A33C5F"/>
    <w:rsid w:val="00A3463E"/>
    <w:rsid w:val="00A35C32"/>
    <w:rsid w:val="00A367D5"/>
    <w:rsid w:val="00A368D7"/>
    <w:rsid w:val="00A376B8"/>
    <w:rsid w:val="00A378D4"/>
    <w:rsid w:val="00A40209"/>
    <w:rsid w:val="00A403CE"/>
    <w:rsid w:val="00A40ABE"/>
    <w:rsid w:val="00A41A13"/>
    <w:rsid w:val="00A41D7A"/>
    <w:rsid w:val="00A426BC"/>
    <w:rsid w:val="00A45EFC"/>
    <w:rsid w:val="00A4743D"/>
    <w:rsid w:val="00A5053D"/>
    <w:rsid w:val="00A50560"/>
    <w:rsid w:val="00A5087E"/>
    <w:rsid w:val="00A50900"/>
    <w:rsid w:val="00A50969"/>
    <w:rsid w:val="00A50BD2"/>
    <w:rsid w:val="00A51C17"/>
    <w:rsid w:val="00A51C2C"/>
    <w:rsid w:val="00A52788"/>
    <w:rsid w:val="00A52A4A"/>
    <w:rsid w:val="00A5485F"/>
    <w:rsid w:val="00A55803"/>
    <w:rsid w:val="00A55F1A"/>
    <w:rsid w:val="00A57F95"/>
    <w:rsid w:val="00A602CA"/>
    <w:rsid w:val="00A60980"/>
    <w:rsid w:val="00A6184B"/>
    <w:rsid w:val="00A61B48"/>
    <w:rsid w:val="00A61BB2"/>
    <w:rsid w:val="00A61CC3"/>
    <w:rsid w:val="00A61EBC"/>
    <w:rsid w:val="00A6306A"/>
    <w:rsid w:val="00A6348F"/>
    <w:rsid w:val="00A636A2"/>
    <w:rsid w:val="00A648FB"/>
    <w:rsid w:val="00A6596F"/>
    <w:rsid w:val="00A65C9D"/>
    <w:rsid w:val="00A65F60"/>
    <w:rsid w:val="00A660E4"/>
    <w:rsid w:val="00A662B6"/>
    <w:rsid w:val="00A67871"/>
    <w:rsid w:val="00A70657"/>
    <w:rsid w:val="00A70EFA"/>
    <w:rsid w:val="00A710CA"/>
    <w:rsid w:val="00A712F1"/>
    <w:rsid w:val="00A71C21"/>
    <w:rsid w:val="00A723E6"/>
    <w:rsid w:val="00A73C74"/>
    <w:rsid w:val="00A749E8"/>
    <w:rsid w:val="00A7574B"/>
    <w:rsid w:val="00A75B7E"/>
    <w:rsid w:val="00A75F19"/>
    <w:rsid w:val="00A762A5"/>
    <w:rsid w:val="00A769DA"/>
    <w:rsid w:val="00A76EF4"/>
    <w:rsid w:val="00A77236"/>
    <w:rsid w:val="00A77D3D"/>
    <w:rsid w:val="00A8023D"/>
    <w:rsid w:val="00A821FC"/>
    <w:rsid w:val="00A82241"/>
    <w:rsid w:val="00A82DE0"/>
    <w:rsid w:val="00A84046"/>
    <w:rsid w:val="00A841AF"/>
    <w:rsid w:val="00A85168"/>
    <w:rsid w:val="00A85614"/>
    <w:rsid w:val="00A85AC0"/>
    <w:rsid w:val="00A8605C"/>
    <w:rsid w:val="00A867EC"/>
    <w:rsid w:val="00A8688D"/>
    <w:rsid w:val="00A86C57"/>
    <w:rsid w:val="00A87322"/>
    <w:rsid w:val="00A87961"/>
    <w:rsid w:val="00A87999"/>
    <w:rsid w:val="00A908BD"/>
    <w:rsid w:val="00A91325"/>
    <w:rsid w:val="00A91BA5"/>
    <w:rsid w:val="00A91CD5"/>
    <w:rsid w:val="00A926E0"/>
    <w:rsid w:val="00A9280E"/>
    <w:rsid w:val="00A92D36"/>
    <w:rsid w:val="00A936F3"/>
    <w:rsid w:val="00A93CC4"/>
    <w:rsid w:val="00A94233"/>
    <w:rsid w:val="00A95E37"/>
    <w:rsid w:val="00A965CE"/>
    <w:rsid w:val="00A97600"/>
    <w:rsid w:val="00A976CE"/>
    <w:rsid w:val="00A9794B"/>
    <w:rsid w:val="00AA00BB"/>
    <w:rsid w:val="00AA0FE6"/>
    <w:rsid w:val="00AA1AE4"/>
    <w:rsid w:val="00AA2A19"/>
    <w:rsid w:val="00AA392C"/>
    <w:rsid w:val="00AA4F2C"/>
    <w:rsid w:val="00AA5FC3"/>
    <w:rsid w:val="00AA65DF"/>
    <w:rsid w:val="00AA7366"/>
    <w:rsid w:val="00AA75C5"/>
    <w:rsid w:val="00AA7835"/>
    <w:rsid w:val="00AB005E"/>
    <w:rsid w:val="00AB0289"/>
    <w:rsid w:val="00AB06FA"/>
    <w:rsid w:val="00AB1A87"/>
    <w:rsid w:val="00AB27EF"/>
    <w:rsid w:val="00AB2FB4"/>
    <w:rsid w:val="00AB2FDA"/>
    <w:rsid w:val="00AB3959"/>
    <w:rsid w:val="00AB64E9"/>
    <w:rsid w:val="00AB6821"/>
    <w:rsid w:val="00AB6C22"/>
    <w:rsid w:val="00AB71B8"/>
    <w:rsid w:val="00AB7770"/>
    <w:rsid w:val="00AB7A80"/>
    <w:rsid w:val="00AB7A93"/>
    <w:rsid w:val="00AB7BD5"/>
    <w:rsid w:val="00AC1E88"/>
    <w:rsid w:val="00AC1F48"/>
    <w:rsid w:val="00AC3425"/>
    <w:rsid w:val="00AC4290"/>
    <w:rsid w:val="00AC58DA"/>
    <w:rsid w:val="00AC60A0"/>
    <w:rsid w:val="00AC6685"/>
    <w:rsid w:val="00AC6A10"/>
    <w:rsid w:val="00AC7CDF"/>
    <w:rsid w:val="00AD01A9"/>
    <w:rsid w:val="00AD07D4"/>
    <w:rsid w:val="00AD0D05"/>
    <w:rsid w:val="00AD1648"/>
    <w:rsid w:val="00AD246F"/>
    <w:rsid w:val="00AD2DF3"/>
    <w:rsid w:val="00AD420F"/>
    <w:rsid w:val="00AD421F"/>
    <w:rsid w:val="00AD4DFC"/>
    <w:rsid w:val="00AD4F7B"/>
    <w:rsid w:val="00AD6376"/>
    <w:rsid w:val="00AD797A"/>
    <w:rsid w:val="00AD7A27"/>
    <w:rsid w:val="00AE0F79"/>
    <w:rsid w:val="00AE2A22"/>
    <w:rsid w:val="00AE3218"/>
    <w:rsid w:val="00AE3E21"/>
    <w:rsid w:val="00AE43D4"/>
    <w:rsid w:val="00AE5179"/>
    <w:rsid w:val="00AE53EF"/>
    <w:rsid w:val="00AE5F5C"/>
    <w:rsid w:val="00AE69AC"/>
    <w:rsid w:val="00AE7526"/>
    <w:rsid w:val="00AF01AA"/>
    <w:rsid w:val="00AF0344"/>
    <w:rsid w:val="00AF051C"/>
    <w:rsid w:val="00AF21D8"/>
    <w:rsid w:val="00AF223C"/>
    <w:rsid w:val="00AF252F"/>
    <w:rsid w:val="00AF5517"/>
    <w:rsid w:val="00AF5910"/>
    <w:rsid w:val="00AF5AE4"/>
    <w:rsid w:val="00B0014D"/>
    <w:rsid w:val="00B0116C"/>
    <w:rsid w:val="00B01CD1"/>
    <w:rsid w:val="00B0275D"/>
    <w:rsid w:val="00B02C75"/>
    <w:rsid w:val="00B0402A"/>
    <w:rsid w:val="00B0438C"/>
    <w:rsid w:val="00B045D3"/>
    <w:rsid w:val="00B04E5B"/>
    <w:rsid w:val="00B05CFB"/>
    <w:rsid w:val="00B0770E"/>
    <w:rsid w:val="00B07A5F"/>
    <w:rsid w:val="00B10697"/>
    <w:rsid w:val="00B107E2"/>
    <w:rsid w:val="00B10FC0"/>
    <w:rsid w:val="00B11662"/>
    <w:rsid w:val="00B11A9F"/>
    <w:rsid w:val="00B12DC1"/>
    <w:rsid w:val="00B13FC0"/>
    <w:rsid w:val="00B14093"/>
    <w:rsid w:val="00B15111"/>
    <w:rsid w:val="00B1637B"/>
    <w:rsid w:val="00B16E0F"/>
    <w:rsid w:val="00B1778E"/>
    <w:rsid w:val="00B21070"/>
    <w:rsid w:val="00B2212A"/>
    <w:rsid w:val="00B229E7"/>
    <w:rsid w:val="00B2413E"/>
    <w:rsid w:val="00B2502E"/>
    <w:rsid w:val="00B317B4"/>
    <w:rsid w:val="00B33165"/>
    <w:rsid w:val="00B34A1D"/>
    <w:rsid w:val="00B34F80"/>
    <w:rsid w:val="00B35A96"/>
    <w:rsid w:val="00B363D7"/>
    <w:rsid w:val="00B36FF5"/>
    <w:rsid w:val="00B3733B"/>
    <w:rsid w:val="00B37417"/>
    <w:rsid w:val="00B37578"/>
    <w:rsid w:val="00B3794F"/>
    <w:rsid w:val="00B412D0"/>
    <w:rsid w:val="00B41D2E"/>
    <w:rsid w:val="00B42598"/>
    <w:rsid w:val="00B427AE"/>
    <w:rsid w:val="00B43D1B"/>
    <w:rsid w:val="00B45362"/>
    <w:rsid w:val="00B461A8"/>
    <w:rsid w:val="00B46D29"/>
    <w:rsid w:val="00B46D7E"/>
    <w:rsid w:val="00B501AE"/>
    <w:rsid w:val="00B505D0"/>
    <w:rsid w:val="00B508CA"/>
    <w:rsid w:val="00B513C4"/>
    <w:rsid w:val="00B519A7"/>
    <w:rsid w:val="00B52692"/>
    <w:rsid w:val="00B52767"/>
    <w:rsid w:val="00B528B8"/>
    <w:rsid w:val="00B53619"/>
    <w:rsid w:val="00B5494B"/>
    <w:rsid w:val="00B560E0"/>
    <w:rsid w:val="00B566D8"/>
    <w:rsid w:val="00B60936"/>
    <w:rsid w:val="00B60FED"/>
    <w:rsid w:val="00B6268C"/>
    <w:rsid w:val="00B6289A"/>
    <w:rsid w:val="00B63657"/>
    <w:rsid w:val="00B638E1"/>
    <w:rsid w:val="00B63CD8"/>
    <w:rsid w:val="00B63EE2"/>
    <w:rsid w:val="00B63EED"/>
    <w:rsid w:val="00B64278"/>
    <w:rsid w:val="00B64344"/>
    <w:rsid w:val="00B64C3C"/>
    <w:rsid w:val="00B659F0"/>
    <w:rsid w:val="00B65DB9"/>
    <w:rsid w:val="00B664AF"/>
    <w:rsid w:val="00B66EAB"/>
    <w:rsid w:val="00B67563"/>
    <w:rsid w:val="00B67885"/>
    <w:rsid w:val="00B71085"/>
    <w:rsid w:val="00B7146C"/>
    <w:rsid w:val="00B714C8"/>
    <w:rsid w:val="00B71C2B"/>
    <w:rsid w:val="00B726A3"/>
    <w:rsid w:val="00B72BF8"/>
    <w:rsid w:val="00B74075"/>
    <w:rsid w:val="00B7412B"/>
    <w:rsid w:val="00B749DE"/>
    <w:rsid w:val="00B75917"/>
    <w:rsid w:val="00B766B8"/>
    <w:rsid w:val="00B769C2"/>
    <w:rsid w:val="00B77B3B"/>
    <w:rsid w:val="00B8048D"/>
    <w:rsid w:val="00B81AD1"/>
    <w:rsid w:val="00B821AF"/>
    <w:rsid w:val="00B82371"/>
    <w:rsid w:val="00B829B3"/>
    <w:rsid w:val="00B82F3B"/>
    <w:rsid w:val="00B8330E"/>
    <w:rsid w:val="00B849E4"/>
    <w:rsid w:val="00B84D8D"/>
    <w:rsid w:val="00B85828"/>
    <w:rsid w:val="00B86522"/>
    <w:rsid w:val="00B86BF4"/>
    <w:rsid w:val="00B87292"/>
    <w:rsid w:val="00B87926"/>
    <w:rsid w:val="00B90796"/>
    <w:rsid w:val="00B90C0B"/>
    <w:rsid w:val="00B91141"/>
    <w:rsid w:val="00B9136D"/>
    <w:rsid w:val="00B9139B"/>
    <w:rsid w:val="00B92B42"/>
    <w:rsid w:val="00B92C7E"/>
    <w:rsid w:val="00B93046"/>
    <w:rsid w:val="00B93E58"/>
    <w:rsid w:val="00B95C10"/>
    <w:rsid w:val="00B95DA4"/>
    <w:rsid w:val="00B96224"/>
    <w:rsid w:val="00B96E56"/>
    <w:rsid w:val="00BA0476"/>
    <w:rsid w:val="00BA0B21"/>
    <w:rsid w:val="00BA0E87"/>
    <w:rsid w:val="00BA0F75"/>
    <w:rsid w:val="00BA14F4"/>
    <w:rsid w:val="00BA38DD"/>
    <w:rsid w:val="00BA39EA"/>
    <w:rsid w:val="00BA4125"/>
    <w:rsid w:val="00BA473D"/>
    <w:rsid w:val="00BA48A1"/>
    <w:rsid w:val="00BA566E"/>
    <w:rsid w:val="00BA71E6"/>
    <w:rsid w:val="00BA7744"/>
    <w:rsid w:val="00BB00C1"/>
    <w:rsid w:val="00BB08BB"/>
    <w:rsid w:val="00BB1386"/>
    <w:rsid w:val="00BB1E6B"/>
    <w:rsid w:val="00BB26DF"/>
    <w:rsid w:val="00BB3A69"/>
    <w:rsid w:val="00BB3C0F"/>
    <w:rsid w:val="00BB3F4F"/>
    <w:rsid w:val="00BB43F5"/>
    <w:rsid w:val="00BB4CE8"/>
    <w:rsid w:val="00BB4EA8"/>
    <w:rsid w:val="00BB5776"/>
    <w:rsid w:val="00BB618E"/>
    <w:rsid w:val="00BB65E7"/>
    <w:rsid w:val="00BB660B"/>
    <w:rsid w:val="00BB6A4C"/>
    <w:rsid w:val="00BB6FAE"/>
    <w:rsid w:val="00BB766B"/>
    <w:rsid w:val="00BC06DE"/>
    <w:rsid w:val="00BC1E35"/>
    <w:rsid w:val="00BC1E82"/>
    <w:rsid w:val="00BC2B1E"/>
    <w:rsid w:val="00BC2B36"/>
    <w:rsid w:val="00BC2F87"/>
    <w:rsid w:val="00BC321D"/>
    <w:rsid w:val="00BC32E3"/>
    <w:rsid w:val="00BC391D"/>
    <w:rsid w:val="00BC3DDE"/>
    <w:rsid w:val="00BC4ACF"/>
    <w:rsid w:val="00BC594F"/>
    <w:rsid w:val="00BC608A"/>
    <w:rsid w:val="00BC6110"/>
    <w:rsid w:val="00BC6945"/>
    <w:rsid w:val="00BC7045"/>
    <w:rsid w:val="00BC71B6"/>
    <w:rsid w:val="00BC7313"/>
    <w:rsid w:val="00BD13C8"/>
    <w:rsid w:val="00BD220B"/>
    <w:rsid w:val="00BD2C57"/>
    <w:rsid w:val="00BD368B"/>
    <w:rsid w:val="00BD3A15"/>
    <w:rsid w:val="00BD3CC8"/>
    <w:rsid w:val="00BD4D5E"/>
    <w:rsid w:val="00BD500B"/>
    <w:rsid w:val="00BD58AE"/>
    <w:rsid w:val="00BD65F9"/>
    <w:rsid w:val="00BD75D3"/>
    <w:rsid w:val="00BD7BCA"/>
    <w:rsid w:val="00BD7DD5"/>
    <w:rsid w:val="00BD7E66"/>
    <w:rsid w:val="00BD7E9A"/>
    <w:rsid w:val="00BE0467"/>
    <w:rsid w:val="00BE0A91"/>
    <w:rsid w:val="00BE0DBC"/>
    <w:rsid w:val="00BE1089"/>
    <w:rsid w:val="00BE2774"/>
    <w:rsid w:val="00BE2AAB"/>
    <w:rsid w:val="00BE336A"/>
    <w:rsid w:val="00BE420D"/>
    <w:rsid w:val="00BE4997"/>
    <w:rsid w:val="00BE59E4"/>
    <w:rsid w:val="00BE6814"/>
    <w:rsid w:val="00BE7005"/>
    <w:rsid w:val="00BE73AB"/>
    <w:rsid w:val="00BF0255"/>
    <w:rsid w:val="00BF0BC0"/>
    <w:rsid w:val="00BF171E"/>
    <w:rsid w:val="00BF392D"/>
    <w:rsid w:val="00BF3966"/>
    <w:rsid w:val="00BF3F12"/>
    <w:rsid w:val="00BF7287"/>
    <w:rsid w:val="00BF76C9"/>
    <w:rsid w:val="00BF7E53"/>
    <w:rsid w:val="00C00503"/>
    <w:rsid w:val="00C00964"/>
    <w:rsid w:val="00C00D4B"/>
    <w:rsid w:val="00C01B42"/>
    <w:rsid w:val="00C01D80"/>
    <w:rsid w:val="00C02233"/>
    <w:rsid w:val="00C02DD1"/>
    <w:rsid w:val="00C03133"/>
    <w:rsid w:val="00C04745"/>
    <w:rsid w:val="00C04CB3"/>
    <w:rsid w:val="00C05135"/>
    <w:rsid w:val="00C05325"/>
    <w:rsid w:val="00C06094"/>
    <w:rsid w:val="00C06986"/>
    <w:rsid w:val="00C0751D"/>
    <w:rsid w:val="00C07963"/>
    <w:rsid w:val="00C10097"/>
    <w:rsid w:val="00C1030F"/>
    <w:rsid w:val="00C10E81"/>
    <w:rsid w:val="00C11E04"/>
    <w:rsid w:val="00C12B5B"/>
    <w:rsid w:val="00C14511"/>
    <w:rsid w:val="00C15578"/>
    <w:rsid w:val="00C15882"/>
    <w:rsid w:val="00C17796"/>
    <w:rsid w:val="00C17D33"/>
    <w:rsid w:val="00C2414E"/>
    <w:rsid w:val="00C24562"/>
    <w:rsid w:val="00C25CE5"/>
    <w:rsid w:val="00C2625D"/>
    <w:rsid w:val="00C30D6B"/>
    <w:rsid w:val="00C332A3"/>
    <w:rsid w:val="00C33770"/>
    <w:rsid w:val="00C34B9F"/>
    <w:rsid w:val="00C3556C"/>
    <w:rsid w:val="00C35A91"/>
    <w:rsid w:val="00C3603D"/>
    <w:rsid w:val="00C36C56"/>
    <w:rsid w:val="00C37477"/>
    <w:rsid w:val="00C3797F"/>
    <w:rsid w:val="00C401B9"/>
    <w:rsid w:val="00C40BEA"/>
    <w:rsid w:val="00C40F9B"/>
    <w:rsid w:val="00C41471"/>
    <w:rsid w:val="00C41DBF"/>
    <w:rsid w:val="00C424D1"/>
    <w:rsid w:val="00C426D7"/>
    <w:rsid w:val="00C42973"/>
    <w:rsid w:val="00C430C8"/>
    <w:rsid w:val="00C44084"/>
    <w:rsid w:val="00C44853"/>
    <w:rsid w:val="00C4573C"/>
    <w:rsid w:val="00C462F2"/>
    <w:rsid w:val="00C46793"/>
    <w:rsid w:val="00C5050D"/>
    <w:rsid w:val="00C50C29"/>
    <w:rsid w:val="00C50C8F"/>
    <w:rsid w:val="00C50CF6"/>
    <w:rsid w:val="00C5154E"/>
    <w:rsid w:val="00C51957"/>
    <w:rsid w:val="00C53368"/>
    <w:rsid w:val="00C538CA"/>
    <w:rsid w:val="00C54993"/>
    <w:rsid w:val="00C549FB"/>
    <w:rsid w:val="00C55A12"/>
    <w:rsid w:val="00C55AB1"/>
    <w:rsid w:val="00C55F8E"/>
    <w:rsid w:val="00C56EB6"/>
    <w:rsid w:val="00C57842"/>
    <w:rsid w:val="00C608C8"/>
    <w:rsid w:val="00C61743"/>
    <w:rsid w:val="00C619B8"/>
    <w:rsid w:val="00C620E6"/>
    <w:rsid w:val="00C6379F"/>
    <w:rsid w:val="00C63DBB"/>
    <w:rsid w:val="00C644BB"/>
    <w:rsid w:val="00C6496D"/>
    <w:rsid w:val="00C653DE"/>
    <w:rsid w:val="00C66430"/>
    <w:rsid w:val="00C66729"/>
    <w:rsid w:val="00C6774E"/>
    <w:rsid w:val="00C67B0D"/>
    <w:rsid w:val="00C712D4"/>
    <w:rsid w:val="00C71FD8"/>
    <w:rsid w:val="00C725BA"/>
    <w:rsid w:val="00C726E0"/>
    <w:rsid w:val="00C72B0A"/>
    <w:rsid w:val="00C73129"/>
    <w:rsid w:val="00C73704"/>
    <w:rsid w:val="00C74471"/>
    <w:rsid w:val="00C7492F"/>
    <w:rsid w:val="00C74C69"/>
    <w:rsid w:val="00C74D3A"/>
    <w:rsid w:val="00C75BA1"/>
    <w:rsid w:val="00C765D1"/>
    <w:rsid w:val="00C76DC5"/>
    <w:rsid w:val="00C76FCF"/>
    <w:rsid w:val="00C811E1"/>
    <w:rsid w:val="00C81BB3"/>
    <w:rsid w:val="00C81CE0"/>
    <w:rsid w:val="00C82271"/>
    <w:rsid w:val="00C847CC"/>
    <w:rsid w:val="00C85088"/>
    <w:rsid w:val="00C85DE6"/>
    <w:rsid w:val="00C863B2"/>
    <w:rsid w:val="00C863F0"/>
    <w:rsid w:val="00C865AD"/>
    <w:rsid w:val="00C86D22"/>
    <w:rsid w:val="00C9064B"/>
    <w:rsid w:val="00C92945"/>
    <w:rsid w:val="00C93578"/>
    <w:rsid w:val="00C935C0"/>
    <w:rsid w:val="00C93B4A"/>
    <w:rsid w:val="00C9530A"/>
    <w:rsid w:val="00C96E13"/>
    <w:rsid w:val="00CA0141"/>
    <w:rsid w:val="00CA0E81"/>
    <w:rsid w:val="00CA0F02"/>
    <w:rsid w:val="00CA108D"/>
    <w:rsid w:val="00CA1172"/>
    <w:rsid w:val="00CA12E5"/>
    <w:rsid w:val="00CA2369"/>
    <w:rsid w:val="00CA2844"/>
    <w:rsid w:val="00CA2AA2"/>
    <w:rsid w:val="00CA3A50"/>
    <w:rsid w:val="00CA55EB"/>
    <w:rsid w:val="00CA6177"/>
    <w:rsid w:val="00CA668A"/>
    <w:rsid w:val="00CA716C"/>
    <w:rsid w:val="00CA7CE6"/>
    <w:rsid w:val="00CB035F"/>
    <w:rsid w:val="00CB30BB"/>
    <w:rsid w:val="00CB3CB1"/>
    <w:rsid w:val="00CB437A"/>
    <w:rsid w:val="00CB460C"/>
    <w:rsid w:val="00CB51D1"/>
    <w:rsid w:val="00CB59EF"/>
    <w:rsid w:val="00CB5C90"/>
    <w:rsid w:val="00CB6CD4"/>
    <w:rsid w:val="00CB6D73"/>
    <w:rsid w:val="00CB6F24"/>
    <w:rsid w:val="00CB7551"/>
    <w:rsid w:val="00CB7DD8"/>
    <w:rsid w:val="00CC01E6"/>
    <w:rsid w:val="00CC0434"/>
    <w:rsid w:val="00CC06C5"/>
    <w:rsid w:val="00CC0E61"/>
    <w:rsid w:val="00CC0F3A"/>
    <w:rsid w:val="00CC150F"/>
    <w:rsid w:val="00CC2080"/>
    <w:rsid w:val="00CC2594"/>
    <w:rsid w:val="00CC2B7B"/>
    <w:rsid w:val="00CC34EB"/>
    <w:rsid w:val="00CC3A85"/>
    <w:rsid w:val="00CC3B95"/>
    <w:rsid w:val="00CC4A66"/>
    <w:rsid w:val="00CC5898"/>
    <w:rsid w:val="00CC708B"/>
    <w:rsid w:val="00CC74AF"/>
    <w:rsid w:val="00CC7E7B"/>
    <w:rsid w:val="00CD0CA7"/>
    <w:rsid w:val="00CD0EB1"/>
    <w:rsid w:val="00CD12F5"/>
    <w:rsid w:val="00CD21AD"/>
    <w:rsid w:val="00CD281C"/>
    <w:rsid w:val="00CD2E33"/>
    <w:rsid w:val="00CD4420"/>
    <w:rsid w:val="00CD6315"/>
    <w:rsid w:val="00CD75F3"/>
    <w:rsid w:val="00CD7939"/>
    <w:rsid w:val="00CD7E60"/>
    <w:rsid w:val="00CE01F5"/>
    <w:rsid w:val="00CE08F0"/>
    <w:rsid w:val="00CE1921"/>
    <w:rsid w:val="00CE1D66"/>
    <w:rsid w:val="00CE209B"/>
    <w:rsid w:val="00CE21EF"/>
    <w:rsid w:val="00CE23D6"/>
    <w:rsid w:val="00CE26C1"/>
    <w:rsid w:val="00CE3398"/>
    <w:rsid w:val="00CE35C4"/>
    <w:rsid w:val="00CE4FE1"/>
    <w:rsid w:val="00CE602B"/>
    <w:rsid w:val="00CF039C"/>
    <w:rsid w:val="00CF0CB1"/>
    <w:rsid w:val="00CF1D74"/>
    <w:rsid w:val="00CF1F29"/>
    <w:rsid w:val="00CF231B"/>
    <w:rsid w:val="00CF25E4"/>
    <w:rsid w:val="00CF359A"/>
    <w:rsid w:val="00CF5598"/>
    <w:rsid w:val="00CF593E"/>
    <w:rsid w:val="00CF6335"/>
    <w:rsid w:val="00CF66EF"/>
    <w:rsid w:val="00CF702A"/>
    <w:rsid w:val="00CF77C0"/>
    <w:rsid w:val="00D003AB"/>
    <w:rsid w:val="00D003FB"/>
    <w:rsid w:val="00D01256"/>
    <w:rsid w:val="00D024E0"/>
    <w:rsid w:val="00D02592"/>
    <w:rsid w:val="00D028AD"/>
    <w:rsid w:val="00D03510"/>
    <w:rsid w:val="00D03605"/>
    <w:rsid w:val="00D03A9E"/>
    <w:rsid w:val="00D04559"/>
    <w:rsid w:val="00D0596D"/>
    <w:rsid w:val="00D06021"/>
    <w:rsid w:val="00D072BE"/>
    <w:rsid w:val="00D073A7"/>
    <w:rsid w:val="00D075A4"/>
    <w:rsid w:val="00D1040D"/>
    <w:rsid w:val="00D10565"/>
    <w:rsid w:val="00D11C75"/>
    <w:rsid w:val="00D125F9"/>
    <w:rsid w:val="00D13418"/>
    <w:rsid w:val="00D1387C"/>
    <w:rsid w:val="00D141B2"/>
    <w:rsid w:val="00D143DE"/>
    <w:rsid w:val="00D145E4"/>
    <w:rsid w:val="00D15C7D"/>
    <w:rsid w:val="00D17A3C"/>
    <w:rsid w:val="00D17B87"/>
    <w:rsid w:val="00D17F3A"/>
    <w:rsid w:val="00D21669"/>
    <w:rsid w:val="00D24385"/>
    <w:rsid w:val="00D24626"/>
    <w:rsid w:val="00D24758"/>
    <w:rsid w:val="00D24918"/>
    <w:rsid w:val="00D25D20"/>
    <w:rsid w:val="00D25F96"/>
    <w:rsid w:val="00D2649C"/>
    <w:rsid w:val="00D269C5"/>
    <w:rsid w:val="00D27434"/>
    <w:rsid w:val="00D27F0A"/>
    <w:rsid w:val="00D310C9"/>
    <w:rsid w:val="00D31CC8"/>
    <w:rsid w:val="00D31E4D"/>
    <w:rsid w:val="00D32782"/>
    <w:rsid w:val="00D32A15"/>
    <w:rsid w:val="00D32CE3"/>
    <w:rsid w:val="00D33514"/>
    <w:rsid w:val="00D33C27"/>
    <w:rsid w:val="00D340D5"/>
    <w:rsid w:val="00D3590C"/>
    <w:rsid w:val="00D35A22"/>
    <w:rsid w:val="00D361CD"/>
    <w:rsid w:val="00D3703D"/>
    <w:rsid w:val="00D3723B"/>
    <w:rsid w:val="00D37BA6"/>
    <w:rsid w:val="00D37BE9"/>
    <w:rsid w:val="00D4067E"/>
    <w:rsid w:val="00D41989"/>
    <w:rsid w:val="00D421F4"/>
    <w:rsid w:val="00D426FC"/>
    <w:rsid w:val="00D43BD1"/>
    <w:rsid w:val="00D45067"/>
    <w:rsid w:val="00D45C5A"/>
    <w:rsid w:val="00D465E4"/>
    <w:rsid w:val="00D46DF9"/>
    <w:rsid w:val="00D50224"/>
    <w:rsid w:val="00D5066B"/>
    <w:rsid w:val="00D50A5D"/>
    <w:rsid w:val="00D51A68"/>
    <w:rsid w:val="00D5324C"/>
    <w:rsid w:val="00D543EB"/>
    <w:rsid w:val="00D55276"/>
    <w:rsid w:val="00D55491"/>
    <w:rsid w:val="00D5795B"/>
    <w:rsid w:val="00D57F3A"/>
    <w:rsid w:val="00D602EF"/>
    <w:rsid w:val="00D603AB"/>
    <w:rsid w:val="00D606FA"/>
    <w:rsid w:val="00D61BC6"/>
    <w:rsid w:val="00D62763"/>
    <w:rsid w:val="00D635D3"/>
    <w:rsid w:val="00D63D11"/>
    <w:rsid w:val="00D6410F"/>
    <w:rsid w:val="00D66F62"/>
    <w:rsid w:val="00D6748F"/>
    <w:rsid w:val="00D6762B"/>
    <w:rsid w:val="00D67BD0"/>
    <w:rsid w:val="00D67C74"/>
    <w:rsid w:val="00D702EB"/>
    <w:rsid w:val="00D70FB6"/>
    <w:rsid w:val="00D7216E"/>
    <w:rsid w:val="00D732DA"/>
    <w:rsid w:val="00D73F03"/>
    <w:rsid w:val="00D7484B"/>
    <w:rsid w:val="00D7660D"/>
    <w:rsid w:val="00D76AA6"/>
    <w:rsid w:val="00D76DE9"/>
    <w:rsid w:val="00D80A81"/>
    <w:rsid w:val="00D824AD"/>
    <w:rsid w:val="00D83CA5"/>
    <w:rsid w:val="00D8454F"/>
    <w:rsid w:val="00D84CF4"/>
    <w:rsid w:val="00D853FE"/>
    <w:rsid w:val="00D8600D"/>
    <w:rsid w:val="00D866B3"/>
    <w:rsid w:val="00D875B4"/>
    <w:rsid w:val="00D87F68"/>
    <w:rsid w:val="00D90B58"/>
    <w:rsid w:val="00D91743"/>
    <w:rsid w:val="00D92F36"/>
    <w:rsid w:val="00D93CF7"/>
    <w:rsid w:val="00D95239"/>
    <w:rsid w:val="00D969E0"/>
    <w:rsid w:val="00D96F86"/>
    <w:rsid w:val="00D97149"/>
    <w:rsid w:val="00D9729A"/>
    <w:rsid w:val="00D97899"/>
    <w:rsid w:val="00D97EA6"/>
    <w:rsid w:val="00DA01E9"/>
    <w:rsid w:val="00DA0A3D"/>
    <w:rsid w:val="00DA0A86"/>
    <w:rsid w:val="00DA1024"/>
    <w:rsid w:val="00DA1DA5"/>
    <w:rsid w:val="00DA23A2"/>
    <w:rsid w:val="00DA2558"/>
    <w:rsid w:val="00DA364F"/>
    <w:rsid w:val="00DA3D76"/>
    <w:rsid w:val="00DA5882"/>
    <w:rsid w:val="00DA6C71"/>
    <w:rsid w:val="00DA7051"/>
    <w:rsid w:val="00DA79F4"/>
    <w:rsid w:val="00DA7BF2"/>
    <w:rsid w:val="00DB0693"/>
    <w:rsid w:val="00DB0A18"/>
    <w:rsid w:val="00DB0F65"/>
    <w:rsid w:val="00DB15AE"/>
    <w:rsid w:val="00DB1768"/>
    <w:rsid w:val="00DB18CD"/>
    <w:rsid w:val="00DB1ADA"/>
    <w:rsid w:val="00DB2321"/>
    <w:rsid w:val="00DB26ED"/>
    <w:rsid w:val="00DB460F"/>
    <w:rsid w:val="00DB4CE7"/>
    <w:rsid w:val="00DB4D16"/>
    <w:rsid w:val="00DB5BC9"/>
    <w:rsid w:val="00DB5CE7"/>
    <w:rsid w:val="00DB5EAC"/>
    <w:rsid w:val="00DB7840"/>
    <w:rsid w:val="00DC0012"/>
    <w:rsid w:val="00DC0428"/>
    <w:rsid w:val="00DC0C94"/>
    <w:rsid w:val="00DC0E3B"/>
    <w:rsid w:val="00DC1718"/>
    <w:rsid w:val="00DC2229"/>
    <w:rsid w:val="00DC34A4"/>
    <w:rsid w:val="00DC3EA9"/>
    <w:rsid w:val="00DC4180"/>
    <w:rsid w:val="00DC4265"/>
    <w:rsid w:val="00DC5636"/>
    <w:rsid w:val="00DC65BE"/>
    <w:rsid w:val="00DC69EC"/>
    <w:rsid w:val="00DC6D2E"/>
    <w:rsid w:val="00DC6D48"/>
    <w:rsid w:val="00DC74A8"/>
    <w:rsid w:val="00DC7EC6"/>
    <w:rsid w:val="00DD1686"/>
    <w:rsid w:val="00DD16D5"/>
    <w:rsid w:val="00DD38FE"/>
    <w:rsid w:val="00DD3909"/>
    <w:rsid w:val="00DD4845"/>
    <w:rsid w:val="00DD5BF3"/>
    <w:rsid w:val="00DD6502"/>
    <w:rsid w:val="00DE179B"/>
    <w:rsid w:val="00DE1C7E"/>
    <w:rsid w:val="00DE290D"/>
    <w:rsid w:val="00DE3F3A"/>
    <w:rsid w:val="00DE47BA"/>
    <w:rsid w:val="00DE4A52"/>
    <w:rsid w:val="00DE4BCC"/>
    <w:rsid w:val="00DE522B"/>
    <w:rsid w:val="00DE5639"/>
    <w:rsid w:val="00DE5917"/>
    <w:rsid w:val="00DE5B95"/>
    <w:rsid w:val="00DE5DE8"/>
    <w:rsid w:val="00DE6F8E"/>
    <w:rsid w:val="00DE6F9A"/>
    <w:rsid w:val="00DE7451"/>
    <w:rsid w:val="00DE772E"/>
    <w:rsid w:val="00DE7B90"/>
    <w:rsid w:val="00DE7ECC"/>
    <w:rsid w:val="00DE7F5A"/>
    <w:rsid w:val="00DF03D6"/>
    <w:rsid w:val="00DF07D8"/>
    <w:rsid w:val="00DF15C6"/>
    <w:rsid w:val="00DF15EB"/>
    <w:rsid w:val="00DF17B8"/>
    <w:rsid w:val="00DF2D3A"/>
    <w:rsid w:val="00DF2E7B"/>
    <w:rsid w:val="00DF3033"/>
    <w:rsid w:val="00DF332E"/>
    <w:rsid w:val="00DF36EC"/>
    <w:rsid w:val="00DF395A"/>
    <w:rsid w:val="00DF4DC0"/>
    <w:rsid w:val="00DF6B95"/>
    <w:rsid w:val="00DF7A84"/>
    <w:rsid w:val="00E00938"/>
    <w:rsid w:val="00E00A94"/>
    <w:rsid w:val="00E019ED"/>
    <w:rsid w:val="00E0225D"/>
    <w:rsid w:val="00E02975"/>
    <w:rsid w:val="00E03884"/>
    <w:rsid w:val="00E038DA"/>
    <w:rsid w:val="00E03F17"/>
    <w:rsid w:val="00E05521"/>
    <w:rsid w:val="00E10730"/>
    <w:rsid w:val="00E10A37"/>
    <w:rsid w:val="00E114C2"/>
    <w:rsid w:val="00E12493"/>
    <w:rsid w:val="00E12F12"/>
    <w:rsid w:val="00E147D9"/>
    <w:rsid w:val="00E15026"/>
    <w:rsid w:val="00E15287"/>
    <w:rsid w:val="00E16618"/>
    <w:rsid w:val="00E166AD"/>
    <w:rsid w:val="00E1687D"/>
    <w:rsid w:val="00E16D35"/>
    <w:rsid w:val="00E17E2A"/>
    <w:rsid w:val="00E217DF"/>
    <w:rsid w:val="00E21E79"/>
    <w:rsid w:val="00E2242E"/>
    <w:rsid w:val="00E22ACE"/>
    <w:rsid w:val="00E23E8D"/>
    <w:rsid w:val="00E24094"/>
    <w:rsid w:val="00E245A5"/>
    <w:rsid w:val="00E245E6"/>
    <w:rsid w:val="00E25224"/>
    <w:rsid w:val="00E25C91"/>
    <w:rsid w:val="00E26AFF"/>
    <w:rsid w:val="00E26D49"/>
    <w:rsid w:val="00E277F0"/>
    <w:rsid w:val="00E321B2"/>
    <w:rsid w:val="00E32524"/>
    <w:rsid w:val="00E32660"/>
    <w:rsid w:val="00E32764"/>
    <w:rsid w:val="00E347EB"/>
    <w:rsid w:val="00E35920"/>
    <w:rsid w:val="00E36180"/>
    <w:rsid w:val="00E40151"/>
    <w:rsid w:val="00E40FE0"/>
    <w:rsid w:val="00E41C3A"/>
    <w:rsid w:val="00E424BB"/>
    <w:rsid w:val="00E425F5"/>
    <w:rsid w:val="00E42F11"/>
    <w:rsid w:val="00E43551"/>
    <w:rsid w:val="00E448C7"/>
    <w:rsid w:val="00E44E69"/>
    <w:rsid w:val="00E451D0"/>
    <w:rsid w:val="00E4557F"/>
    <w:rsid w:val="00E46734"/>
    <w:rsid w:val="00E478D3"/>
    <w:rsid w:val="00E50BD8"/>
    <w:rsid w:val="00E50ED5"/>
    <w:rsid w:val="00E50F9B"/>
    <w:rsid w:val="00E511AF"/>
    <w:rsid w:val="00E5344E"/>
    <w:rsid w:val="00E53EAC"/>
    <w:rsid w:val="00E54774"/>
    <w:rsid w:val="00E552B7"/>
    <w:rsid w:val="00E5655B"/>
    <w:rsid w:val="00E56D41"/>
    <w:rsid w:val="00E56D64"/>
    <w:rsid w:val="00E573F1"/>
    <w:rsid w:val="00E607D4"/>
    <w:rsid w:val="00E60C04"/>
    <w:rsid w:val="00E61103"/>
    <w:rsid w:val="00E621AC"/>
    <w:rsid w:val="00E62F10"/>
    <w:rsid w:val="00E6306B"/>
    <w:rsid w:val="00E636AF"/>
    <w:rsid w:val="00E6395B"/>
    <w:rsid w:val="00E63B17"/>
    <w:rsid w:val="00E650AB"/>
    <w:rsid w:val="00E6558C"/>
    <w:rsid w:val="00E65790"/>
    <w:rsid w:val="00E6622D"/>
    <w:rsid w:val="00E66FAD"/>
    <w:rsid w:val="00E67234"/>
    <w:rsid w:val="00E6749C"/>
    <w:rsid w:val="00E707E8"/>
    <w:rsid w:val="00E7112F"/>
    <w:rsid w:val="00E71586"/>
    <w:rsid w:val="00E715F3"/>
    <w:rsid w:val="00E74083"/>
    <w:rsid w:val="00E7524A"/>
    <w:rsid w:val="00E752FB"/>
    <w:rsid w:val="00E7557C"/>
    <w:rsid w:val="00E75BA7"/>
    <w:rsid w:val="00E75CC5"/>
    <w:rsid w:val="00E76249"/>
    <w:rsid w:val="00E76E70"/>
    <w:rsid w:val="00E77B5B"/>
    <w:rsid w:val="00E77CAD"/>
    <w:rsid w:val="00E807EF"/>
    <w:rsid w:val="00E80D3F"/>
    <w:rsid w:val="00E81EF0"/>
    <w:rsid w:val="00E82486"/>
    <w:rsid w:val="00E82F6B"/>
    <w:rsid w:val="00E83291"/>
    <w:rsid w:val="00E8488E"/>
    <w:rsid w:val="00E8663D"/>
    <w:rsid w:val="00E86CA0"/>
    <w:rsid w:val="00E86FE1"/>
    <w:rsid w:val="00E910E3"/>
    <w:rsid w:val="00E935C7"/>
    <w:rsid w:val="00E93705"/>
    <w:rsid w:val="00E93C86"/>
    <w:rsid w:val="00E94405"/>
    <w:rsid w:val="00E95F8E"/>
    <w:rsid w:val="00E96D67"/>
    <w:rsid w:val="00E971ED"/>
    <w:rsid w:val="00E9785C"/>
    <w:rsid w:val="00EA068C"/>
    <w:rsid w:val="00EA1A82"/>
    <w:rsid w:val="00EA2921"/>
    <w:rsid w:val="00EA3257"/>
    <w:rsid w:val="00EA3433"/>
    <w:rsid w:val="00EA356A"/>
    <w:rsid w:val="00EA39E3"/>
    <w:rsid w:val="00EA3C38"/>
    <w:rsid w:val="00EA3D1F"/>
    <w:rsid w:val="00EA4472"/>
    <w:rsid w:val="00EA5EE5"/>
    <w:rsid w:val="00EA620A"/>
    <w:rsid w:val="00EA642B"/>
    <w:rsid w:val="00EA67F4"/>
    <w:rsid w:val="00EA6FD2"/>
    <w:rsid w:val="00EA7BAA"/>
    <w:rsid w:val="00EB0364"/>
    <w:rsid w:val="00EB0715"/>
    <w:rsid w:val="00EB0A47"/>
    <w:rsid w:val="00EB1A74"/>
    <w:rsid w:val="00EB2CEA"/>
    <w:rsid w:val="00EB301B"/>
    <w:rsid w:val="00EB47B0"/>
    <w:rsid w:val="00EB4C24"/>
    <w:rsid w:val="00EB4F4D"/>
    <w:rsid w:val="00EB52DD"/>
    <w:rsid w:val="00EB609C"/>
    <w:rsid w:val="00EB7347"/>
    <w:rsid w:val="00EC0309"/>
    <w:rsid w:val="00EC23D0"/>
    <w:rsid w:val="00EC261F"/>
    <w:rsid w:val="00EC2F06"/>
    <w:rsid w:val="00EC2FB9"/>
    <w:rsid w:val="00EC31AD"/>
    <w:rsid w:val="00EC3642"/>
    <w:rsid w:val="00EC3952"/>
    <w:rsid w:val="00EC3D95"/>
    <w:rsid w:val="00EC4400"/>
    <w:rsid w:val="00EC5752"/>
    <w:rsid w:val="00EC607D"/>
    <w:rsid w:val="00EC7629"/>
    <w:rsid w:val="00EC7BF5"/>
    <w:rsid w:val="00ED0273"/>
    <w:rsid w:val="00ED0342"/>
    <w:rsid w:val="00ED0592"/>
    <w:rsid w:val="00ED12D9"/>
    <w:rsid w:val="00ED15FD"/>
    <w:rsid w:val="00ED16A1"/>
    <w:rsid w:val="00ED243F"/>
    <w:rsid w:val="00ED2C70"/>
    <w:rsid w:val="00ED2D91"/>
    <w:rsid w:val="00ED2F40"/>
    <w:rsid w:val="00ED304E"/>
    <w:rsid w:val="00ED3BBF"/>
    <w:rsid w:val="00ED45DE"/>
    <w:rsid w:val="00ED56B2"/>
    <w:rsid w:val="00ED5868"/>
    <w:rsid w:val="00ED5B86"/>
    <w:rsid w:val="00ED686A"/>
    <w:rsid w:val="00EE15E0"/>
    <w:rsid w:val="00EE1954"/>
    <w:rsid w:val="00EE19A8"/>
    <w:rsid w:val="00EE22BB"/>
    <w:rsid w:val="00EE23C1"/>
    <w:rsid w:val="00EE2C22"/>
    <w:rsid w:val="00EE452E"/>
    <w:rsid w:val="00EE4AC2"/>
    <w:rsid w:val="00EE702B"/>
    <w:rsid w:val="00EE7649"/>
    <w:rsid w:val="00EF0760"/>
    <w:rsid w:val="00EF07FF"/>
    <w:rsid w:val="00EF123B"/>
    <w:rsid w:val="00EF194A"/>
    <w:rsid w:val="00EF1D74"/>
    <w:rsid w:val="00EF282C"/>
    <w:rsid w:val="00EF2E25"/>
    <w:rsid w:val="00EF4972"/>
    <w:rsid w:val="00EF4E1A"/>
    <w:rsid w:val="00EF5613"/>
    <w:rsid w:val="00EF5789"/>
    <w:rsid w:val="00EF6216"/>
    <w:rsid w:val="00EF685F"/>
    <w:rsid w:val="00EF6932"/>
    <w:rsid w:val="00EF6C00"/>
    <w:rsid w:val="00EF79FF"/>
    <w:rsid w:val="00EF7AF6"/>
    <w:rsid w:val="00EF7E83"/>
    <w:rsid w:val="00EF7FD8"/>
    <w:rsid w:val="00F016F7"/>
    <w:rsid w:val="00F021C6"/>
    <w:rsid w:val="00F02A14"/>
    <w:rsid w:val="00F03C06"/>
    <w:rsid w:val="00F03DC8"/>
    <w:rsid w:val="00F0429F"/>
    <w:rsid w:val="00F04372"/>
    <w:rsid w:val="00F046FF"/>
    <w:rsid w:val="00F0584A"/>
    <w:rsid w:val="00F07081"/>
    <w:rsid w:val="00F07175"/>
    <w:rsid w:val="00F0734F"/>
    <w:rsid w:val="00F07A5D"/>
    <w:rsid w:val="00F10865"/>
    <w:rsid w:val="00F11134"/>
    <w:rsid w:val="00F12FEA"/>
    <w:rsid w:val="00F1313B"/>
    <w:rsid w:val="00F134F7"/>
    <w:rsid w:val="00F15A68"/>
    <w:rsid w:val="00F15CE1"/>
    <w:rsid w:val="00F15E93"/>
    <w:rsid w:val="00F16089"/>
    <w:rsid w:val="00F1758A"/>
    <w:rsid w:val="00F175DC"/>
    <w:rsid w:val="00F2196F"/>
    <w:rsid w:val="00F219F3"/>
    <w:rsid w:val="00F21DDD"/>
    <w:rsid w:val="00F22E73"/>
    <w:rsid w:val="00F23EC8"/>
    <w:rsid w:val="00F254CC"/>
    <w:rsid w:val="00F279D5"/>
    <w:rsid w:val="00F30566"/>
    <w:rsid w:val="00F31572"/>
    <w:rsid w:val="00F31CE5"/>
    <w:rsid w:val="00F31F4B"/>
    <w:rsid w:val="00F321AC"/>
    <w:rsid w:val="00F32D3A"/>
    <w:rsid w:val="00F34FC6"/>
    <w:rsid w:val="00F3583B"/>
    <w:rsid w:val="00F35970"/>
    <w:rsid w:val="00F35CAB"/>
    <w:rsid w:val="00F35E16"/>
    <w:rsid w:val="00F35F08"/>
    <w:rsid w:val="00F367CE"/>
    <w:rsid w:val="00F37BA3"/>
    <w:rsid w:val="00F40148"/>
    <w:rsid w:val="00F43200"/>
    <w:rsid w:val="00F432C1"/>
    <w:rsid w:val="00F43DEA"/>
    <w:rsid w:val="00F4433C"/>
    <w:rsid w:val="00F44856"/>
    <w:rsid w:val="00F44E5D"/>
    <w:rsid w:val="00F45169"/>
    <w:rsid w:val="00F46693"/>
    <w:rsid w:val="00F46EB2"/>
    <w:rsid w:val="00F47335"/>
    <w:rsid w:val="00F4743E"/>
    <w:rsid w:val="00F509DD"/>
    <w:rsid w:val="00F53B74"/>
    <w:rsid w:val="00F54808"/>
    <w:rsid w:val="00F54C01"/>
    <w:rsid w:val="00F55110"/>
    <w:rsid w:val="00F5564D"/>
    <w:rsid w:val="00F564F1"/>
    <w:rsid w:val="00F5657A"/>
    <w:rsid w:val="00F56859"/>
    <w:rsid w:val="00F56EFE"/>
    <w:rsid w:val="00F573E0"/>
    <w:rsid w:val="00F578E0"/>
    <w:rsid w:val="00F60144"/>
    <w:rsid w:val="00F6044E"/>
    <w:rsid w:val="00F61113"/>
    <w:rsid w:val="00F62230"/>
    <w:rsid w:val="00F62FA3"/>
    <w:rsid w:val="00F63156"/>
    <w:rsid w:val="00F6409C"/>
    <w:rsid w:val="00F646EF"/>
    <w:rsid w:val="00F6546B"/>
    <w:rsid w:val="00F65686"/>
    <w:rsid w:val="00F65FEE"/>
    <w:rsid w:val="00F6616C"/>
    <w:rsid w:val="00F661AB"/>
    <w:rsid w:val="00F66487"/>
    <w:rsid w:val="00F675FB"/>
    <w:rsid w:val="00F70051"/>
    <w:rsid w:val="00F7078D"/>
    <w:rsid w:val="00F72E96"/>
    <w:rsid w:val="00F7327C"/>
    <w:rsid w:val="00F736EC"/>
    <w:rsid w:val="00F74580"/>
    <w:rsid w:val="00F7540E"/>
    <w:rsid w:val="00F75C3A"/>
    <w:rsid w:val="00F766DB"/>
    <w:rsid w:val="00F76FB1"/>
    <w:rsid w:val="00F77BAF"/>
    <w:rsid w:val="00F77FEF"/>
    <w:rsid w:val="00F80796"/>
    <w:rsid w:val="00F80FDD"/>
    <w:rsid w:val="00F8206D"/>
    <w:rsid w:val="00F830C4"/>
    <w:rsid w:val="00F8338D"/>
    <w:rsid w:val="00F85118"/>
    <w:rsid w:val="00F85CA4"/>
    <w:rsid w:val="00F864C7"/>
    <w:rsid w:val="00F86762"/>
    <w:rsid w:val="00F87866"/>
    <w:rsid w:val="00F902B0"/>
    <w:rsid w:val="00F9078B"/>
    <w:rsid w:val="00F90928"/>
    <w:rsid w:val="00F916B1"/>
    <w:rsid w:val="00F9266E"/>
    <w:rsid w:val="00F927E0"/>
    <w:rsid w:val="00F9377B"/>
    <w:rsid w:val="00F94289"/>
    <w:rsid w:val="00F947F6"/>
    <w:rsid w:val="00F9519C"/>
    <w:rsid w:val="00F959CC"/>
    <w:rsid w:val="00F96900"/>
    <w:rsid w:val="00F96A8E"/>
    <w:rsid w:val="00F97299"/>
    <w:rsid w:val="00F97454"/>
    <w:rsid w:val="00FA0919"/>
    <w:rsid w:val="00FA0F9E"/>
    <w:rsid w:val="00FA170D"/>
    <w:rsid w:val="00FA3D7E"/>
    <w:rsid w:val="00FA52B8"/>
    <w:rsid w:val="00FA601B"/>
    <w:rsid w:val="00FA6177"/>
    <w:rsid w:val="00FA77E6"/>
    <w:rsid w:val="00FA7E65"/>
    <w:rsid w:val="00FB0E90"/>
    <w:rsid w:val="00FB1A5B"/>
    <w:rsid w:val="00FB1D97"/>
    <w:rsid w:val="00FB238A"/>
    <w:rsid w:val="00FB25C5"/>
    <w:rsid w:val="00FB31AC"/>
    <w:rsid w:val="00FB55D3"/>
    <w:rsid w:val="00FB5978"/>
    <w:rsid w:val="00FB6177"/>
    <w:rsid w:val="00FB62A4"/>
    <w:rsid w:val="00FB68BD"/>
    <w:rsid w:val="00FB6BB6"/>
    <w:rsid w:val="00FB73D4"/>
    <w:rsid w:val="00FC2671"/>
    <w:rsid w:val="00FC2711"/>
    <w:rsid w:val="00FC51E1"/>
    <w:rsid w:val="00FC5571"/>
    <w:rsid w:val="00FC55B6"/>
    <w:rsid w:val="00FC6224"/>
    <w:rsid w:val="00FC66E3"/>
    <w:rsid w:val="00FC69D9"/>
    <w:rsid w:val="00FC6E61"/>
    <w:rsid w:val="00FC716F"/>
    <w:rsid w:val="00FC7527"/>
    <w:rsid w:val="00FC7B5C"/>
    <w:rsid w:val="00FC7B64"/>
    <w:rsid w:val="00FD076E"/>
    <w:rsid w:val="00FD167E"/>
    <w:rsid w:val="00FD23A8"/>
    <w:rsid w:val="00FD36AA"/>
    <w:rsid w:val="00FD372D"/>
    <w:rsid w:val="00FD374F"/>
    <w:rsid w:val="00FD777A"/>
    <w:rsid w:val="00FD7DC6"/>
    <w:rsid w:val="00FD7EDA"/>
    <w:rsid w:val="00FD7FE7"/>
    <w:rsid w:val="00FE028C"/>
    <w:rsid w:val="00FE0583"/>
    <w:rsid w:val="00FE1721"/>
    <w:rsid w:val="00FE2C41"/>
    <w:rsid w:val="00FE2C8A"/>
    <w:rsid w:val="00FE3DDA"/>
    <w:rsid w:val="00FE462B"/>
    <w:rsid w:val="00FE4641"/>
    <w:rsid w:val="00FE5953"/>
    <w:rsid w:val="00FE6C70"/>
    <w:rsid w:val="00FE7248"/>
    <w:rsid w:val="00FE7553"/>
    <w:rsid w:val="00FE76A5"/>
    <w:rsid w:val="00FF0167"/>
    <w:rsid w:val="00FF0C8A"/>
    <w:rsid w:val="00FF0CE3"/>
    <w:rsid w:val="00FF36A0"/>
    <w:rsid w:val="00FF3761"/>
    <w:rsid w:val="00FF3923"/>
    <w:rsid w:val="00FF3AC5"/>
    <w:rsid w:val="00FF492B"/>
    <w:rsid w:val="00FF5053"/>
    <w:rsid w:val="00FF5155"/>
    <w:rsid w:val="00FF5551"/>
    <w:rsid w:val="00FF69D5"/>
    <w:rsid w:val="00FF71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8B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5C7CBB"/>
    <w:pPr>
      <w:tabs>
        <w:tab w:val="left" w:pos="480"/>
        <w:tab w:val="right" w:leader="dot" w:pos="9174"/>
      </w:tabs>
      <w:spacing w:before="240" w:after="100"/>
    </w:pPr>
    <w:rPr>
      <w:sz w:val="22"/>
    </w:r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List Paragraph1,List Paragraph11,Recommendation,Bullet point,L,DDM Gen Text,List Paragraph - bullets,NFP GP Bulleted List,bullet point list,Bullet points,Content descriptions,Bullet Point,Dot Points,List Paragraph Number,FooterText,リスト段落"/>
    <w:basedOn w:val="Normal"/>
    <w:link w:val="ListParagraphChar"/>
    <w:uiPriority w:val="34"/>
    <w:qFormat/>
    <w:rsid w:val="007E460A"/>
    <w:pPr>
      <w:suppressAutoHyphens w:val="0"/>
      <w:autoSpaceDE/>
      <w:autoSpaceDN/>
      <w:adjustRightInd/>
      <w:spacing w:line="259" w:lineRule="auto"/>
      <w:ind w:left="720"/>
      <w:contextualSpacing/>
      <w:textAlignment w:val="auto"/>
    </w:pPr>
    <w:rPr>
      <w:rFonts w:asciiTheme="minorHAnsi" w:hAnsiTheme="minorHAnsi" w:cstheme="minorBidi"/>
      <w:color w:val="auto"/>
      <w:szCs w:val="22"/>
      <w:lang w:val="en-AU"/>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link w:val="ListParagraph"/>
    <w:uiPriority w:val="34"/>
    <w:qFormat/>
    <w:locked/>
    <w:rsid w:val="008418C3"/>
    <w:rPr>
      <w:sz w:val="18"/>
      <w:szCs w:val="22"/>
    </w:rPr>
  </w:style>
  <w:style w:type="character" w:styleId="CommentReference">
    <w:name w:val="annotation reference"/>
    <w:basedOn w:val="DefaultParagraphFont"/>
    <w:uiPriority w:val="99"/>
    <w:semiHidden/>
    <w:unhideWhenUsed/>
    <w:rsid w:val="005C2BE0"/>
    <w:rPr>
      <w:sz w:val="16"/>
      <w:szCs w:val="16"/>
    </w:rPr>
  </w:style>
  <w:style w:type="paragraph" w:styleId="CommentText">
    <w:name w:val="annotation text"/>
    <w:basedOn w:val="Normal"/>
    <w:link w:val="CommentTextChar"/>
    <w:uiPriority w:val="99"/>
    <w:unhideWhenUsed/>
    <w:rsid w:val="005C2BE0"/>
    <w:pPr>
      <w:spacing w:line="240" w:lineRule="auto"/>
    </w:pPr>
    <w:rPr>
      <w:sz w:val="20"/>
      <w:szCs w:val="20"/>
    </w:rPr>
  </w:style>
  <w:style w:type="character" w:customStyle="1" w:styleId="CommentTextChar">
    <w:name w:val="Comment Text Char"/>
    <w:basedOn w:val="DefaultParagraphFont"/>
    <w:link w:val="CommentText"/>
    <w:uiPriority w:val="99"/>
    <w:rsid w:val="005C2BE0"/>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C2BE0"/>
    <w:rPr>
      <w:b/>
      <w:bCs/>
    </w:rPr>
  </w:style>
  <w:style w:type="character" w:customStyle="1" w:styleId="CommentSubjectChar">
    <w:name w:val="Comment Subject Char"/>
    <w:basedOn w:val="CommentTextChar"/>
    <w:link w:val="CommentSubject"/>
    <w:uiPriority w:val="99"/>
    <w:semiHidden/>
    <w:rsid w:val="005C2BE0"/>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EA3433"/>
    <w:rPr>
      <w:color w:val="605E5C"/>
      <w:shd w:val="clear" w:color="auto" w:fill="E1DFDD"/>
    </w:rPr>
  </w:style>
  <w:style w:type="paragraph" w:customStyle="1" w:styleId="Default">
    <w:name w:val="Default"/>
    <w:rsid w:val="004209BF"/>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C2438"/>
    <w:rPr>
      <w:color w:val="073041" w:themeColor="followedHyperlink"/>
      <w:u w:val="single"/>
    </w:rPr>
  </w:style>
  <w:style w:type="paragraph" w:styleId="Revision">
    <w:name w:val="Revision"/>
    <w:hidden/>
    <w:uiPriority w:val="99"/>
    <w:semiHidden/>
    <w:rsid w:val="00B2212A"/>
    <w:rPr>
      <w:rFonts w:ascii="Arial" w:hAnsi="Arial" w:cs="Arial"/>
      <w:color w:val="000000"/>
      <w:sz w:val="18"/>
      <w:szCs w:val="18"/>
      <w:lang w:val="en-US"/>
    </w:rPr>
  </w:style>
  <w:style w:type="character" w:styleId="Mention">
    <w:name w:val="Mention"/>
    <w:basedOn w:val="DefaultParagraphFont"/>
    <w:uiPriority w:val="99"/>
    <w:unhideWhenUsed/>
    <w:rsid w:val="00A70EFA"/>
    <w:rPr>
      <w:color w:val="2B579A"/>
      <w:shd w:val="clear" w:color="auto" w:fill="E1DFDD"/>
    </w:rPr>
  </w:style>
  <w:style w:type="paragraph" w:styleId="Caption">
    <w:name w:val="caption"/>
    <w:basedOn w:val="Normal"/>
    <w:next w:val="Normal"/>
    <w:uiPriority w:val="35"/>
    <w:unhideWhenUsed/>
    <w:qFormat/>
    <w:rsid w:val="00CC0F3A"/>
    <w:pPr>
      <w:spacing w:after="200" w:line="240" w:lineRule="auto"/>
    </w:pPr>
    <w:rPr>
      <w:i/>
      <w:iCs/>
      <w:color w:val="535659"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vic.gov.au/vet-funding-contract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vic.gov.au/vet-funding-contrac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c.gov.au/vet-funding-contrac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D561DF8CB4DA9BBE5ACBC4DFE0684"/>
        <w:category>
          <w:name w:val="General"/>
          <w:gallery w:val="placeholder"/>
        </w:category>
        <w:types>
          <w:type w:val="bbPlcHdr"/>
        </w:types>
        <w:behaviors>
          <w:behavior w:val="content"/>
        </w:behaviors>
        <w:guid w:val="{0D42D5F2-F982-428B-93B0-4643271DE9BF}"/>
      </w:docPartPr>
      <w:docPartBody>
        <w:p w:rsidR="007F1604" w:rsidRDefault="007F1604">
          <w:pPr>
            <w:pStyle w:val="95CD561DF8CB4DA9BBE5ACBC4DFE0684"/>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04"/>
    <w:rsid w:val="00017AC2"/>
    <w:rsid w:val="00044CAE"/>
    <w:rsid w:val="00051CE3"/>
    <w:rsid w:val="000B1FCA"/>
    <w:rsid w:val="000D392F"/>
    <w:rsid w:val="001C1653"/>
    <w:rsid w:val="00216C7C"/>
    <w:rsid w:val="0024611A"/>
    <w:rsid w:val="002D70A9"/>
    <w:rsid w:val="00320316"/>
    <w:rsid w:val="003C57FC"/>
    <w:rsid w:val="003F71DB"/>
    <w:rsid w:val="003F7746"/>
    <w:rsid w:val="004F37DE"/>
    <w:rsid w:val="00594A79"/>
    <w:rsid w:val="00662E00"/>
    <w:rsid w:val="00696889"/>
    <w:rsid w:val="006D7D0B"/>
    <w:rsid w:val="00753A91"/>
    <w:rsid w:val="007E64C7"/>
    <w:rsid w:val="007F1604"/>
    <w:rsid w:val="008A68FE"/>
    <w:rsid w:val="0091114F"/>
    <w:rsid w:val="00973C84"/>
    <w:rsid w:val="009B284E"/>
    <w:rsid w:val="00A6591B"/>
    <w:rsid w:val="00AD545F"/>
    <w:rsid w:val="00B82F3B"/>
    <w:rsid w:val="00D06021"/>
    <w:rsid w:val="00D125F9"/>
    <w:rsid w:val="00D201C9"/>
    <w:rsid w:val="00D57085"/>
    <w:rsid w:val="00E732B7"/>
    <w:rsid w:val="00F35CAB"/>
    <w:rsid w:val="00F63CB5"/>
    <w:rsid w:val="00FC5571"/>
    <w:rsid w:val="00FF32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7DE"/>
    <w:rPr>
      <w:color w:val="808080"/>
    </w:rPr>
  </w:style>
  <w:style w:type="paragraph" w:customStyle="1" w:styleId="95CD561DF8CB4DA9BBE5ACBC4DFE0684">
    <w:name w:val="95CD561DF8CB4DA9BBE5ACBC4DFE0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Links>
    <vt:vector size="30" baseType="variant">
      <vt:variant>
        <vt:i4>4194381</vt:i4>
      </vt:variant>
      <vt:variant>
        <vt:i4>78</vt:i4>
      </vt:variant>
      <vt:variant>
        <vt:i4>0</vt:i4>
      </vt:variant>
      <vt:variant>
        <vt:i4>5</vt:i4>
      </vt:variant>
      <vt:variant>
        <vt:lpwstr>https://www.vic.gov.au/vet-funding-contracts</vt:lpwstr>
      </vt:variant>
      <vt:variant>
        <vt:lpwstr>skills-first-quality-charter</vt:lpwstr>
      </vt:variant>
      <vt:variant>
        <vt:i4>4194381</vt:i4>
      </vt:variant>
      <vt:variant>
        <vt:i4>75</vt:i4>
      </vt:variant>
      <vt:variant>
        <vt:i4>0</vt:i4>
      </vt:variant>
      <vt:variant>
        <vt:i4>5</vt:i4>
      </vt:variant>
      <vt:variant>
        <vt:lpwstr>https://www.vic.gov.au/vet-funding-contracts</vt:lpwstr>
      </vt:variant>
      <vt:variant>
        <vt:lpwstr>skills-first-quality-charter</vt:lpwstr>
      </vt:variant>
      <vt:variant>
        <vt:i4>852026</vt:i4>
      </vt:variant>
      <vt:variant>
        <vt:i4>72</vt:i4>
      </vt:variant>
      <vt:variant>
        <vt:i4>0</vt:i4>
      </vt:variant>
      <vt:variant>
        <vt:i4>5</vt:i4>
      </vt:variant>
      <vt:variant>
        <vt:lpwstr/>
      </vt:variant>
      <vt:variant>
        <vt:lpwstr>_Scope_and_Provision</vt:lpwstr>
      </vt:variant>
      <vt:variant>
        <vt:i4>5242910</vt:i4>
      </vt:variant>
      <vt:variant>
        <vt:i4>69</vt:i4>
      </vt:variant>
      <vt:variant>
        <vt:i4>0</vt:i4>
      </vt:variant>
      <vt:variant>
        <vt:i4>5</vt:i4>
      </vt:variant>
      <vt:variant>
        <vt:lpwstr>https://www.vic.gov.au/vet-funding-contracts</vt:lpwstr>
      </vt:variant>
      <vt:variant>
        <vt:lpwstr/>
      </vt:variant>
      <vt:variant>
        <vt:i4>6684771</vt:i4>
      </vt:variant>
      <vt:variant>
        <vt:i4>66</vt:i4>
      </vt:variant>
      <vt:variant>
        <vt:i4>0</vt:i4>
      </vt:variant>
      <vt:variant>
        <vt:i4>5</vt:i4>
      </vt:variant>
      <vt:variant>
        <vt:lpwstr/>
      </vt:variant>
      <vt:variant>
        <vt:lpwstr>_Rectification_plan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2025-02-04T05:06:00Z</dcterms:created>
  <dcterms:modified xsi:type="dcterms:W3CDTF">2025-02-04T05:06:00Z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2025-02-04T05:06:15Z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7954060c-95e2-446f-8f41-edbee0380f99</vt:lpwstr>
  </property>
  <property fmtid="{D5CDD505-2E9C-101B-9397-08002B2CF9AE}" pid="8" name="MSIP_Label_871f8e01-5a41-4a43-8bba-c7dd4ca448cd_ContentBits">
    <vt:lpwstr>0</vt:lpwstr>
  </property>
</Properties>
</file>