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aps w:val="0"/>
          <w:color w:val="000000"/>
          <w:spacing w:val="0"/>
          <w:sz w:val="18"/>
          <w:szCs w:val="18"/>
          <w:lang w:val="en-US"/>
        </w:rPr>
        <w:id w:val="-1190906142"/>
        <w:docPartObj>
          <w:docPartGallery w:val="Cover Pages"/>
          <w:docPartUnique/>
        </w:docPartObj>
      </w:sdtPr>
      <w:sdtEndPr>
        <w:rPr>
          <w:sz w:val="21"/>
          <w:szCs w:val="21"/>
        </w:rPr>
      </w:sdtEndPr>
      <w:sdtContent>
        <w:p w14:paraId="7CFAA35B" w14:textId="4FC2D39D" w:rsidR="00A976CE" w:rsidRPr="00845FAB" w:rsidRDefault="00000000" w:rsidP="000F1D9C">
          <w:pPr>
            <w:pStyle w:val="Title"/>
          </w:pPr>
          <w:sdt>
            <w:sdtPr>
              <w:id w:val="-1805535528"/>
              <w:placeholder>
                <w:docPart w:val="BF56951803CC48A0936AA662129DA06D"/>
              </w:placeholder>
            </w:sdtPr>
            <w:sdtContent>
              <w:r w:rsidR="00C46D94" w:rsidRPr="00887AAF">
                <w:t>202</w:t>
              </w:r>
              <w:r w:rsidR="007056D7" w:rsidRPr="00887AAF">
                <w:t>5</w:t>
              </w:r>
              <w:r w:rsidR="00C46D94" w:rsidRPr="00887AAF">
                <w:t xml:space="preserve"> GUIDELINES</w:t>
              </w:r>
              <w:r w:rsidR="007C5560">
                <w:t xml:space="preserve"> </w:t>
              </w:r>
              <w:r w:rsidR="00C46D94">
                <w:t xml:space="preserve">ABOUT </w:t>
              </w:r>
              <w:r w:rsidR="007632D6">
                <w:t>FEES</w:t>
              </w:r>
            </w:sdtContent>
          </w:sdt>
        </w:p>
        <w:sdt>
          <w:sdtPr>
            <w:rPr>
              <w:caps w:val="0"/>
              <w:noProof w:val="0"/>
              <w:color w:val="000000"/>
              <w:spacing w:val="0"/>
              <w:sz w:val="21"/>
              <w:lang w:val="en-US"/>
            </w:rPr>
            <w:id w:val="-518473900"/>
            <w:placeholder>
              <w:docPart w:val="44F0713EF9564FDEB10177BE9266B13E"/>
            </w:placeholder>
          </w:sdtPr>
          <w:sdtContent>
            <w:p w14:paraId="3659CAAD" w14:textId="7C51A8D7" w:rsidR="00A976CE" w:rsidRDefault="00C46D94" w:rsidP="000F1D9C">
              <w:pPr>
                <w:pStyle w:val="Subtitle"/>
              </w:pPr>
              <w:r>
                <w:t>SKILLS FIRST PROGRAM</w:t>
              </w:r>
            </w:p>
            <w:p w14:paraId="1EBF7ABB" w14:textId="77777777" w:rsidR="00C61F8F" w:rsidRDefault="00C61F8F" w:rsidP="00A734FF">
              <w:pPr>
                <w:tabs>
                  <w:tab w:val="left" w:pos="851"/>
                  <w:tab w:val="right" w:pos="8392"/>
                  <w:tab w:val="left" w:pos="8640"/>
                </w:tabs>
                <w:spacing w:before="3200"/>
                <w:rPr>
                  <w:rFonts w:eastAsia="Times New Roman"/>
                  <w:b/>
                  <w:bCs/>
                  <w:lang w:val="en-AU"/>
                </w:rPr>
              </w:pPr>
              <w:r>
                <w:rPr>
                  <w:rFonts w:eastAsia="Times New Roman"/>
                  <w:b/>
                  <w:bCs/>
                  <w:lang w:val="en-AU"/>
                </w:rPr>
                <w:t>Terminology</w:t>
              </w:r>
            </w:p>
            <w:p w14:paraId="32D426AF" w14:textId="77777777" w:rsidR="00C61F8F" w:rsidRDefault="00C61F8F" w:rsidP="00C61F8F">
              <w:pPr>
                <w:tabs>
                  <w:tab w:val="left" w:pos="851"/>
                  <w:tab w:val="right" w:pos="8392"/>
                  <w:tab w:val="left" w:pos="8640"/>
                </w:tabs>
                <w:rPr>
                  <w:rFonts w:eastAsia="Times New Roman"/>
                  <w:bCs/>
                  <w:lang w:val="en-AU"/>
                </w:rPr>
              </w:pPr>
              <w:r>
                <w:rPr>
                  <w:rFonts w:eastAsia="Times New Roman"/>
                  <w:b/>
                  <w:bCs/>
                  <w:lang w:val="en-AU"/>
                </w:rPr>
                <w:t>we</w:t>
              </w:r>
              <w:r>
                <w:rPr>
                  <w:rFonts w:eastAsia="Times New Roman"/>
                  <w:bCs/>
                  <w:lang w:val="en-AU"/>
                </w:rPr>
                <w:t>’, ‘</w:t>
              </w:r>
              <w:r>
                <w:rPr>
                  <w:rFonts w:eastAsia="Times New Roman"/>
                  <w:b/>
                  <w:bCs/>
                  <w:lang w:val="en-AU"/>
                </w:rPr>
                <w:t>us</w:t>
              </w:r>
              <w:r>
                <w:rPr>
                  <w:rFonts w:eastAsia="Times New Roman"/>
                  <w:bCs/>
                  <w:lang w:val="en-AU"/>
                </w:rPr>
                <w:t>’ or ‘</w:t>
              </w:r>
              <w:r>
                <w:rPr>
                  <w:rFonts w:eastAsia="Times New Roman"/>
                  <w:b/>
                  <w:bCs/>
                  <w:lang w:val="en-AU"/>
                </w:rPr>
                <w:t>our’</w:t>
              </w:r>
              <w:r>
                <w:rPr>
                  <w:rFonts w:eastAsia="Times New Roman"/>
                  <w:bCs/>
                  <w:lang w:val="en-AU"/>
                </w:rPr>
                <w:t xml:space="preserve"> means the Department of Jobs, Skills, Industry and Regions </w:t>
              </w:r>
            </w:p>
            <w:p w14:paraId="64A43FB4" w14:textId="79D73B82" w:rsidR="00C61F8F" w:rsidRPr="00C61F8F" w:rsidRDefault="00C61F8F" w:rsidP="00C61F8F">
              <w:pPr>
                <w:rPr>
                  <w:rFonts w:eastAsia="Times New Roman"/>
                  <w:bCs/>
                  <w:lang w:val="en-AU"/>
                </w:rPr>
              </w:pPr>
              <w:r>
                <w:rPr>
                  <w:rFonts w:eastAsia="Times New Roman"/>
                  <w:bCs/>
                  <w:lang w:val="en-AU"/>
                </w:rPr>
                <w:t>‘</w:t>
              </w:r>
              <w:r>
                <w:rPr>
                  <w:rFonts w:eastAsia="Times New Roman"/>
                  <w:b/>
                  <w:bCs/>
                  <w:lang w:val="en-AU"/>
                </w:rPr>
                <w:t>you</w:t>
              </w:r>
              <w:r>
                <w:rPr>
                  <w:rFonts w:eastAsia="Times New Roman"/>
                  <w:bCs/>
                  <w:lang w:val="en-AU"/>
                </w:rPr>
                <w:t>’ means a training provider that holds a 2024-2</w:t>
              </w:r>
              <w:r w:rsidR="00A05DA8">
                <w:rPr>
                  <w:rFonts w:eastAsia="Times New Roman"/>
                  <w:bCs/>
                  <w:lang w:val="en-AU"/>
                </w:rPr>
                <w:t>5</w:t>
              </w:r>
              <w:r>
                <w:rPr>
                  <w:rFonts w:eastAsia="Times New Roman"/>
                  <w:bCs/>
                  <w:lang w:val="en-AU"/>
                </w:rPr>
                <w:t xml:space="preserve"> VET Funding Contract</w:t>
              </w:r>
            </w:p>
          </w:sdtContent>
        </w:sdt>
        <w:p w14:paraId="2DC128FD" w14:textId="77777777" w:rsidR="00A976CE" w:rsidRDefault="00000000" w:rsidP="000F1D9C">
          <w:pPr>
            <w:rPr>
              <w:sz w:val="28"/>
              <w:szCs w:val="28"/>
            </w:rPr>
            <w:sectPr w:rsidR="00A976CE" w:rsidSect="00477880">
              <w:headerReference w:type="even" r:id="rId8"/>
              <w:headerReference w:type="default" r:id="rId9"/>
              <w:footerReference w:type="even" r:id="rId10"/>
              <w:footerReference w:type="default" r:id="rId11"/>
              <w:headerReference w:type="first" r:id="rId12"/>
              <w:pgSz w:w="11906" w:h="16838" w:code="9"/>
              <w:pgMar w:top="2268" w:right="1361" w:bottom="1701" w:left="1361" w:header="284" w:footer="340" w:gutter="0"/>
              <w:pgNumType w:start="0"/>
              <w:cols w:space="708"/>
              <w:titlePg/>
              <w:docGrid w:linePitch="360"/>
            </w:sectPr>
          </w:pPr>
        </w:p>
      </w:sdtContent>
    </w:sdt>
    <w:p w14:paraId="3F37BBE2" w14:textId="06D6E972" w:rsidR="0000440C" w:rsidRPr="00536CA8" w:rsidRDefault="005024E7" w:rsidP="00EC0BD8">
      <w:pPr>
        <w:pStyle w:val="Heading1"/>
      </w:pPr>
      <w:bookmarkStart w:id="0" w:name="_Toc140660350"/>
      <w:r>
        <w:lastRenderedPageBreak/>
        <w:t>Purpose</w:t>
      </w:r>
      <w:bookmarkEnd w:id="0"/>
    </w:p>
    <w:p w14:paraId="6F017038" w14:textId="2FF6251C" w:rsidR="008C11F3" w:rsidRPr="00BE5190" w:rsidRDefault="008C11F3" w:rsidP="00BA5B29">
      <w:pPr>
        <w:tabs>
          <w:tab w:val="left" w:pos="8640"/>
        </w:tabs>
      </w:pPr>
      <w:bookmarkStart w:id="1" w:name="_Toc140660351"/>
      <w:r w:rsidRPr="00BE5190">
        <w:t xml:space="preserve">These Guidelines describe requirements about tuition </w:t>
      </w:r>
      <w:r w:rsidR="00D35486" w:rsidRPr="00BE5190">
        <w:t xml:space="preserve">and </w:t>
      </w:r>
      <w:r w:rsidRPr="00BE5190">
        <w:t xml:space="preserve">other fees associated with </w:t>
      </w:r>
      <w:r w:rsidR="00D35486" w:rsidRPr="00BE5190">
        <w:t>Skills First</w:t>
      </w:r>
      <w:r w:rsidRPr="00BE5190">
        <w:t xml:space="preserve"> training and the financial and accountability requirements for fees. </w:t>
      </w:r>
    </w:p>
    <w:p w14:paraId="5BD3FA47" w14:textId="72FFA041" w:rsidR="00901CA0" w:rsidRPr="008C11F3" w:rsidRDefault="008C11F3" w:rsidP="00BA5B29">
      <w:pPr>
        <w:tabs>
          <w:tab w:val="left" w:pos="8640"/>
        </w:tabs>
      </w:pPr>
      <w:r w:rsidRPr="00BE5190">
        <w:t xml:space="preserve">These Guidelines apply to all enrolments in </w:t>
      </w:r>
      <w:r w:rsidRPr="00BE5190">
        <w:rPr>
          <w:iCs/>
        </w:rPr>
        <w:t xml:space="preserve">Skills First </w:t>
      </w:r>
      <w:r w:rsidRPr="00BE5190">
        <w:t>training and must be read in conjunction with the VET Funding Contract (the Contract).</w:t>
      </w:r>
    </w:p>
    <w:bookmarkEnd w:id="1"/>
    <w:p w14:paraId="38CACA36" w14:textId="1E25AEAB" w:rsidR="0000440C" w:rsidRPr="00DA23A2" w:rsidRDefault="008C11F3" w:rsidP="00641118">
      <w:pPr>
        <w:pStyle w:val="Heading1"/>
        <w:numPr>
          <w:ilvl w:val="0"/>
          <w:numId w:val="8"/>
        </w:numPr>
        <w:ind w:left="709" w:hanging="709"/>
      </w:pPr>
      <w:r>
        <w:t>General Requirements</w:t>
      </w:r>
    </w:p>
    <w:p w14:paraId="75DD89DE" w14:textId="2F8758F2" w:rsidR="0000440C" w:rsidRPr="00FF3E2F" w:rsidRDefault="00BA5B29" w:rsidP="00564B1F">
      <w:pPr>
        <w:numPr>
          <w:ilvl w:val="1"/>
          <w:numId w:val="8"/>
        </w:numPr>
        <w:tabs>
          <w:tab w:val="num" w:pos="1844"/>
          <w:tab w:val="left" w:pos="8640"/>
        </w:tabs>
        <w:suppressAutoHyphens w:val="0"/>
        <w:autoSpaceDE/>
        <w:autoSpaceDN/>
        <w:adjustRightInd/>
        <w:ind w:left="709" w:hanging="709"/>
        <w:textAlignment w:val="auto"/>
        <w:rPr>
          <w:rFonts w:asciiTheme="minorHAnsi" w:hAnsiTheme="minorHAnsi"/>
          <w:snapToGrid w:val="0"/>
          <w:color w:val="auto"/>
          <w:lang w:val="en-GB"/>
        </w:rPr>
      </w:pPr>
      <w:r w:rsidRPr="00D35486">
        <w:t>You are</w:t>
      </w:r>
      <w:r w:rsidR="008C11F3" w:rsidRPr="00FF3E2F">
        <w:t xml:space="preserve"> not required to charge a minimum or maximum tuition fee for </w:t>
      </w:r>
      <w:r w:rsidR="008C11F3" w:rsidRPr="00FF3E2F">
        <w:rPr>
          <w:iCs/>
        </w:rPr>
        <w:t>Skills First</w:t>
      </w:r>
      <w:r w:rsidR="008C11F3" w:rsidRPr="00FF3E2F">
        <w:rPr>
          <w:i/>
        </w:rPr>
        <w:t xml:space="preserve"> </w:t>
      </w:r>
      <w:r w:rsidR="008C11F3" w:rsidRPr="00FF3E2F">
        <w:t xml:space="preserve">training. However, </w:t>
      </w:r>
      <w:r w:rsidRPr="00D35486">
        <w:t>you</w:t>
      </w:r>
      <w:r w:rsidR="008C11F3" w:rsidRPr="00FF3E2F">
        <w:t xml:space="preserve"> must grant any applicable Fee Waiver in accordance with Section 2 and any applicable Fee Concession in accordance with Section 3 of these Guidelines.</w:t>
      </w:r>
    </w:p>
    <w:p w14:paraId="5EE7F85D" w14:textId="21DF5B08" w:rsidR="006B540A" w:rsidRPr="00FF3E2F" w:rsidRDefault="008C11F3" w:rsidP="00F122F6">
      <w:pPr>
        <w:pStyle w:val="Heading2"/>
      </w:pPr>
      <w:r w:rsidRPr="00FF3E2F">
        <w:t>Statement of Fees</w:t>
      </w:r>
    </w:p>
    <w:p w14:paraId="3F94EA4A" w14:textId="2FBB6A5F" w:rsidR="008C11F3" w:rsidRPr="00FF3E2F"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Prior to the commencement of training, </w:t>
      </w:r>
      <w:r w:rsidR="00BA5B29" w:rsidRPr="00D35486">
        <w:t>you</w:t>
      </w:r>
      <w:r w:rsidRPr="00FF3E2F">
        <w:t xml:space="preserve"> must give each Skills First Student a Statement of Fees that includes, at minimum:</w:t>
      </w:r>
    </w:p>
    <w:p w14:paraId="4EECF0A0" w14:textId="77777777" w:rsidR="008C11F3" w:rsidRPr="00F217F7" w:rsidRDefault="008C11F3" w:rsidP="009E599B">
      <w:pPr>
        <w:numPr>
          <w:ilvl w:val="0"/>
          <w:numId w:val="15"/>
        </w:numPr>
        <w:tabs>
          <w:tab w:val="clear" w:pos="1440"/>
          <w:tab w:val="left" w:pos="8640"/>
        </w:tabs>
        <w:suppressAutoHyphens w:val="0"/>
        <w:autoSpaceDE/>
        <w:autoSpaceDN/>
        <w:adjustRightInd/>
        <w:ind w:left="1134" w:hanging="425"/>
        <w:textAlignment w:val="auto"/>
      </w:pPr>
      <w:r w:rsidRPr="00F217F7">
        <w:t xml:space="preserve">the code, title and currency of the </w:t>
      </w:r>
      <w:proofErr w:type="gramStart"/>
      <w:r w:rsidRPr="00F217F7">
        <w:t>program;</w:t>
      </w:r>
      <w:proofErr w:type="gramEnd"/>
    </w:p>
    <w:p w14:paraId="72D7F87F" w14:textId="77777777" w:rsidR="008C11F3" w:rsidRPr="00183A5F" w:rsidRDefault="008C11F3" w:rsidP="009E599B">
      <w:pPr>
        <w:numPr>
          <w:ilvl w:val="0"/>
          <w:numId w:val="15"/>
        </w:numPr>
        <w:tabs>
          <w:tab w:val="clear" w:pos="1440"/>
          <w:tab w:val="left" w:pos="8640"/>
        </w:tabs>
        <w:suppressAutoHyphens w:val="0"/>
        <w:autoSpaceDE/>
        <w:autoSpaceDN/>
        <w:adjustRightInd/>
        <w:ind w:left="1134" w:hanging="425"/>
        <w:textAlignment w:val="auto"/>
      </w:pPr>
      <w:r w:rsidRPr="00183A5F">
        <w:t xml:space="preserve">the total cost to them for their program, taking into account any Fee Concession or Fee Waiver </w:t>
      </w:r>
      <w:proofErr w:type="gramStart"/>
      <w:r w:rsidRPr="00183A5F">
        <w:t>entitlement;</w:t>
      </w:r>
      <w:proofErr w:type="gramEnd"/>
      <w:r w:rsidRPr="00183A5F">
        <w:t xml:space="preserve"> </w:t>
      </w:r>
    </w:p>
    <w:p w14:paraId="62652030" w14:textId="77777777" w:rsidR="008C11F3" w:rsidRPr="00183A5F" w:rsidRDefault="008C11F3" w:rsidP="009E599B">
      <w:pPr>
        <w:numPr>
          <w:ilvl w:val="0"/>
          <w:numId w:val="15"/>
        </w:numPr>
        <w:tabs>
          <w:tab w:val="clear" w:pos="1440"/>
          <w:tab w:val="left" w:pos="8640"/>
        </w:tabs>
        <w:suppressAutoHyphens w:val="0"/>
        <w:autoSpaceDE/>
        <w:autoSpaceDN/>
        <w:adjustRightInd/>
        <w:ind w:left="1134" w:hanging="425"/>
        <w:textAlignment w:val="auto"/>
      </w:pPr>
      <w:r w:rsidRPr="00183A5F">
        <w:t>the approximate value of the government contribution expressed in dollars; and</w:t>
      </w:r>
    </w:p>
    <w:p w14:paraId="3C7BCD1D" w14:textId="3883B9D4" w:rsidR="008C11F3" w:rsidRPr="00183A5F" w:rsidRDefault="008C11F3" w:rsidP="009E599B">
      <w:pPr>
        <w:numPr>
          <w:ilvl w:val="0"/>
          <w:numId w:val="15"/>
        </w:numPr>
        <w:tabs>
          <w:tab w:val="clear" w:pos="1440"/>
          <w:tab w:val="left" w:pos="8640"/>
        </w:tabs>
        <w:suppressAutoHyphens w:val="0"/>
        <w:autoSpaceDE/>
        <w:autoSpaceDN/>
        <w:adjustRightInd/>
        <w:ind w:left="1134" w:hanging="425"/>
        <w:textAlignment w:val="auto"/>
      </w:pPr>
      <w:r w:rsidRPr="00183A5F">
        <w:t>any other applicable fees, such as student services, amenities, goods or materials.</w:t>
      </w:r>
    </w:p>
    <w:p w14:paraId="20FFB562" w14:textId="77777777" w:rsidR="008C11F3" w:rsidRDefault="008C11F3" w:rsidP="00F122F6">
      <w:pPr>
        <w:pStyle w:val="Heading2"/>
      </w:pPr>
      <w:r w:rsidRPr="00F217F7">
        <w:t>VET Student Loans</w:t>
      </w:r>
    </w:p>
    <w:p w14:paraId="6E5DE58C" w14:textId="54BE6E3E" w:rsidR="00CA35E9" w:rsidRPr="00FF3E2F"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Where a </w:t>
      </w:r>
      <w:r w:rsidRPr="00FF3E2F">
        <w:rPr>
          <w:iCs/>
        </w:rPr>
        <w:t>Skills First</w:t>
      </w:r>
      <w:r w:rsidRPr="00FF3E2F">
        <w:t xml:space="preserve"> Student is also accessing VET Student Loans to pay their tuition fee, </w:t>
      </w:r>
      <w:r w:rsidR="00B651AB" w:rsidRPr="00D35486">
        <w:t>you</w:t>
      </w:r>
      <w:r w:rsidRPr="00FF3E2F">
        <w:t xml:space="preserve"> must inform </w:t>
      </w:r>
      <w:r w:rsidR="00B651AB" w:rsidRPr="00D35486">
        <w:t>us</w:t>
      </w:r>
      <w:r w:rsidRPr="00FF3E2F">
        <w:t xml:space="preserve"> and the </w:t>
      </w:r>
      <w:r w:rsidRPr="00FF3E2F">
        <w:rPr>
          <w:iCs/>
        </w:rPr>
        <w:t>Skills First</w:t>
      </w:r>
      <w:r w:rsidRPr="00FF3E2F">
        <w:t xml:space="preserve"> Student if </w:t>
      </w:r>
      <w:r w:rsidR="00B651AB" w:rsidRPr="00D35486">
        <w:t>you</w:t>
      </w:r>
      <w:r w:rsidR="00B651AB" w:rsidRPr="00FF3E2F">
        <w:t xml:space="preserve"> </w:t>
      </w:r>
      <w:r w:rsidRPr="00FF3E2F">
        <w:t xml:space="preserve">charge a tuition fee </w:t>
      </w:r>
      <w:proofErr w:type="gramStart"/>
      <w:r w:rsidRPr="00FF3E2F">
        <w:t>in excess of</w:t>
      </w:r>
      <w:proofErr w:type="gramEnd"/>
      <w:r w:rsidRPr="00FF3E2F">
        <w:t xml:space="preserve"> </w:t>
      </w:r>
      <w:r w:rsidR="00D35486">
        <w:t>your</w:t>
      </w:r>
      <w:r w:rsidR="00D35486" w:rsidRPr="00FF3E2F">
        <w:t xml:space="preserve"> </w:t>
      </w:r>
      <w:r w:rsidRPr="00FF3E2F">
        <w:t xml:space="preserve">published standard tuition </w:t>
      </w:r>
      <w:r w:rsidR="007632D6" w:rsidRPr="00FF3E2F">
        <w:t>fee.</w:t>
      </w:r>
    </w:p>
    <w:p w14:paraId="786F14BF" w14:textId="425671BA" w:rsidR="004C1263" w:rsidRPr="00FF3E2F" w:rsidRDefault="004C1263" w:rsidP="00641118">
      <w:pPr>
        <w:pStyle w:val="Heading1"/>
        <w:numPr>
          <w:ilvl w:val="0"/>
          <w:numId w:val="8"/>
        </w:numPr>
        <w:ind w:left="709" w:hanging="709"/>
      </w:pPr>
      <w:r w:rsidRPr="00FF3E2F">
        <w:t>Fee Waivers</w:t>
      </w:r>
    </w:p>
    <w:p w14:paraId="2973B04C" w14:textId="45066AA3"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grant a Fee Waiver in the circumstances set out in clause 2.3 of these Guidelines.</w:t>
      </w:r>
    </w:p>
    <w:p w14:paraId="563F1E29" w14:textId="49694E9E"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report all Fee Waivers </w:t>
      </w:r>
      <w:r w:rsidR="00B651AB" w:rsidRPr="00D35486">
        <w:t>you</w:t>
      </w:r>
      <w:r w:rsidR="00B651AB" w:rsidRPr="00FF3E2F">
        <w:t xml:space="preserve"> </w:t>
      </w:r>
      <w:r w:rsidR="007632D6" w:rsidRPr="00FF3E2F">
        <w:t xml:space="preserve">grant in accordance with the Victorian VET Student Statistical Collection Guidelines, or as </w:t>
      </w:r>
      <w:r w:rsidR="00D35486">
        <w:t xml:space="preserve">we </w:t>
      </w:r>
      <w:r w:rsidR="007632D6" w:rsidRPr="00FF3E2F">
        <w:t xml:space="preserve">otherwise instruct. </w:t>
      </w:r>
    </w:p>
    <w:p w14:paraId="4E7500D5" w14:textId="7BBE8FC2" w:rsidR="007632D6" w:rsidRPr="0052493C"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sight and retain copies of any evidence (where required) of a student’s entitlement to the Fee Waiver prior to the commencement of training, in accordance with</w:t>
      </w:r>
      <w:r w:rsidR="007632D6" w:rsidRPr="00F217F7">
        <w:t xml:space="preserve"> </w:t>
      </w:r>
      <w:r w:rsidR="007632D6">
        <w:t>the following</w:t>
      </w:r>
      <w:r w:rsidR="007632D6" w:rsidRPr="00F217F7">
        <w:t xml:space="preserve">. </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701"/>
        <w:gridCol w:w="1842"/>
        <w:gridCol w:w="1418"/>
        <w:gridCol w:w="1843"/>
        <w:gridCol w:w="1984"/>
      </w:tblGrid>
      <w:tr w:rsidR="0082678C" w:rsidRPr="00986283" w14:paraId="4D926CC6" w14:textId="77777777" w:rsidTr="00F122F6">
        <w:trPr>
          <w:cnfStyle w:val="100000000000" w:firstRow="1" w:lastRow="0" w:firstColumn="0" w:lastColumn="0" w:oddVBand="0" w:evenVBand="0" w:oddHBand="0" w:evenHBand="0" w:firstRowFirstColumn="0" w:firstRowLastColumn="0" w:lastRowFirstColumn="0" w:lastRowLastColumn="0"/>
          <w:trHeight w:hRule="exact" w:val="1054"/>
          <w:tblHeader/>
        </w:trPr>
        <w:tc>
          <w:tcPr>
            <w:tcW w:w="426" w:type="dxa"/>
          </w:tcPr>
          <w:p w14:paraId="7CDBB67C" w14:textId="5BA255CC" w:rsidR="0082678C" w:rsidRPr="00986283" w:rsidRDefault="0082678C" w:rsidP="0082678C">
            <w:pPr>
              <w:pStyle w:val="Tablecolumnheadings"/>
              <w:rPr>
                <w:rFonts w:asciiTheme="minorHAnsi" w:hAnsiTheme="minorHAnsi" w:cstheme="minorHAnsi"/>
                <w:sz w:val="21"/>
                <w:szCs w:val="21"/>
              </w:rPr>
            </w:pPr>
          </w:p>
        </w:tc>
        <w:tc>
          <w:tcPr>
            <w:tcW w:w="1701" w:type="dxa"/>
          </w:tcPr>
          <w:p w14:paraId="5D9C9953" w14:textId="15108D35" w:rsidR="0082678C" w:rsidRPr="0082678C" w:rsidRDefault="0082678C" w:rsidP="0082678C">
            <w:pPr>
              <w:pStyle w:val="Tablecolumnheadings"/>
              <w:rPr>
                <w:rFonts w:asciiTheme="minorHAnsi" w:hAnsiTheme="minorHAnsi" w:cstheme="minorHAnsi"/>
                <w:sz w:val="21"/>
                <w:szCs w:val="21"/>
              </w:rPr>
            </w:pPr>
            <w:r w:rsidRPr="0082678C">
              <w:rPr>
                <w:sz w:val="21"/>
                <w:szCs w:val="21"/>
              </w:rPr>
              <w:t>Circumstance:</w:t>
            </w:r>
          </w:p>
        </w:tc>
        <w:tc>
          <w:tcPr>
            <w:tcW w:w="1842" w:type="dxa"/>
          </w:tcPr>
          <w:p w14:paraId="5BB2F312" w14:textId="589DFB90"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grant a Fee Waiver if:</w:t>
            </w:r>
          </w:p>
        </w:tc>
        <w:tc>
          <w:tcPr>
            <w:tcW w:w="1418" w:type="dxa"/>
          </w:tcPr>
          <w:p w14:paraId="7B23E548" w14:textId="797F44ED" w:rsidR="0082678C" w:rsidRPr="0082678C" w:rsidRDefault="0082678C" w:rsidP="0082678C">
            <w:pPr>
              <w:pStyle w:val="Tablecolumnheadings"/>
              <w:rPr>
                <w:rFonts w:asciiTheme="minorHAnsi" w:hAnsiTheme="minorHAnsi" w:cstheme="minorHAnsi"/>
                <w:sz w:val="21"/>
                <w:szCs w:val="21"/>
              </w:rPr>
            </w:pPr>
            <w:r w:rsidRPr="0082678C">
              <w:rPr>
                <w:sz w:val="21"/>
                <w:szCs w:val="21"/>
              </w:rPr>
              <w:t>If the student is enrolling with:</w:t>
            </w:r>
          </w:p>
        </w:tc>
        <w:tc>
          <w:tcPr>
            <w:tcW w:w="1843" w:type="dxa"/>
          </w:tcPr>
          <w:p w14:paraId="2B200301" w14:textId="3FC8A758"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sight:</w:t>
            </w:r>
          </w:p>
        </w:tc>
        <w:tc>
          <w:tcPr>
            <w:tcW w:w="1984" w:type="dxa"/>
          </w:tcPr>
          <w:p w14:paraId="167CD209" w14:textId="0FC8A141" w:rsidR="0082678C" w:rsidRPr="0082678C" w:rsidRDefault="00BA5B29" w:rsidP="0082678C">
            <w:pPr>
              <w:pStyle w:val="Tablecolumnheadings"/>
              <w:rPr>
                <w:rFonts w:asciiTheme="minorHAnsi" w:hAnsiTheme="minorHAnsi" w:cstheme="minorHAnsi"/>
                <w:sz w:val="21"/>
                <w:szCs w:val="21"/>
              </w:rPr>
            </w:pPr>
            <w:r w:rsidRPr="00F1291E">
              <w:rPr>
                <w:sz w:val="21"/>
              </w:rPr>
              <w:t>You</w:t>
            </w:r>
            <w:r w:rsidR="0082678C" w:rsidRPr="0082678C">
              <w:rPr>
                <w:sz w:val="21"/>
                <w:szCs w:val="21"/>
              </w:rPr>
              <w:t xml:space="preserve"> must retain:</w:t>
            </w:r>
          </w:p>
        </w:tc>
      </w:tr>
      <w:tr w:rsidR="0082678C" w:rsidRPr="00986283" w14:paraId="5214B705" w14:textId="77777777" w:rsidTr="00F122F6">
        <w:trPr>
          <w:trHeight w:hRule="exact" w:val="2218"/>
        </w:trPr>
        <w:tc>
          <w:tcPr>
            <w:tcW w:w="426" w:type="dxa"/>
          </w:tcPr>
          <w:p w14:paraId="0EFEB32D"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24B0908" w14:textId="77777777" w:rsidR="006B26C7" w:rsidRDefault="0082678C" w:rsidP="006B26C7">
            <w:pPr>
              <w:spacing w:after="240"/>
            </w:pPr>
            <w:r w:rsidRPr="00F217F7">
              <w:t>Judy Lazarus Transition Centre</w:t>
            </w:r>
          </w:p>
          <w:p w14:paraId="1ACC69E7" w14:textId="77777777" w:rsidR="009F3EC1" w:rsidRPr="009F3EC1" w:rsidRDefault="009F3EC1" w:rsidP="009F3EC1"/>
          <w:p w14:paraId="4EA8D798" w14:textId="77777777" w:rsidR="009F3EC1" w:rsidRPr="009F3EC1" w:rsidRDefault="009F3EC1" w:rsidP="009F3EC1"/>
          <w:p w14:paraId="11C54D8C" w14:textId="77777777" w:rsidR="009F3EC1" w:rsidRPr="009F3EC1" w:rsidRDefault="009F3EC1" w:rsidP="009F3EC1"/>
          <w:p w14:paraId="0A8CD625" w14:textId="77777777" w:rsidR="009F3EC1" w:rsidRPr="009F3EC1" w:rsidRDefault="009F3EC1" w:rsidP="009F3EC1"/>
          <w:p w14:paraId="1442E1C7" w14:textId="77777777" w:rsidR="009F3EC1" w:rsidRPr="009F3EC1" w:rsidRDefault="009F3EC1" w:rsidP="009F3EC1"/>
          <w:p w14:paraId="5330A935" w14:textId="71C0BD81" w:rsidR="009F3EC1" w:rsidRPr="009F3EC1" w:rsidRDefault="009F3EC1" w:rsidP="009F3EC1">
            <w:pPr>
              <w:tabs>
                <w:tab w:val="left" w:pos="1386"/>
              </w:tabs>
            </w:pPr>
            <w:r>
              <w:tab/>
            </w:r>
          </w:p>
        </w:tc>
        <w:tc>
          <w:tcPr>
            <w:tcW w:w="1842" w:type="dxa"/>
          </w:tcPr>
          <w:p w14:paraId="0CD83F02" w14:textId="0C5989A3" w:rsidR="0082678C" w:rsidRPr="00BF0326" w:rsidRDefault="00A3196D" w:rsidP="0082678C">
            <w:pPr>
              <w:spacing w:after="240"/>
            </w:pPr>
            <w:r>
              <w:rPr>
                <w:snapToGrid w:val="0"/>
              </w:rPr>
              <w:t>t</w:t>
            </w:r>
            <w:r w:rsidRPr="00F217F7">
              <w:rPr>
                <w:snapToGrid w:val="0"/>
              </w:rPr>
              <w:t xml:space="preserve">he </w:t>
            </w:r>
            <w:r w:rsidR="0082678C" w:rsidRPr="00F217F7">
              <w:rPr>
                <w:snapToGrid w:val="0"/>
              </w:rPr>
              <w:t xml:space="preserve">student is from the Judy Lazarus Transition Centre (as a prisoner within the meaning of the </w:t>
            </w:r>
            <w:r w:rsidR="0082678C" w:rsidRPr="00F217F7">
              <w:rPr>
                <w:i/>
                <w:snapToGrid w:val="0"/>
              </w:rPr>
              <w:t>Corrections Act 1986</w:t>
            </w:r>
            <w:r w:rsidR="0082678C" w:rsidRPr="00F217F7">
              <w:rPr>
                <w:snapToGrid w:val="0"/>
              </w:rPr>
              <w:t>).</w:t>
            </w:r>
          </w:p>
        </w:tc>
        <w:tc>
          <w:tcPr>
            <w:tcW w:w="1418" w:type="dxa"/>
          </w:tcPr>
          <w:p w14:paraId="5EF5E0A7" w14:textId="7A82EA8D" w:rsidR="0082678C" w:rsidRPr="00BF0326" w:rsidRDefault="00A3196D" w:rsidP="0082678C">
            <w:pPr>
              <w:spacing w:after="240"/>
            </w:pPr>
            <w:r>
              <w:t>a</w:t>
            </w:r>
            <w:r w:rsidRPr="00F217F7">
              <w:t xml:space="preserve">ny </w:t>
            </w:r>
            <w:r w:rsidR="0082678C" w:rsidRPr="00F217F7">
              <w:t>training provider</w:t>
            </w:r>
          </w:p>
        </w:tc>
        <w:tc>
          <w:tcPr>
            <w:tcW w:w="1843" w:type="dxa"/>
          </w:tcPr>
          <w:p w14:paraId="19B857F6" w14:textId="0B9A3DA9" w:rsidR="0082678C" w:rsidRPr="00BF0326" w:rsidRDefault="00A3196D" w:rsidP="0082678C">
            <w:pPr>
              <w:spacing w:after="240"/>
            </w:pPr>
            <w:r>
              <w:rPr>
                <w:snapToGrid w:val="0"/>
              </w:rPr>
              <w:t>w</w:t>
            </w:r>
            <w:r w:rsidRPr="00F217F7">
              <w:rPr>
                <w:snapToGrid w:val="0"/>
              </w:rPr>
              <w:t xml:space="preserve">ritten </w:t>
            </w:r>
            <w:r w:rsidR="0082678C" w:rsidRPr="00F217F7">
              <w:rPr>
                <w:snapToGrid w:val="0"/>
              </w:rPr>
              <w:t>confirmation from the management of the Judy Lazarus Transition Centre.</w:t>
            </w:r>
          </w:p>
        </w:tc>
        <w:tc>
          <w:tcPr>
            <w:tcW w:w="1984" w:type="dxa"/>
          </w:tcPr>
          <w:p w14:paraId="5047159B" w14:textId="1A78E0FD" w:rsidR="0082678C" w:rsidRPr="00BF0326" w:rsidRDefault="00A3196D" w:rsidP="0082678C">
            <w:pPr>
              <w:spacing w:after="240"/>
            </w:pPr>
            <w:r>
              <w:rPr>
                <w:snapToGrid w:val="0"/>
              </w:rPr>
              <w:t>a</w:t>
            </w:r>
            <w:r w:rsidRPr="00F217F7">
              <w:rPr>
                <w:snapToGrid w:val="0"/>
              </w:rPr>
              <w:t xml:space="preserve"> </w:t>
            </w:r>
            <w:r w:rsidR="0082678C" w:rsidRPr="00F217F7">
              <w:rPr>
                <w:snapToGrid w:val="0"/>
              </w:rPr>
              <w:t>copy of the written confirmation from the management of the Judy Lazarus Transition Centre.</w:t>
            </w:r>
          </w:p>
        </w:tc>
      </w:tr>
      <w:tr w:rsidR="0082678C" w:rsidRPr="00986283" w14:paraId="727F1B02" w14:textId="77777777" w:rsidTr="00F122F6">
        <w:trPr>
          <w:trHeight w:hRule="exact" w:val="4319"/>
        </w:trPr>
        <w:tc>
          <w:tcPr>
            <w:tcW w:w="426" w:type="dxa"/>
          </w:tcPr>
          <w:p w14:paraId="5AD6EAEE"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7140AB3" w14:textId="190DDA20" w:rsidR="0082678C" w:rsidRPr="00BF0326" w:rsidRDefault="0082678C" w:rsidP="0082678C">
            <w:pPr>
              <w:spacing w:after="240"/>
            </w:pPr>
            <w:r w:rsidRPr="00F217F7">
              <w:t xml:space="preserve">Young people on </w:t>
            </w:r>
            <w:proofErr w:type="gramStart"/>
            <w:r w:rsidRPr="00F217F7">
              <w:t>community based</w:t>
            </w:r>
            <w:proofErr w:type="gramEnd"/>
            <w:r w:rsidRPr="00F217F7">
              <w:t xml:space="preserve"> orders</w:t>
            </w:r>
          </w:p>
        </w:tc>
        <w:tc>
          <w:tcPr>
            <w:tcW w:w="1842" w:type="dxa"/>
          </w:tcPr>
          <w:p w14:paraId="16EB5550" w14:textId="7BF9039D" w:rsidR="0082678C" w:rsidRPr="00BF0326" w:rsidRDefault="00CC4066" w:rsidP="0082678C">
            <w:pPr>
              <w:spacing w:after="240"/>
            </w:pPr>
            <w:r>
              <w:t>t</w:t>
            </w:r>
            <w:r w:rsidR="0082678C" w:rsidRPr="00F217F7">
              <w:t xml:space="preserve">he student is required to do training 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418" w:type="dxa"/>
          </w:tcPr>
          <w:p w14:paraId="5D34A132" w14:textId="79B9C1FB" w:rsidR="0082678C" w:rsidRPr="00BF0326" w:rsidRDefault="00CC4066" w:rsidP="0082678C">
            <w:pPr>
              <w:spacing w:after="240"/>
            </w:pPr>
            <w:r>
              <w:t>a</w:t>
            </w:r>
            <w:r w:rsidR="0082678C" w:rsidRPr="00F217F7">
              <w:t>ny training provider</w:t>
            </w:r>
          </w:p>
        </w:tc>
        <w:tc>
          <w:tcPr>
            <w:tcW w:w="1843" w:type="dxa"/>
          </w:tcPr>
          <w:p w14:paraId="4718F1C7" w14:textId="7B427ECB" w:rsidR="0082678C" w:rsidRPr="00BF0326" w:rsidRDefault="00CC4066" w:rsidP="0082678C">
            <w:pPr>
              <w:spacing w:after="240"/>
            </w:pPr>
            <w:r>
              <w:rPr>
                <w:snapToGrid w:val="0"/>
              </w:rPr>
              <w:t>w</w:t>
            </w:r>
            <w:r w:rsidRPr="00F217F7">
              <w:rPr>
                <w:snapToGrid w:val="0"/>
              </w:rPr>
              <w:t xml:space="preserve">ritten </w:t>
            </w:r>
            <w:r w:rsidR="0082678C" w:rsidRPr="00F217F7">
              <w:rPr>
                <w:snapToGrid w:val="0"/>
              </w:rPr>
              <w:t xml:space="preserve">confirmation from the relevant Youth Justice Unit of the Victorian Department of Justice and Community Safety that the student is required to do training </w:t>
            </w:r>
            <w:r w:rsidR="0082678C" w:rsidRPr="00F217F7">
              <w:t xml:space="preserve">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984" w:type="dxa"/>
          </w:tcPr>
          <w:p w14:paraId="21CDE2B6" w14:textId="7F41261B" w:rsidR="0082678C" w:rsidRPr="00BF0326" w:rsidRDefault="00CC4066" w:rsidP="0082678C">
            <w:pPr>
              <w:spacing w:after="240"/>
            </w:pPr>
            <w:r>
              <w:t>a</w:t>
            </w:r>
            <w:r w:rsidRPr="00F217F7">
              <w:t xml:space="preserve"> </w:t>
            </w:r>
            <w:r w:rsidR="0082678C" w:rsidRPr="00F217F7">
              <w:t xml:space="preserve">copy of the written confirmation from the </w:t>
            </w:r>
            <w:r w:rsidR="0082678C" w:rsidRPr="00F217F7">
              <w:rPr>
                <w:snapToGrid w:val="0"/>
              </w:rPr>
              <w:t>relevant Youth Justice Unit of the Victorian Department of Justice and Community Safety.</w:t>
            </w:r>
          </w:p>
        </w:tc>
      </w:tr>
      <w:tr w:rsidR="0082678C" w:rsidRPr="00986283" w14:paraId="27895080" w14:textId="77777777" w:rsidTr="00F122F6">
        <w:trPr>
          <w:trHeight w:hRule="exact" w:val="2804"/>
        </w:trPr>
        <w:tc>
          <w:tcPr>
            <w:tcW w:w="426" w:type="dxa"/>
          </w:tcPr>
          <w:p w14:paraId="26BE7AD6"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729F15B8" w14:textId="6B8E60F0" w:rsidR="0082678C" w:rsidRPr="00BF0326" w:rsidRDefault="0082678C" w:rsidP="0082678C">
            <w:pPr>
              <w:spacing w:after="240"/>
            </w:pPr>
            <w:r w:rsidRPr="00F217F7">
              <w:t>Youth Access Initiative</w:t>
            </w:r>
          </w:p>
        </w:tc>
        <w:tc>
          <w:tcPr>
            <w:tcW w:w="1842" w:type="dxa"/>
          </w:tcPr>
          <w:p w14:paraId="5C11298E" w14:textId="0BC994F5" w:rsidR="0082678C" w:rsidRPr="00BF0326" w:rsidRDefault="00CC4066" w:rsidP="0082678C">
            <w:pPr>
              <w:spacing w:after="240"/>
            </w:pPr>
            <w:r>
              <w:t>t</w:t>
            </w:r>
            <w:r w:rsidR="0082678C" w:rsidRPr="00F217F7">
              <w:t xml:space="preserve">he student is referred to training by the </w:t>
            </w:r>
            <w:r w:rsidR="0082678C" w:rsidRPr="00F74378">
              <w:t>Department of Families, Fairness and Housing</w:t>
            </w:r>
            <w:r w:rsidR="0082678C" w:rsidRPr="00F217F7">
              <w:t>, the Department of Justice and Community Safety, or a referring agency.</w:t>
            </w:r>
            <w:r w:rsidR="0082678C" w:rsidRPr="00F217F7">
              <w:rPr>
                <w:rStyle w:val="FootnoteReference"/>
                <w:b/>
                <w:bCs/>
              </w:rPr>
              <w:footnoteReference w:id="2"/>
            </w:r>
            <w:r w:rsidR="0082678C" w:rsidRPr="00F217F7">
              <w:rPr>
                <w:b/>
                <w:bCs/>
              </w:rPr>
              <w:t xml:space="preserve"> </w:t>
            </w:r>
          </w:p>
        </w:tc>
        <w:tc>
          <w:tcPr>
            <w:tcW w:w="1418" w:type="dxa"/>
          </w:tcPr>
          <w:p w14:paraId="19741437" w14:textId="387B8471" w:rsidR="0082678C" w:rsidRPr="00BF0326" w:rsidRDefault="00CC4066" w:rsidP="0082678C">
            <w:pPr>
              <w:spacing w:after="240"/>
            </w:pPr>
            <w:r>
              <w:t>o</w:t>
            </w:r>
            <w:r w:rsidRPr="00F217F7">
              <w:t xml:space="preserve">nly </w:t>
            </w:r>
            <w:r w:rsidR="0082678C" w:rsidRPr="00F217F7">
              <w:t xml:space="preserve">a TAFE Institute, Dual Sector University or Learn Local </w:t>
            </w:r>
            <w:proofErr w:type="spellStart"/>
            <w:r w:rsidR="0082678C" w:rsidRPr="00F217F7">
              <w:t>Organisation</w:t>
            </w:r>
            <w:proofErr w:type="spellEnd"/>
          </w:p>
        </w:tc>
        <w:tc>
          <w:tcPr>
            <w:tcW w:w="1843" w:type="dxa"/>
          </w:tcPr>
          <w:p w14:paraId="15383D7A" w14:textId="7548FA51" w:rsidR="0082678C" w:rsidRPr="00BF0326" w:rsidRDefault="00CC4066" w:rsidP="0082678C">
            <w:pPr>
              <w:spacing w:after="240"/>
            </w:pPr>
            <w:r>
              <w:t>a</w:t>
            </w:r>
            <w:r w:rsidRPr="00F217F7">
              <w:t xml:space="preserve"> </w:t>
            </w:r>
            <w:r w:rsidR="0082678C" w:rsidRPr="00F217F7">
              <w:t xml:space="preserve">validly endorsed referral form from either the </w:t>
            </w:r>
            <w:r w:rsidR="0082678C" w:rsidRPr="00F74378">
              <w:t>Department of Families, Fairness and Housing, the Department of Justice and Community Safety,</w:t>
            </w:r>
            <w:r w:rsidR="0082678C" w:rsidRPr="00F217F7">
              <w:t xml:space="preserve"> or a referring agency.</w:t>
            </w:r>
          </w:p>
        </w:tc>
        <w:tc>
          <w:tcPr>
            <w:tcW w:w="1984" w:type="dxa"/>
          </w:tcPr>
          <w:p w14:paraId="5251CF44" w14:textId="6060CFCB" w:rsidR="0082678C" w:rsidRPr="00BF0326" w:rsidRDefault="00CC4066" w:rsidP="0082678C">
            <w:pPr>
              <w:spacing w:after="240"/>
            </w:pPr>
            <w:r>
              <w:t>t</w:t>
            </w:r>
            <w:r w:rsidRPr="00F217F7">
              <w:t xml:space="preserve">he </w:t>
            </w:r>
            <w:r w:rsidR="0082678C" w:rsidRPr="00F217F7">
              <w:t>original referral form</w:t>
            </w:r>
            <w:r w:rsidR="0082678C">
              <w:t xml:space="preserve"> </w:t>
            </w:r>
            <w:r w:rsidR="0082678C" w:rsidRPr="00F217F7">
              <w:t xml:space="preserve">(and </w:t>
            </w:r>
            <w:r w:rsidR="006B338E">
              <w:t>you</w:t>
            </w:r>
            <w:r w:rsidR="0082678C" w:rsidRPr="00F217F7">
              <w:t xml:space="preserve"> must return a copy of the form to </w:t>
            </w:r>
            <w:r w:rsidR="0082678C" w:rsidRPr="00CB142D">
              <w:t xml:space="preserve">the </w:t>
            </w:r>
            <w:r w:rsidR="00DD32DE" w:rsidRPr="00D35486">
              <w:t xml:space="preserve">relevant </w:t>
            </w:r>
            <w:r w:rsidR="00DD32DE" w:rsidRPr="00105AAC">
              <w:t>d</w:t>
            </w:r>
            <w:r w:rsidR="0082678C" w:rsidRPr="00105AAC">
              <w:t>epartment</w:t>
            </w:r>
            <w:r w:rsidR="0082678C" w:rsidRPr="00D35486">
              <w:t xml:space="preserve"> </w:t>
            </w:r>
            <w:r w:rsidR="0082678C" w:rsidRPr="00CB142D">
              <w:t>or referring agency</w:t>
            </w:r>
            <w:r w:rsidR="0082678C" w:rsidRPr="00F217F7">
              <w:t>).</w:t>
            </w:r>
          </w:p>
        </w:tc>
      </w:tr>
      <w:tr w:rsidR="0082678C" w:rsidRPr="00986283" w14:paraId="6DCC66B4" w14:textId="77777777" w:rsidTr="00EC0872">
        <w:trPr>
          <w:trHeight w:hRule="exact" w:val="3624"/>
        </w:trPr>
        <w:tc>
          <w:tcPr>
            <w:tcW w:w="0" w:type="dxa"/>
          </w:tcPr>
          <w:p w14:paraId="0563C90A"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0" w:type="dxa"/>
          </w:tcPr>
          <w:p w14:paraId="32340BEA" w14:textId="3837B289" w:rsidR="0082678C" w:rsidRPr="00986283" w:rsidRDefault="0082678C" w:rsidP="0082678C">
            <w:pPr>
              <w:pStyle w:val="Tabletext"/>
              <w:rPr>
                <w:rFonts w:asciiTheme="minorHAnsi" w:hAnsiTheme="minorHAnsi" w:cstheme="minorHAnsi"/>
                <w:sz w:val="21"/>
                <w:szCs w:val="21"/>
              </w:rPr>
            </w:pPr>
            <w:r w:rsidRPr="00F217F7">
              <w:rPr>
                <w:sz w:val="21"/>
                <w:szCs w:val="21"/>
              </w:rPr>
              <w:t>Free TAFE for Priority Courses</w:t>
            </w:r>
          </w:p>
        </w:tc>
        <w:tc>
          <w:tcPr>
            <w:tcW w:w="0" w:type="dxa"/>
          </w:tcPr>
          <w:p w14:paraId="11B9ED72" w14:textId="7FCF3B1D" w:rsidR="0082678C" w:rsidRPr="00986283" w:rsidRDefault="00CC4066" w:rsidP="0082678C">
            <w:pPr>
              <w:pStyle w:val="Tabletext"/>
              <w:rPr>
                <w:rFonts w:asciiTheme="minorHAnsi" w:hAnsiTheme="minorHAnsi" w:cstheme="minorHAnsi"/>
                <w:sz w:val="21"/>
                <w:szCs w:val="21"/>
              </w:rPr>
            </w:pPr>
            <w:r>
              <w:rPr>
                <w:sz w:val="21"/>
                <w:szCs w:val="21"/>
              </w:rPr>
              <w:t>t</w:t>
            </w:r>
            <w:r w:rsidR="0082678C" w:rsidRPr="00F217F7">
              <w:rPr>
                <w:sz w:val="21"/>
                <w:szCs w:val="21"/>
              </w:rPr>
              <w:t xml:space="preserve">he student is enrolling in a program on the Free TAFE for Priority Courses List and meets the requirements to receive the Fee Waiver as per </w:t>
            </w:r>
            <w:r w:rsidR="0082678C" w:rsidRPr="006B338E">
              <w:rPr>
                <w:sz w:val="21"/>
                <w:szCs w:val="21"/>
              </w:rPr>
              <w:t xml:space="preserve">Clause </w:t>
            </w:r>
            <w:r w:rsidR="0082678C" w:rsidRPr="00745384">
              <w:rPr>
                <w:sz w:val="21"/>
                <w:szCs w:val="21"/>
              </w:rPr>
              <w:t>16</w:t>
            </w:r>
            <w:r w:rsidR="0082678C" w:rsidRPr="006B338E">
              <w:rPr>
                <w:sz w:val="21"/>
                <w:szCs w:val="21"/>
              </w:rPr>
              <w:t xml:space="preserve"> of</w:t>
            </w:r>
            <w:r w:rsidR="0082678C" w:rsidRPr="00F217F7">
              <w:rPr>
                <w:sz w:val="21"/>
                <w:szCs w:val="21"/>
              </w:rPr>
              <w:t xml:space="preserve"> Schedule 1 of the Contract.</w:t>
            </w:r>
          </w:p>
        </w:tc>
        <w:tc>
          <w:tcPr>
            <w:tcW w:w="0" w:type="dxa"/>
          </w:tcPr>
          <w:p w14:paraId="24D6F54C" w14:textId="58772F44" w:rsidR="0082678C" w:rsidRPr="00986283" w:rsidRDefault="00CC4066" w:rsidP="0082678C">
            <w:pPr>
              <w:pStyle w:val="Tabletext"/>
              <w:rPr>
                <w:rFonts w:asciiTheme="minorHAnsi" w:hAnsiTheme="minorHAnsi" w:cstheme="minorHAnsi"/>
                <w:sz w:val="21"/>
                <w:szCs w:val="21"/>
              </w:rPr>
            </w:pPr>
            <w:r>
              <w:rPr>
                <w:sz w:val="21"/>
                <w:szCs w:val="21"/>
              </w:rPr>
              <w:t>o</w:t>
            </w:r>
            <w:r w:rsidRPr="00F217F7">
              <w:rPr>
                <w:sz w:val="21"/>
                <w:szCs w:val="21"/>
              </w:rPr>
              <w:t xml:space="preserve">nly </w:t>
            </w:r>
            <w:r w:rsidR="0082678C" w:rsidRPr="00F217F7">
              <w:rPr>
                <w:sz w:val="21"/>
                <w:szCs w:val="21"/>
              </w:rPr>
              <w:t>a TAFE Institute</w:t>
            </w:r>
            <w:r w:rsidR="006202D8">
              <w:rPr>
                <w:sz w:val="21"/>
                <w:szCs w:val="21"/>
              </w:rPr>
              <w:t xml:space="preserve"> or </w:t>
            </w:r>
            <w:r w:rsidR="0082678C" w:rsidRPr="00F217F7">
              <w:rPr>
                <w:sz w:val="21"/>
                <w:szCs w:val="21"/>
              </w:rPr>
              <w:t>Dual Sector University</w:t>
            </w:r>
          </w:p>
        </w:tc>
        <w:tc>
          <w:tcPr>
            <w:tcW w:w="0" w:type="dxa"/>
          </w:tcPr>
          <w:p w14:paraId="658D3801" w14:textId="0BBBC3CB" w:rsidR="0082678C" w:rsidRPr="00986283" w:rsidRDefault="0082678C" w:rsidP="0082678C">
            <w:pPr>
              <w:pStyle w:val="Tabletext"/>
              <w:rPr>
                <w:rFonts w:asciiTheme="minorHAnsi" w:hAnsiTheme="minorHAnsi" w:cstheme="minorHAnsi"/>
                <w:sz w:val="21"/>
                <w:szCs w:val="21"/>
              </w:rPr>
            </w:pPr>
            <w:r>
              <w:rPr>
                <w:sz w:val="21"/>
                <w:szCs w:val="21"/>
              </w:rPr>
              <w:t xml:space="preserve">N/A </w:t>
            </w:r>
          </w:p>
        </w:tc>
        <w:tc>
          <w:tcPr>
            <w:tcW w:w="0" w:type="dxa"/>
          </w:tcPr>
          <w:p w14:paraId="7796C339" w14:textId="5815E186" w:rsidR="0082678C" w:rsidRPr="00986283" w:rsidRDefault="00CC4066" w:rsidP="0082678C">
            <w:pPr>
              <w:pStyle w:val="Tabletext"/>
              <w:rPr>
                <w:rFonts w:asciiTheme="minorHAnsi" w:hAnsiTheme="minorHAnsi" w:cstheme="minorHAnsi"/>
                <w:sz w:val="21"/>
                <w:szCs w:val="21"/>
              </w:rPr>
            </w:pPr>
            <w:r>
              <w:rPr>
                <w:sz w:val="21"/>
                <w:szCs w:val="21"/>
              </w:rPr>
              <w:t xml:space="preserve">a </w:t>
            </w:r>
            <w:r w:rsidR="0082678C" w:rsidRPr="00F217F7">
              <w:rPr>
                <w:sz w:val="21"/>
                <w:szCs w:val="21"/>
              </w:rPr>
              <w:t xml:space="preserve">copy of the completed </w:t>
            </w:r>
            <w:r w:rsidR="0082678C" w:rsidRPr="00674247">
              <w:rPr>
                <w:iCs/>
                <w:sz w:val="21"/>
                <w:szCs w:val="21"/>
              </w:rPr>
              <w:t xml:space="preserve">Evidence of Eligibility and Student Declaration Form </w:t>
            </w:r>
            <w:r w:rsidR="0017285D">
              <w:rPr>
                <w:iCs/>
                <w:sz w:val="21"/>
                <w:szCs w:val="21"/>
              </w:rPr>
              <w:t xml:space="preserve">(or a form that collects the same information) </w:t>
            </w:r>
            <w:r w:rsidR="0082678C" w:rsidRPr="00674247">
              <w:rPr>
                <w:iCs/>
                <w:sz w:val="21"/>
                <w:szCs w:val="21"/>
              </w:rPr>
              <w:t>where the student</w:t>
            </w:r>
            <w:r w:rsidR="0082678C" w:rsidRPr="00F217F7">
              <w:rPr>
                <w:sz w:val="21"/>
                <w:szCs w:val="21"/>
              </w:rPr>
              <w:t xml:space="preserve"> has responded to questions about the Free TAFE for Priority Courses initiative.</w:t>
            </w:r>
          </w:p>
        </w:tc>
      </w:tr>
      <w:tr w:rsidR="0082678C" w:rsidRPr="00986283" w14:paraId="291780CB" w14:textId="77777777" w:rsidTr="00F122F6">
        <w:trPr>
          <w:trHeight w:hRule="exact" w:val="2076"/>
        </w:trPr>
        <w:tc>
          <w:tcPr>
            <w:tcW w:w="426" w:type="dxa"/>
          </w:tcPr>
          <w:p w14:paraId="272CB1C0" w14:textId="77777777" w:rsidR="0082678C" w:rsidRPr="009B4F9C" w:rsidRDefault="0082678C" w:rsidP="00641118">
            <w:pPr>
              <w:pStyle w:val="Tabletext"/>
              <w:numPr>
                <w:ilvl w:val="0"/>
                <w:numId w:val="13"/>
              </w:numPr>
              <w:rPr>
                <w:rFonts w:asciiTheme="minorHAnsi" w:hAnsiTheme="minorHAnsi" w:cstheme="minorHAnsi"/>
                <w:sz w:val="21"/>
                <w:szCs w:val="21"/>
              </w:rPr>
            </w:pPr>
          </w:p>
        </w:tc>
        <w:tc>
          <w:tcPr>
            <w:tcW w:w="1701" w:type="dxa"/>
          </w:tcPr>
          <w:p w14:paraId="78ABEA43" w14:textId="3180889B" w:rsidR="0082678C" w:rsidRPr="009B4F9C" w:rsidRDefault="0082678C" w:rsidP="0082678C">
            <w:pPr>
              <w:pStyle w:val="Tabletext"/>
              <w:rPr>
                <w:rFonts w:asciiTheme="minorHAnsi" w:hAnsiTheme="minorHAnsi" w:cstheme="minorHAnsi"/>
                <w:sz w:val="21"/>
                <w:szCs w:val="21"/>
              </w:rPr>
            </w:pPr>
            <w:r w:rsidRPr="009B4F9C">
              <w:rPr>
                <w:sz w:val="21"/>
                <w:szCs w:val="21"/>
              </w:rPr>
              <w:t xml:space="preserve">Enrolment in a Free TAFE Short Course. </w:t>
            </w:r>
          </w:p>
        </w:tc>
        <w:tc>
          <w:tcPr>
            <w:tcW w:w="1842" w:type="dxa"/>
          </w:tcPr>
          <w:p w14:paraId="76471289" w14:textId="1E77F10C" w:rsidR="0082678C" w:rsidRPr="009B4F9C" w:rsidRDefault="00CC4066" w:rsidP="0082678C">
            <w:pPr>
              <w:pStyle w:val="Tabletext"/>
              <w:rPr>
                <w:rFonts w:asciiTheme="minorHAnsi" w:hAnsiTheme="minorHAnsi" w:cstheme="minorHAnsi"/>
                <w:sz w:val="21"/>
                <w:szCs w:val="21"/>
              </w:rPr>
            </w:pPr>
            <w:r w:rsidRPr="009B4F9C">
              <w:rPr>
                <w:sz w:val="21"/>
                <w:szCs w:val="21"/>
              </w:rPr>
              <w:t>t</w:t>
            </w:r>
            <w:r w:rsidR="0082678C" w:rsidRPr="009B4F9C">
              <w:rPr>
                <w:sz w:val="21"/>
                <w:szCs w:val="21"/>
              </w:rPr>
              <w:t>he student is undertaking a Free TAFE Short Course as identified on the Funded Programs Report.</w:t>
            </w:r>
          </w:p>
        </w:tc>
        <w:tc>
          <w:tcPr>
            <w:tcW w:w="1418" w:type="dxa"/>
          </w:tcPr>
          <w:p w14:paraId="1F9EF7E6" w14:textId="35AE29DB" w:rsidR="0082678C" w:rsidRPr="009B4F9C" w:rsidRDefault="00CC4066" w:rsidP="0082678C">
            <w:pPr>
              <w:pStyle w:val="Tabletext"/>
              <w:rPr>
                <w:rFonts w:asciiTheme="minorHAnsi" w:hAnsiTheme="minorHAnsi" w:cstheme="minorHAnsi"/>
                <w:sz w:val="21"/>
                <w:szCs w:val="21"/>
              </w:rPr>
            </w:pPr>
            <w:r w:rsidRPr="009B4F9C">
              <w:rPr>
                <w:sz w:val="21"/>
                <w:szCs w:val="21"/>
              </w:rPr>
              <w:t xml:space="preserve">only </w:t>
            </w:r>
            <w:r w:rsidR="0082678C" w:rsidRPr="009B4F9C">
              <w:rPr>
                <w:sz w:val="21"/>
                <w:szCs w:val="21"/>
              </w:rPr>
              <w:t>a TAFE Institute or Dual Sector University</w:t>
            </w:r>
          </w:p>
        </w:tc>
        <w:tc>
          <w:tcPr>
            <w:tcW w:w="1843" w:type="dxa"/>
          </w:tcPr>
          <w:p w14:paraId="3098FC36" w14:textId="74A3B7A4"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c>
          <w:tcPr>
            <w:tcW w:w="1984" w:type="dxa"/>
          </w:tcPr>
          <w:p w14:paraId="78106C4B" w14:textId="47C90411"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r>
      <w:tr w:rsidR="002E6193" w:rsidRPr="00986283" w14:paraId="624DF8AE" w14:textId="77777777" w:rsidTr="00C331E5">
        <w:trPr>
          <w:trHeight w:hRule="exact" w:val="3906"/>
        </w:trPr>
        <w:tc>
          <w:tcPr>
            <w:tcW w:w="426" w:type="dxa"/>
          </w:tcPr>
          <w:p w14:paraId="3D907639" w14:textId="77777777" w:rsidR="002E6193" w:rsidRPr="009B4F9C" w:rsidRDefault="002E6193" w:rsidP="00641118">
            <w:pPr>
              <w:pStyle w:val="Tabletext"/>
              <w:numPr>
                <w:ilvl w:val="0"/>
                <w:numId w:val="13"/>
              </w:numPr>
              <w:rPr>
                <w:rFonts w:asciiTheme="minorHAnsi" w:hAnsiTheme="minorHAnsi" w:cstheme="minorHAnsi"/>
                <w:sz w:val="21"/>
                <w:szCs w:val="21"/>
              </w:rPr>
            </w:pPr>
          </w:p>
        </w:tc>
        <w:tc>
          <w:tcPr>
            <w:tcW w:w="1701" w:type="dxa"/>
          </w:tcPr>
          <w:p w14:paraId="6A142C11" w14:textId="601CFD30" w:rsidR="002E6193" w:rsidRPr="009B4F9C" w:rsidRDefault="00F07ED4" w:rsidP="0082678C">
            <w:pPr>
              <w:pStyle w:val="Tabletext"/>
              <w:rPr>
                <w:sz w:val="21"/>
                <w:szCs w:val="21"/>
              </w:rPr>
            </w:pPr>
            <w:r w:rsidRPr="009B4F9C">
              <w:rPr>
                <w:bCs/>
                <w:sz w:val="21"/>
                <w:szCs w:val="21"/>
                <w:lang w:val="en-AU"/>
              </w:rPr>
              <w:t>Skills First Aboriginal Access</w:t>
            </w:r>
            <w:r w:rsidR="00AA7C8D">
              <w:rPr>
                <w:bCs/>
                <w:sz w:val="21"/>
                <w:szCs w:val="21"/>
                <w:lang w:val="en-AU"/>
              </w:rPr>
              <w:t xml:space="preserve"> F</w:t>
            </w:r>
            <w:r w:rsidRPr="009B4F9C">
              <w:rPr>
                <w:bCs/>
                <w:sz w:val="21"/>
                <w:szCs w:val="21"/>
                <w:lang w:val="en-AU"/>
              </w:rPr>
              <w:t>ee</w:t>
            </w:r>
            <w:r w:rsidR="005F4550">
              <w:rPr>
                <w:bCs/>
                <w:sz w:val="21"/>
                <w:szCs w:val="21"/>
                <w:lang w:val="en-AU"/>
              </w:rPr>
              <w:t xml:space="preserve"> </w:t>
            </w:r>
            <w:r w:rsidR="00AA7C8D">
              <w:rPr>
                <w:bCs/>
                <w:sz w:val="21"/>
                <w:szCs w:val="21"/>
                <w:lang w:val="en-AU"/>
              </w:rPr>
              <w:t>W</w:t>
            </w:r>
            <w:r w:rsidRPr="009B4F9C">
              <w:rPr>
                <w:bCs/>
                <w:sz w:val="21"/>
                <w:szCs w:val="21"/>
                <w:lang w:val="en-AU"/>
              </w:rPr>
              <w:t>aiver’</w:t>
            </w:r>
          </w:p>
        </w:tc>
        <w:tc>
          <w:tcPr>
            <w:tcW w:w="1842" w:type="dxa"/>
          </w:tcPr>
          <w:p w14:paraId="22EB6D55" w14:textId="08ED0B76" w:rsidR="002E6193" w:rsidRPr="009B4F9C" w:rsidRDefault="00E47DEC" w:rsidP="0082678C">
            <w:pPr>
              <w:pStyle w:val="Tabletext"/>
              <w:rPr>
                <w:sz w:val="21"/>
                <w:szCs w:val="21"/>
              </w:rPr>
            </w:pPr>
            <w:r w:rsidRPr="009B4F9C">
              <w:rPr>
                <w:sz w:val="21"/>
                <w:szCs w:val="21"/>
              </w:rPr>
              <w:t>t</w:t>
            </w:r>
            <w:r w:rsidR="00CF5D98" w:rsidRPr="009B4F9C">
              <w:rPr>
                <w:sz w:val="21"/>
                <w:szCs w:val="21"/>
              </w:rPr>
              <w:t xml:space="preserve">he student self-identifies as being of Aboriginal or Torres Strait Islander descent </w:t>
            </w:r>
            <w:r w:rsidR="00801ECD" w:rsidRPr="009B4F9C">
              <w:t>(</w:t>
            </w:r>
            <w:r w:rsidR="00801ECD" w:rsidRPr="009B4F9C">
              <w:rPr>
                <w:sz w:val="21"/>
                <w:szCs w:val="21"/>
              </w:rPr>
              <w:t xml:space="preserve">and </w:t>
            </w:r>
            <w:r w:rsidR="00C331E5" w:rsidRPr="009B4F9C">
              <w:rPr>
                <w:sz w:val="21"/>
                <w:szCs w:val="21"/>
              </w:rPr>
              <w:t>is</w:t>
            </w:r>
            <w:r w:rsidR="00801ECD" w:rsidRPr="009B4F9C">
              <w:rPr>
                <w:sz w:val="21"/>
                <w:szCs w:val="21"/>
              </w:rPr>
              <w:t xml:space="preserve"> reported as such through the ‘Indigenous Status Identifier’ field of the Student Statistical Report)</w:t>
            </w:r>
            <w:r w:rsidR="00986476" w:rsidRPr="009B4F9C">
              <w:rPr>
                <w:sz w:val="21"/>
                <w:szCs w:val="21"/>
              </w:rPr>
              <w:t xml:space="preserve"> </w:t>
            </w:r>
            <w:r w:rsidR="00E255F1" w:rsidRPr="009B4F9C">
              <w:rPr>
                <w:sz w:val="21"/>
                <w:szCs w:val="21"/>
              </w:rPr>
              <w:t>an</w:t>
            </w:r>
            <w:r w:rsidR="00CF5D98" w:rsidRPr="009B4F9C">
              <w:rPr>
                <w:sz w:val="21"/>
                <w:szCs w:val="21"/>
              </w:rPr>
              <w:t xml:space="preserve">d </w:t>
            </w:r>
            <w:r w:rsidRPr="009B4F9C">
              <w:rPr>
                <w:sz w:val="21"/>
                <w:szCs w:val="21"/>
              </w:rPr>
              <w:t xml:space="preserve">is </w:t>
            </w:r>
            <w:r w:rsidR="00E255F1" w:rsidRPr="009B4F9C">
              <w:rPr>
                <w:sz w:val="21"/>
                <w:szCs w:val="21"/>
              </w:rPr>
              <w:t>enrol</w:t>
            </w:r>
            <w:r w:rsidRPr="009B4F9C">
              <w:rPr>
                <w:sz w:val="21"/>
                <w:szCs w:val="21"/>
              </w:rPr>
              <w:t>ling</w:t>
            </w:r>
            <w:r w:rsidR="00E255F1" w:rsidRPr="009B4F9C">
              <w:rPr>
                <w:sz w:val="21"/>
                <w:szCs w:val="21"/>
              </w:rPr>
              <w:t xml:space="preserve"> in a program at any level</w:t>
            </w:r>
            <w:r w:rsidR="00DC07E3" w:rsidRPr="009B4F9C">
              <w:rPr>
                <w:sz w:val="21"/>
                <w:szCs w:val="21"/>
              </w:rPr>
              <w:t>.</w:t>
            </w:r>
          </w:p>
        </w:tc>
        <w:tc>
          <w:tcPr>
            <w:tcW w:w="1418" w:type="dxa"/>
          </w:tcPr>
          <w:p w14:paraId="3CCE1199" w14:textId="4096940F" w:rsidR="002E6193" w:rsidRPr="009B4F9C" w:rsidRDefault="006C5603" w:rsidP="0082678C">
            <w:pPr>
              <w:pStyle w:val="Tabletext"/>
              <w:rPr>
                <w:sz w:val="21"/>
                <w:szCs w:val="21"/>
              </w:rPr>
            </w:pPr>
            <w:r w:rsidRPr="009B4F9C">
              <w:rPr>
                <w:sz w:val="21"/>
                <w:szCs w:val="21"/>
              </w:rPr>
              <w:t>any training provider</w:t>
            </w:r>
          </w:p>
        </w:tc>
        <w:tc>
          <w:tcPr>
            <w:tcW w:w="1843" w:type="dxa"/>
          </w:tcPr>
          <w:p w14:paraId="4885EB81" w14:textId="154EE943" w:rsidR="002E6193" w:rsidRPr="009B4F9C" w:rsidRDefault="00E47DEC" w:rsidP="0082678C">
            <w:pPr>
              <w:pStyle w:val="Tabletext"/>
              <w:rPr>
                <w:sz w:val="21"/>
                <w:szCs w:val="21"/>
              </w:rPr>
            </w:pPr>
            <w:r w:rsidRPr="009B4F9C">
              <w:rPr>
                <w:sz w:val="21"/>
                <w:szCs w:val="21"/>
              </w:rPr>
              <w:t>N/A</w:t>
            </w:r>
          </w:p>
        </w:tc>
        <w:tc>
          <w:tcPr>
            <w:tcW w:w="1984" w:type="dxa"/>
          </w:tcPr>
          <w:p w14:paraId="54A8944C" w14:textId="0146DF48" w:rsidR="002E6193" w:rsidRPr="009B4F9C" w:rsidRDefault="00E47DEC" w:rsidP="0082678C">
            <w:pPr>
              <w:pStyle w:val="Tabletext"/>
              <w:rPr>
                <w:sz w:val="21"/>
                <w:szCs w:val="21"/>
              </w:rPr>
            </w:pPr>
            <w:r w:rsidRPr="009B4F9C">
              <w:rPr>
                <w:sz w:val="21"/>
                <w:szCs w:val="21"/>
              </w:rPr>
              <w:t>a copy of the enrolment form on which the student self-identified as indigenous.</w:t>
            </w:r>
          </w:p>
        </w:tc>
      </w:tr>
    </w:tbl>
    <w:p w14:paraId="596AE63D" w14:textId="27BE6649" w:rsidR="004C1263" w:rsidRPr="00DA23A2" w:rsidRDefault="004C1263" w:rsidP="00641118">
      <w:pPr>
        <w:pStyle w:val="Heading1"/>
        <w:numPr>
          <w:ilvl w:val="0"/>
          <w:numId w:val="8"/>
        </w:numPr>
        <w:ind w:left="709" w:hanging="709"/>
      </w:pPr>
      <w:r>
        <w:t>Fee Concessions</w:t>
      </w:r>
    </w:p>
    <w:p w14:paraId="7379E1AD" w14:textId="023F10DA"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If a student has a Fee Concession entitlement in accordance with these Guidelines, you must apply a Fee Concession to standard tuition fees for enrolments in Skill Sets and qualifications at the Certificate IV level and below.</w:t>
      </w:r>
    </w:p>
    <w:p w14:paraId="25D39320" w14:textId="4D82AF68"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 xml:space="preserve">A Fee Concession must be </w:t>
      </w:r>
      <w:r w:rsidR="0082678C" w:rsidRPr="007446DD">
        <w:t xml:space="preserve">no more than 20 per cent of </w:t>
      </w:r>
      <w:r w:rsidR="0089004B" w:rsidRPr="003F0F75">
        <w:t>your</w:t>
      </w:r>
      <w:r w:rsidR="0089004B" w:rsidRPr="007446DD">
        <w:t xml:space="preserve"> </w:t>
      </w:r>
      <w:r w:rsidR="0082678C" w:rsidRPr="007446DD">
        <w:t xml:space="preserve">published standard tuition fee, being the fee that </w:t>
      </w:r>
      <w:r w:rsidR="00A93C9A" w:rsidRPr="003F0F75">
        <w:t>you</w:t>
      </w:r>
      <w:r w:rsidR="0082678C" w:rsidRPr="007446DD">
        <w:t xml:space="preserve"> would have charged a non-Fee Concession Skills First Student in the same program at that time. </w:t>
      </w:r>
    </w:p>
    <w:p w14:paraId="4A7453DD" w14:textId="77777777" w:rsidR="007646F2" w:rsidRPr="007446DD" w:rsidRDefault="007646F2" w:rsidP="007646F2">
      <w:pPr>
        <w:numPr>
          <w:ilvl w:val="1"/>
          <w:numId w:val="17"/>
        </w:numPr>
        <w:tabs>
          <w:tab w:val="left" w:pos="8640"/>
        </w:tabs>
        <w:suppressAutoHyphens w:val="0"/>
        <w:autoSpaceDE/>
        <w:autoSpaceDN/>
        <w:adjustRightInd/>
        <w:ind w:left="709" w:hanging="709"/>
        <w:textAlignment w:val="auto"/>
      </w:pPr>
      <w:r w:rsidRPr="003F0F75">
        <w:t>You</w:t>
      </w:r>
      <w:r w:rsidRPr="007446DD">
        <w:t xml:space="preserve"> must report all Fee Concessions </w:t>
      </w:r>
      <w:r w:rsidRPr="003F0F75">
        <w:t>you grant</w:t>
      </w:r>
      <w:r w:rsidRPr="007446DD">
        <w:t xml:space="preserve"> in accordance with the Victorian VET Student Statistical Collection Guidelines.</w:t>
      </w:r>
    </w:p>
    <w:p w14:paraId="40BFEE0B" w14:textId="312BCFB4" w:rsidR="0082678C" w:rsidRDefault="00A93C9A" w:rsidP="00641118">
      <w:pPr>
        <w:numPr>
          <w:ilvl w:val="1"/>
          <w:numId w:val="17"/>
        </w:numPr>
        <w:tabs>
          <w:tab w:val="left" w:pos="8640"/>
        </w:tabs>
        <w:suppressAutoHyphens w:val="0"/>
        <w:autoSpaceDE/>
        <w:autoSpaceDN/>
        <w:adjustRightInd/>
        <w:ind w:left="709" w:hanging="709"/>
        <w:textAlignment w:val="auto"/>
      </w:pPr>
      <w:r w:rsidRPr="003F0F75">
        <w:t>You</w:t>
      </w:r>
      <w:r w:rsidR="0082678C" w:rsidRPr="007446DD">
        <w:t xml:space="preserve"> must check a student’s entitlement for a Fee Concession as part of enrolment and </w:t>
      </w:r>
      <w:r w:rsidR="007646F2" w:rsidRPr="007446DD">
        <w:t>this must occur</w:t>
      </w:r>
      <w:r w:rsidR="007646F2">
        <w:t xml:space="preserve"> </w:t>
      </w:r>
      <w:r w:rsidR="0082678C" w:rsidRPr="00F217F7">
        <w:t>prior to the commencement of training.</w:t>
      </w:r>
    </w:p>
    <w:p w14:paraId="728C519A" w14:textId="27FF116E" w:rsidR="007646F2" w:rsidRPr="00236068" w:rsidRDefault="007646F2" w:rsidP="00EF6A6E">
      <w:pPr>
        <w:pStyle w:val="Heading2"/>
      </w:pPr>
      <w:r w:rsidRPr="00236068">
        <w:t>Concessions confirmed</w:t>
      </w:r>
      <w:r w:rsidR="00D2551B">
        <w:t xml:space="preserve"> as part of enrolment</w:t>
      </w:r>
      <w:r w:rsidRPr="00236068">
        <w:t xml:space="preserve"> </w:t>
      </w:r>
    </w:p>
    <w:p w14:paraId="28EC9E39" w14:textId="7F4C7AA1" w:rsidR="00EF6A6E" w:rsidRPr="00F74FAC" w:rsidRDefault="00EF6A6E" w:rsidP="003F0F75">
      <w:pPr>
        <w:numPr>
          <w:ilvl w:val="1"/>
          <w:numId w:val="17"/>
        </w:numPr>
        <w:tabs>
          <w:tab w:val="left" w:pos="8640"/>
        </w:tabs>
        <w:suppressAutoHyphens w:val="0"/>
        <w:autoSpaceDE/>
        <w:autoSpaceDN/>
        <w:adjustRightInd/>
        <w:ind w:left="709" w:hanging="709"/>
        <w:textAlignment w:val="auto"/>
      </w:pPr>
      <w:r w:rsidRPr="00F74FAC">
        <w:t xml:space="preserve">Where you confirm a student’s Fee Concession entitlement </w:t>
      </w:r>
      <w:r w:rsidR="00D2551B">
        <w:t>as part of enrolment</w:t>
      </w:r>
      <w:r>
        <w:t>,</w:t>
      </w:r>
      <w:r w:rsidRPr="00F74FAC">
        <w:t xml:space="preserve"> you must apply the Fee Concession to all tuition fees you charge for the program. This is regardless of</w:t>
      </w:r>
      <w:r>
        <w:t xml:space="preserve"> whether</w:t>
      </w:r>
      <w:r w:rsidRPr="00F74FAC">
        <w:t>:</w:t>
      </w:r>
    </w:p>
    <w:p w14:paraId="187EC142" w14:textId="77777777" w:rsidR="00EF6A6E" w:rsidRPr="00F74FAC" w:rsidRDefault="00EF6A6E" w:rsidP="009E599B">
      <w:pPr>
        <w:numPr>
          <w:ilvl w:val="0"/>
          <w:numId w:val="18"/>
        </w:numPr>
        <w:tabs>
          <w:tab w:val="clear" w:pos="1440"/>
          <w:tab w:val="left" w:pos="8640"/>
        </w:tabs>
        <w:suppressAutoHyphens w:val="0"/>
        <w:autoSpaceDE/>
        <w:autoSpaceDN/>
        <w:adjustRightInd/>
        <w:ind w:left="1134" w:hanging="425"/>
        <w:textAlignment w:val="auto"/>
      </w:pPr>
      <w:r>
        <w:t>you charge</w:t>
      </w:r>
      <w:r w:rsidRPr="00F74FAC">
        <w:t xml:space="preserve"> </w:t>
      </w:r>
      <w:r>
        <w:t>all tuition fees in one instance at the start of the program, or in parts (</w:t>
      </w:r>
      <w:r w:rsidRPr="00F74FAC">
        <w:t xml:space="preserve">for </w:t>
      </w:r>
      <w:r>
        <w:t xml:space="preserve">example, for </w:t>
      </w:r>
      <w:r w:rsidRPr="00F74FAC">
        <w:t>each subject, semester, or year</w:t>
      </w:r>
      <w:r>
        <w:t>)</w:t>
      </w:r>
      <w:r w:rsidRPr="00F74FAC">
        <w:t>; and</w:t>
      </w:r>
    </w:p>
    <w:p w14:paraId="51C8BE91" w14:textId="77777777" w:rsidR="00EF6A6E" w:rsidRDefault="00EF6A6E" w:rsidP="009E599B">
      <w:pPr>
        <w:numPr>
          <w:ilvl w:val="0"/>
          <w:numId w:val="18"/>
        </w:numPr>
        <w:tabs>
          <w:tab w:val="clear" w:pos="1440"/>
          <w:tab w:val="left" w:pos="8640"/>
        </w:tabs>
        <w:suppressAutoHyphens w:val="0"/>
        <w:autoSpaceDE/>
        <w:autoSpaceDN/>
        <w:adjustRightInd/>
        <w:ind w:left="1134" w:hanging="425"/>
        <w:textAlignment w:val="auto"/>
      </w:pPr>
      <w:r w:rsidRPr="00F74FAC">
        <w:t xml:space="preserve">the student’s Fee Concession entitlement </w:t>
      </w:r>
      <w:r>
        <w:t xml:space="preserve">will </w:t>
      </w:r>
      <w:r w:rsidRPr="00F74FAC">
        <w:t>expire before</w:t>
      </w:r>
      <w:r>
        <w:t xml:space="preserve"> commencement of training or before</w:t>
      </w:r>
      <w:r w:rsidRPr="00F74FAC">
        <w:t xml:space="preserve"> they </w:t>
      </w:r>
      <w:r>
        <w:t xml:space="preserve">will </w:t>
      </w:r>
      <w:r w:rsidRPr="00F74FAC">
        <w:t>complete their program.</w:t>
      </w:r>
    </w:p>
    <w:p w14:paraId="64FDB06C" w14:textId="4E035CA1" w:rsidR="00EC5B67" w:rsidRPr="00F74FAC" w:rsidRDefault="00EC5B67" w:rsidP="00DE0D71">
      <w:pPr>
        <w:pStyle w:val="Heading2"/>
      </w:pPr>
      <w:r>
        <w:lastRenderedPageBreak/>
        <w:t>Grace period</w:t>
      </w:r>
    </w:p>
    <w:p w14:paraId="081A919C" w14:textId="13805071" w:rsidR="00EF6A6E" w:rsidRPr="00F74FAC" w:rsidRDefault="00EF6A6E" w:rsidP="00E16448">
      <w:pPr>
        <w:pStyle w:val="ListParagraph"/>
        <w:numPr>
          <w:ilvl w:val="1"/>
          <w:numId w:val="17"/>
        </w:numPr>
        <w:suppressAutoHyphens w:val="0"/>
        <w:autoSpaceDE/>
        <w:autoSpaceDN/>
        <w:adjustRightInd/>
        <w:ind w:left="709" w:hanging="709"/>
        <w:contextualSpacing w:val="0"/>
        <w:textAlignment w:val="auto"/>
      </w:pPr>
      <w:r w:rsidRPr="00F74FAC">
        <w:t xml:space="preserve">You may allow a student a grace period </w:t>
      </w:r>
      <w:r w:rsidR="00081850">
        <w:t xml:space="preserve">(for example, a week or a month after the commencement of training) </w:t>
      </w:r>
      <w:r w:rsidRPr="00F74FAC">
        <w:t xml:space="preserve">to provide evidence of Fee Concession entitlement if they do not immediately provide it as part of enrolment. </w:t>
      </w:r>
      <w:r>
        <w:t>If you allow a grace period, y</w:t>
      </w:r>
      <w:r w:rsidRPr="00F74FAC">
        <w:t xml:space="preserve">ou must have a documented business process </w:t>
      </w:r>
      <w:r>
        <w:t>for how you apply it</w:t>
      </w:r>
      <w:r w:rsidRPr="00F74FAC">
        <w:t xml:space="preserve">. If </w:t>
      </w:r>
      <w:r>
        <w:t>a student</w:t>
      </w:r>
      <w:r w:rsidRPr="00F74FAC">
        <w:t xml:space="preserve"> provide</w:t>
      </w:r>
      <w:r>
        <w:t>s</w:t>
      </w:r>
      <w:r w:rsidRPr="00F74FAC">
        <w:t xml:space="preserve"> evidence after </w:t>
      </w:r>
      <w:r>
        <w:t xml:space="preserve">the </w:t>
      </w:r>
      <w:r w:rsidRPr="00F74FAC">
        <w:t>commence</w:t>
      </w:r>
      <w:r>
        <w:t>ment of training</w:t>
      </w:r>
      <w:r w:rsidRPr="00F74FAC">
        <w:t xml:space="preserve">, it must have a start date </w:t>
      </w:r>
      <w:r>
        <w:t>on or before the date</w:t>
      </w:r>
      <w:r w:rsidRPr="00F74FAC">
        <w:t xml:space="preserve"> their training commenced. </w:t>
      </w:r>
    </w:p>
    <w:p w14:paraId="70032F70" w14:textId="37DE1DD6" w:rsidR="0034603C" w:rsidRPr="0034603C" w:rsidRDefault="0034603C" w:rsidP="003F0F75">
      <w:pPr>
        <w:pStyle w:val="Heading2"/>
      </w:pPr>
      <w:r w:rsidRPr="0034603C">
        <w:t xml:space="preserve">Concessions obtained after commencement of training </w:t>
      </w:r>
    </w:p>
    <w:p w14:paraId="16C2F37F" w14:textId="2823E46F" w:rsidR="0034603C" w:rsidRPr="00834DC0" w:rsidRDefault="0034603C" w:rsidP="003F0F75">
      <w:pPr>
        <w:numPr>
          <w:ilvl w:val="1"/>
          <w:numId w:val="17"/>
        </w:numPr>
        <w:tabs>
          <w:tab w:val="left" w:pos="8640"/>
        </w:tabs>
        <w:suppressAutoHyphens w:val="0"/>
        <w:autoSpaceDE/>
        <w:autoSpaceDN/>
        <w:adjustRightInd/>
        <w:ind w:left="709" w:hanging="709"/>
        <w:textAlignment w:val="auto"/>
      </w:pPr>
      <w:r w:rsidRPr="00CB142D">
        <w:t xml:space="preserve">If </w:t>
      </w:r>
      <w:r w:rsidR="00A93C9A" w:rsidRPr="003F0F75">
        <w:t>you do</w:t>
      </w:r>
      <w:r w:rsidR="0082678C" w:rsidRPr="00CB142D">
        <w:t xml:space="preserve"> not</w:t>
      </w:r>
      <w:r w:rsidR="0082678C" w:rsidRPr="00F217F7">
        <w:t xml:space="preserve"> charge all fees for an enrolment in </w:t>
      </w:r>
      <w:r w:rsidR="00081850">
        <w:t>one</w:t>
      </w:r>
      <w:r w:rsidR="000168B4">
        <w:t xml:space="preserve"> </w:t>
      </w:r>
      <w:r w:rsidR="0082678C" w:rsidRPr="00F217F7">
        <w:t xml:space="preserve">instance </w:t>
      </w:r>
      <w:r>
        <w:t>at the start of the program</w:t>
      </w:r>
      <w:r w:rsidR="00ED209A">
        <w:t>,</w:t>
      </w:r>
      <w:r>
        <w:t xml:space="preserve"> you must inform students that if they obtain a Fee Concession entitlement after the commencement of </w:t>
      </w:r>
      <w:proofErr w:type="gramStart"/>
      <w:r>
        <w:t>training</w:t>
      </w:r>
      <w:proofErr w:type="gramEnd"/>
      <w:r>
        <w:t xml:space="preserve"> they may present it to you</w:t>
      </w:r>
      <w:r w:rsidR="00A1689E">
        <w:t>, in which case you must</w:t>
      </w:r>
      <w:r>
        <w:t xml:space="preserve"> </w:t>
      </w:r>
      <w:r w:rsidR="00A1689E">
        <w:t>charge</w:t>
      </w:r>
      <w:r>
        <w:t xml:space="preserve"> a Fee Concession for any remaining fees not yet charged</w:t>
      </w:r>
      <w:r w:rsidRPr="00834DC0">
        <w:t>.</w:t>
      </w:r>
    </w:p>
    <w:p w14:paraId="385435AB" w14:textId="2A64F6BB" w:rsidR="004C1263" w:rsidRPr="00F217F7" w:rsidRDefault="004C1263" w:rsidP="00F122F6">
      <w:pPr>
        <w:pStyle w:val="Heading2"/>
      </w:pPr>
      <w:r w:rsidRPr="00F217F7">
        <w:t>Fee Concession Entitlement</w:t>
      </w:r>
    </w:p>
    <w:p w14:paraId="119BC23B" w14:textId="3409723E" w:rsidR="004C1263" w:rsidRPr="00F217F7" w:rsidRDefault="00EB6BC4" w:rsidP="003F0F75">
      <w:pPr>
        <w:numPr>
          <w:ilvl w:val="1"/>
          <w:numId w:val="17"/>
        </w:numPr>
        <w:tabs>
          <w:tab w:val="left" w:pos="8640"/>
        </w:tabs>
        <w:suppressAutoHyphens w:val="0"/>
        <w:autoSpaceDE/>
        <w:autoSpaceDN/>
        <w:adjustRightInd/>
        <w:ind w:left="709" w:hanging="709"/>
        <w:textAlignment w:val="auto"/>
      </w:pPr>
      <w:r>
        <w:t xml:space="preserve">A student is entitled to a </w:t>
      </w:r>
      <w:r w:rsidR="0034603C">
        <w:t xml:space="preserve">Fee Concession </w:t>
      </w:r>
      <w:r>
        <w:t>if they hold a current:</w:t>
      </w:r>
      <w:r w:rsidR="0034603C">
        <w:t xml:space="preserve"> </w:t>
      </w:r>
    </w:p>
    <w:p w14:paraId="1F77147F" w14:textId="77777777" w:rsidR="004C1263" w:rsidRPr="00F217F7" w:rsidRDefault="004C1263" w:rsidP="009E599B">
      <w:pPr>
        <w:numPr>
          <w:ilvl w:val="0"/>
          <w:numId w:val="29"/>
        </w:numPr>
        <w:tabs>
          <w:tab w:val="clear" w:pos="1440"/>
          <w:tab w:val="left" w:pos="8640"/>
        </w:tabs>
        <w:suppressAutoHyphens w:val="0"/>
        <w:autoSpaceDE/>
        <w:autoSpaceDN/>
        <w:adjustRightInd/>
        <w:ind w:left="1134" w:hanging="425"/>
        <w:textAlignment w:val="auto"/>
      </w:pPr>
      <w:r w:rsidRPr="00F217F7">
        <w:t xml:space="preserve">Health Care Card issued by the </w:t>
      </w:r>
      <w:proofErr w:type="gramStart"/>
      <w:r w:rsidRPr="00F217F7">
        <w:t>Commonwealth;</w:t>
      </w:r>
      <w:proofErr w:type="gramEnd"/>
    </w:p>
    <w:p w14:paraId="365A156B"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Pensioner Concession Card; or</w:t>
      </w:r>
    </w:p>
    <w:p w14:paraId="38F47613"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Veteran’s Gold Card.</w:t>
      </w:r>
    </w:p>
    <w:p w14:paraId="15628654" w14:textId="77777777" w:rsidR="004C1263" w:rsidRDefault="004C1263" w:rsidP="00384902">
      <w:pPr>
        <w:tabs>
          <w:tab w:val="left" w:pos="8640"/>
        </w:tabs>
        <w:suppressAutoHyphens w:val="0"/>
        <w:autoSpaceDE/>
        <w:autoSpaceDN/>
        <w:adjustRightInd/>
        <w:ind w:left="709"/>
        <w:textAlignment w:val="auto"/>
      </w:pPr>
      <w:r w:rsidRPr="00F217F7">
        <w:t xml:space="preserve">A </w:t>
      </w:r>
      <w:proofErr w:type="spellStart"/>
      <w:r w:rsidRPr="00F217F7">
        <w:t>dependant</w:t>
      </w:r>
      <w:proofErr w:type="spellEnd"/>
      <w:r w:rsidRPr="00F217F7">
        <w:t xml:space="preserve"> spouse or </w:t>
      </w:r>
      <w:proofErr w:type="spellStart"/>
      <w:r w:rsidRPr="00F217F7">
        <w:t>dependant</w:t>
      </w:r>
      <w:proofErr w:type="spellEnd"/>
      <w:r w:rsidRPr="00F217F7">
        <w:t xml:space="preserve"> child of a card holder is also entitled to the Fee Concession.</w:t>
      </w:r>
    </w:p>
    <w:p w14:paraId="2F2FB458" w14:textId="7D89456D" w:rsidR="008C5B54" w:rsidRPr="00F74FAC" w:rsidRDefault="008C5B54" w:rsidP="00564B1F">
      <w:pPr>
        <w:numPr>
          <w:ilvl w:val="1"/>
          <w:numId w:val="17"/>
        </w:numPr>
        <w:tabs>
          <w:tab w:val="left" w:pos="8640"/>
        </w:tabs>
        <w:suppressAutoHyphens w:val="0"/>
        <w:autoSpaceDE/>
        <w:autoSpaceDN/>
        <w:adjustRightInd/>
        <w:ind w:left="709" w:hanging="709"/>
        <w:jc w:val="both"/>
        <w:textAlignment w:val="auto"/>
      </w:pPr>
      <w:r w:rsidRPr="00F74FAC">
        <w:t xml:space="preserve">Students may also receive a Fee Concession if they are eligible for one of the </w:t>
      </w:r>
      <w:r>
        <w:t>G</w:t>
      </w:r>
      <w:r w:rsidRPr="00F74FAC">
        <w:t xml:space="preserve">overnment initiatives specified in </w:t>
      </w:r>
      <w:r w:rsidR="00FF3E2F">
        <w:t>C</w:t>
      </w:r>
      <w:r w:rsidRPr="00F74FAC">
        <w:t xml:space="preserve">lause </w:t>
      </w:r>
      <w:r w:rsidR="00FF3E2F">
        <w:t>3.12</w:t>
      </w:r>
      <w:r w:rsidRPr="00F74FAC">
        <w:t xml:space="preserve">, regardless of whether they hold one of the cards specified in Clause </w:t>
      </w:r>
      <w:r w:rsidRPr="003F0F75">
        <w:t>3.8.</w:t>
      </w:r>
    </w:p>
    <w:p w14:paraId="5CA9C195" w14:textId="77777777" w:rsidR="004C1263" w:rsidRPr="00F217F7" w:rsidRDefault="004C1263" w:rsidP="008C5B54">
      <w:pPr>
        <w:pStyle w:val="Heading2"/>
        <w:tabs>
          <w:tab w:val="left" w:pos="851"/>
        </w:tabs>
      </w:pPr>
      <w:r w:rsidRPr="00F217F7">
        <w:t>Evidence of Fee Concession Entitlement</w:t>
      </w:r>
    </w:p>
    <w:p w14:paraId="3AD3C34F" w14:textId="7B5C3C4E" w:rsidR="004C1263" w:rsidRPr="003D7F39" w:rsidRDefault="00C2447E" w:rsidP="003F0F75">
      <w:pPr>
        <w:numPr>
          <w:ilvl w:val="1"/>
          <w:numId w:val="17"/>
        </w:numPr>
        <w:tabs>
          <w:tab w:val="left" w:pos="8640"/>
        </w:tabs>
        <w:suppressAutoHyphens w:val="0"/>
        <w:autoSpaceDE/>
        <w:autoSpaceDN/>
        <w:adjustRightInd/>
        <w:ind w:left="709" w:hanging="709"/>
        <w:textAlignment w:val="auto"/>
      </w:pPr>
      <w:r w:rsidRPr="00465290">
        <w:t>You</w:t>
      </w:r>
      <w:r w:rsidR="004C1263" w:rsidRPr="00465290">
        <w:t xml:space="preserve"> must sight evidence of a student’s entitlement to a Fee Concession</w:t>
      </w:r>
      <w:r w:rsidR="005D7498" w:rsidRPr="00465290">
        <w:t xml:space="preserve"> and retain</w:t>
      </w:r>
      <w:r w:rsidR="004C1263" w:rsidRPr="00465290">
        <w:t xml:space="preserve"> </w:t>
      </w:r>
      <w:r w:rsidR="00A9734B" w:rsidRPr="00465290">
        <w:t xml:space="preserve">it </w:t>
      </w:r>
      <w:r w:rsidR="008C5B54" w:rsidRPr="00465290">
        <w:t xml:space="preserve">for audit or review purposes in a way that meets the requirements set out in </w:t>
      </w:r>
      <w:r w:rsidR="00146552" w:rsidRPr="00465290">
        <w:t>C</w:t>
      </w:r>
      <w:r w:rsidR="008C5B54" w:rsidRPr="00465290">
        <w:t>lause 3.11 of these Guidelines</w:t>
      </w:r>
      <w:r w:rsidR="008C5B54" w:rsidRPr="003D7F39">
        <w:t xml:space="preserve">. </w:t>
      </w:r>
      <w:r w:rsidR="004F3CC8" w:rsidRPr="003D7F39">
        <w:t>Unless you have another obligation to do so, y</w:t>
      </w:r>
      <w:r w:rsidR="008C5B54" w:rsidRPr="003D7F39">
        <w:t xml:space="preserve">ou </w:t>
      </w:r>
      <w:r w:rsidR="008C5B54" w:rsidRPr="003D7F39">
        <w:rPr>
          <w:b/>
          <w:bCs/>
        </w:rPr>
        <w:t>must not</w:t>
      </w:r>
      <w:r w:rsidR="008C5B54" w:rsidRPr="003D7F39">
        <w:t xml:space="preserve"> retain </w:t>
      </w:r>
      <w:r w:rsidR="004F3CC8" w:rsidRPr="003D7F39">
        <w:t xml:space="preserve">a </w:t>
      </w:r>
      <w:r w:rsidR="008C5B54" w:rsidRPr="003D7F39">
        <w:t>cop</w:t>
      </w:r>
      <w:r w:rsidR="004F3CC8" w:rsidRPr="003D7F39">
        <w:t>y</w:t>
      </w:r>
      <w:r w:rsidR="008C5B54" w:rsidRPr="003D7F39">
        <w:t xml:space="preserve"> of </w:t>
      </w:r>
      <w:r w:rsidR="00D40CD5" w:rsidRPr="003D7F39">
        <w:t xml:space="preserve">the </w:t>
      </w:r>
      <w:r w:rsidR="008C5B54" w:rsidRPr="003D7F39">
        <w:t>concession card</w:t>
      </w:r>
      <w:r w:rsidR="00D40CD5" w:rsidRPr="003D7F39">
        <w:t xml:space="preserve"> </w:t>
      </w:r>
      <w:r w:rsidR="008C5B54" w:rsidRPr="003D7F39">
        <w:t xml:space="preserve">or the </w:t>
      </w:r>
      <w:r w:rsidR="00D40CD5" w:rsidRPr="003D7F39">
        <w:t xml:space="preserve">Centrelink </w:t>
      </w:r>
      <w:r w:rsidR="008C5B54" w:rsidRPr="003D7F39">
        <w:t>Customer Reference Number</w:t>
      </w:r>
      <w:r w:rsidR="00A41B56" w:rsidRPr="003D7F39">
        <w:t xml:space="preserve"> when retaining evidence of concession entitlement for a Skills First student</w:t>
      </w:r>
      <w:r w:rsidR="008C5B54" w:rsidRPr="003D7F39">
        <w:t>.</w:t>
      </w:r>
    </w:p>
    <w:p w14:paraId="4663BBA0" w14:textId="2D5EA3F1" w:rsidR="004C1263" w:rsidRPr="00F217F7" w:rsidRDefault="00C2447E" w:rsidP="003F0F75">
      <w:pPr>
        <w:numPr>
          <w:ilvl w:val="1"/>
          <w:numId w:val="17"/>
        </w:numPr>
        <w:tabs>
          <w:tab w:val="left" w:pos="8640"/>
        </w:tabs>
        <w:suppressAutoHyphens w:val="0"/>
        <w:autoSpaceDE/>
        <w:autoSpaceDN/>
        <w:adjustRightInd/>
        <w:ind w:left="709" w:hanging="709"/>
        <w:textAlignment w:val="auto"/>
      </w:pPr>
      <w:r w:rsidRPr="00F00F56">
        <w:t>You</w:t>
      </w:r>
      <w:r w:rsidR="004C1263" w:rsidRPr="00CB142D">
        <w:t xml:space="preserve"> may</w:t>
      </w:r>
      <w:r w:rsidR="004C1263" w:rsidRPr="00F217F7">
        <w:t xml:space="preserve"> sight and retain evidence of Fee Concession entitlement by:</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4394"/>
        <w:gridCol w:w="4394"/>
      </w:tblGrid>
      <w:tr w:rsidR="00FF41B0" w:rsidRPr="0024400F" w14:paraId="1C08C30F" w14:textId="77777777" w:rsidTr="00F122F6">
        <w:trPr>
          <w:cnfStyle w:val="100000000000" w:firstRow="1" w:lastRow="0" w:firstColumn="0" w:lastColumn="0" w:oddVBand="0" w:evenVBand="0" w:oddHBand="0" w:evenHBand="0" w:firstRowFirstColumn="0" w:firstRowLastColumn="0" w:lastRowFirstColumn="0" w:lastRowLastColumn="0"/>
          <w:trHeight w:hRule="exact" w:val="453"/>
          <w:tblHeader/>
        </w:trPr>
        <w:tc>
          <w:tcPr>
            <w:tcW w:w="426" w:type="dxa"/>
          </w:tcPr>
          <w:p w14:paraId="1961F92A" w14:textId="77777777" w:rsidR="00FF41B0" w:rsidRPr="00986283" w:rsidRDefault="00FF41B0" w:rsidP="003D3DCD">
            <w:pPr>
              <w:pStyle w:val="Tablecolumnheadings"/>
              <w:rPr>
                <w:rFonts w:asciiTheme="minorHAnsi" w:hAnsiTheme="minorHAnsi" w:cstheme="minorHAnsi"/>
                <w:sz w:val="21"/>
                <w:szCs w:val="21"/>
              </w:rPr>
            </w:pPr>
          </w:p>
        </w:tc>
        <w:tc>
          <w:tcPr>
            <w:tcW w:w="4394" w:type="dxa"/>
          </w:tcPr>
          <w:p w14:paraId="5EA08737"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Sighting:</w:t>
            </w:r>
          </w:p>
        </w:tc>
        <w:tc>
          <w:tcPr>
            <w:tcW w:w="4394" w:type="dxa"/>
          </w:tcPr>
          <w:p w14:paraId="4F702358"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Retaining:</w:t>
            </w:r>
          </w:p>
        </w:tc>
      </w:tr>
      <w:tr w:rsidR="00FF41B0" w:rsidRPr="00986283" w14:paraId="39463DC4" w14:textId="77777777" w:rsidTr="0017332F">
        <w:trPr>
          <w:trHeight w:hRule="exact" w:val="3375"/>
        </w:trPr>
        <w:tc>
          <w:tcPr>
            <w:tcW w:w="0" w:type="dxa"/>
            <w:tcBorders>
              <w:bottom w:val="single" w:sz="4" w:space="0" w:color="auto"/>
            </w:tcBorders>
          </w:tcPr>
          <w:p w14:paraId="172FD2FE"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10164B95" w14:textId="77777777" w:rsidR="0049055B"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the original </w:t>
            </w:r>
            <w:proofErr w:type="gramStart"/>
            <w:r w:rsidRPr="00F217F7">
              <w:rPr>
                <w:snapToGrid w:val="0"/>
                <w:sz w:val="21"/>
                <w:szCs w:val="21"/>
              </w:rPr>
              <w:t>card</w:t>
            </w:r>
            <w:r w:rsidR="0049055B">
              <w:rPr>
                <w:snapToGrid w:val="0"/>
                <w:sz w:val="21"/>
                <w:szCs w:val="21"/>
              </w:rPr>
              <w:t>;</w:t>
            </w:r>
            <w:proofErr w:type="gramEnd"/>
          </w:p>
          <w:p w14:paraId="016D8CA5" w14:textId="0A1E3AE1" w:rsidR="00FF41B0"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correspondence from the card issuer confirming a concession is granted to </w:t>
            </w:r>
            <w:r w:rsidRPr="00CB142D">
              <w:rPr>
                <w:snapToGrid w:val="0"/>
                <w:sz w:val="21"/>
                <w:szCs w:val="21"/>
              </w:rPr>
              <w:t xml:space="preserve">the </w:t>
            </w:r>
            <w:r w:rsidR="002F45DF" w:rsidRPr="00F00F56">
              <w:rPr>
                <w:snapToGrid w:val="0"/>
                <w:sz w:val="21"/>
                <w:szCs w:val="21"/>
              </w:rPr>
              <w:t>student</w:t>
            </w:r>
            <w:r w:rsidRPr="00CB142D">
              <w:rPr>
                <w:snapToGrid w:val="0"/>
                <w:sz w:val="21"/>
                <w:szCs w:val="21"/>
              </w:rPr>
              <w:t xml:space="preserve"> and they</w:t>
            </w:r>
            <w:r w:rsidRPr="00F217F7">
              <w:rPr>
                <w:snapToGrid w:val="0"/>
                <w:sz w:val="21"/>
                <w:szCs w:val="21"/>
              </w:rPr>
              <w:t xml:space="preserve"> may commence claiming their entitlement</w:t>
            </w:r>
            <w:r w:rsidR="0049055B">
              <w:rPr>
                <w:snapToGrid w:val="0"/>
                <w:sz w:val="21"/>
                <w:szCs w:val="21"/>
              </w:rPr>
              <w:t>;</w:t>
            </w:r>
            <w:r w:rsidR="00377262">
              <w:rPr>
                <w:snapToGrid w:val="0"/>
                <w:sz w:val="21"/>
                <w:szCs w:val="21"/>
              </w:rPr>
              <w:t xml:space="preserve"> </w:t>
            </w:r>
            <w:r w:rsidR="00CC3AC7">
              <w:rPr>
                <w:snapToGrid w:val="0"/>
                <w:sz w:val="21"/>
                <w:szCs w:val="21"/>
              </w:rPr>
              <w:t>or</w:t>
            </w:r>
            <w:r w:rsidRPr="00F217F7">
              <w:rPr>
                <w:snapToGrid w:val="0"/>
                <w:sz w:val="21"/>
                <w:szCs w:val="21"/>
              </w:rPr>
              <w:t xml:space="preserve"> </w:t>
            </w:r>
          </w:p>
          <w:p w14:paraId="564B6931" w14:textId="45E00B01" w:rsidR="0049055B" w:rsidRPr="00F00F56" w:rsidRDefault="0049055B" w:rsidP="009E599B">
            <w:pPr>
              <w:pStyle w:val="Tabletext"/>
              <w:numPr>
                <w:ilvl w:val="0"/>
                <w:numId w:val="28"/>
              </w:numPr>
              <w:ind w:left="368"/>
              <w:rPr>
                <w:rFonts w:asciiTheme="minorHAnsi" w:hAnsiTheme="minorHAnsi" w:cstheme="minorHAnsi"/>
                <w:sz w:val="21"/>
                <w:szCs w:val="21"/>
              </w:rPr>
            </w:pPr>
            <w:r w:rsidRPr="00F217F7">
              <w:rPr>
                <w:sz w:val="21"/>
                <w:szCs w:val="21"/>
              </w:rPr>
              <w:t>the concession card displayed on a Digital Wallet through a Centrelink Express Plus mobile application on the cardholder’s mobile device</w:t>
            </w:r>
            <w:r w:rsidR="006C3283">
              <w:rPr>
                <w:sz w:val="21"/>
                <w:szCs w:val="21"/>
              </w:rPr>
              <w:t>.</w:t>
            </w:r>
          </w:p>
          <w:p w14:paraId="20BE2B20" w14:textId="6BEF4C34" w:rsidR="0049055B" w:rsidRPr="00986283" w:rsidRDefault="0049055B" w:rsidP="009E599B">
            <w:pPr>
              <w:pStyle w:val="Tabletext"/>
              <w:spacing w:after="0"/>
              <w:ind w:left="368"/>
              <w:rPr>
                <w:rFonts w:asciiTheme="minorHAnsi" w:hAnsiTheme="minorHAnsi" w:cstheme="minorHAnsi"/>
                <w:sz w:val="21"/>
                <w:szCs w:val="21"/>
              </w:rPr>
            </w:pPr>
            <w:r w:rsidRPr="00F217F7">
              <w:rPr>
                <w:sz w:val="21"/>
                <w:szCs w:val="21"/>
              </w:rPr>
              <w:t>The digital card may not be sighted via a screen shot of the card that is e-mailed or otherwise reproduced.</w:t>
            </w:r>
          </w:p>
        </w:tc>
        <w:tc>
          <w:tcPr>
            <w:tcW w:w="0" w:type="dxa"/>
            <w:tcBorders>
              <w:bottom w:val="single" w:sz="4" w:space="0" w:color="auto"/>
            </w:tcBorders>
          </w:tcPr>
          <w:p w14:paraId="01542DBF" w14:textId="16078AB6" w:rsidR="000A4FA2" w:rsidRDefault="000A4FA2" w:rsidP="000A4FA2">
            <w:pPr>
              <w:tabs>
                <w:tab w:val="left" w:pos="8640"/>
              </w:tabs>
            </w:pPr>
            <w:r w:rsidRPr="00F217F7">
              <w:t xml:space="preserve">a written declaration attached to the student’s file stating that the </w:t>
            </w:r>
            <w:r>
              <w:t>evidence</w:t>
            </w:r>
            <w:r w:rsidRPr="00F217F7">
              <w:t xml:space="preserve"> has been sighted, showing the:</w:t>
            </w:r>
          </w:p>
          <w:p w14:paraId="1668D316"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name of your </w:t>
            </w:r>
            <w:proofErr w:type="spellStart"/>
            <w:r w:rsidRPr="00045300">
              <w:t>authorised</w:t>
            </w:r>
            <w:proofErr w:type="spellEnd"/>
            <w:r w:rsidRPr="00045300">
              <w:t xml:space="preserve"> delegate who sighted the </w:t>
            </w:r>
            <w:proofErr w:type="gramStart"/>
            <w:r w:rsidRPr="00045300">
              <w:t>evidence;</w:t>
            </w:r>
            <w:proofErr w:type="gramEnd"/>
          </w:p>
          <w:p w14:paraId="4E76BEBE"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date the evidence was </w:t>
            </w:r>
            <w:proofErr w:type="gramStart"/>
            <w:r w:rsidRPr="00045300">
              <w:t>sighted;</w:t>
            </w:r>
            <w:proofErr w:type="gramEnd"/>
            <w:r w:rsidRPr="00045300">
              <w:t xml:space="preserve"> </w:t>
            </w:r>
          </w:p>
          <w:p w14:paraId="3C80715D"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concession holder’s name;</w:t>
            </w:r>
            <w:r w:rsidRPr="00045300" w:rsidDel="004B1F8D">
              <w:t xml:space="preserve"> </w:t>
            </w:r>
            <w:r w:rsidRPr="00045300">
              <w:rPr>
                <w:snapToGrid w:val="0"/>
              </w:rPr>
              <w:t>and</w:t>
            </w:r>
          </w:p>
          <w:p w14:paraId="40A8A8E4" w14:textId="66FE7053" w:rsidR="00F00F56" w:rsidRPr="00F217F7" w:rsidRDefault="00F00F56" w:rsidP="00F00F56">
            <w:pPr>
              <w:pStyle w:val="ListParagraph"/>
              <w:numPr>
                <w:ilvl w:val="0"/>
                <w:numId w:val="9"/>
              </w:numPr>
              <w:tabs>
                <w:tab w:val="left" w:pos="8640"/>
              </w:tabs>
            </w:pPr>
            <w:r>
              <w:t>card type</w:t>
            </w:r>
            <w:r w:rsidR="009D58DB">
              <w:t>.</w:t>
            </w:r>
          </w:p>
          <w:p w14:paraId="3A891DBA" w14:textId="3C9819ED" w:rsidR="00FF41B0" w:rsidRPr="00F00F56" w:rsidRDefault="00FF41B0" w:rsidP="00F00F56">
            <w:pPr>
              <w:pStyle w:val="ListParagraph"/>
              <w:tabs>
                <w:tab w:val="left" w:pos="8640"/>
              </w:tabs>
              <w:suppressAutoHyphens w:val="0"/>
              <w:autoSpaceDE/>
              <w:autoSpaceDN/>
              <w:adjustRightInd/>
              <w:spacing w:before="0"/>
              <w:ind w:left="360"/>
              <w:contextualSpacing w:val="0"/>
              <w:textAlignment w:val="auto"/>
              <w:rPr>
                <w:rFonts w:asciiTheme="minorHAnsi" w:hAnsiTheme="minorHAnsi" w:cstheme="minorHAnsi"/>
              </w:rPr>
            </w:pPr>
          </w:p>
        </w:tc>
      </w:tr>
      <w:tr w:rsidR="00377262" w:rsidRPr="00986283" w14:paraId="347E2315" w14:textId="77777777" w:rsidTr="00F1291E">
        <w:trPr>
          <w:trHeight w:hRule="exact" w:val="453"/>
        </w:trPr>
        <w:tc>
          <w:tcPr>
            <w:tcW w:w="0" w:type="dxa"/>
            <w:tcBorders>
              <w:right w:val="nil"/>
            </w:tcBorders>
          </w:tcPr>
          <w:p w14:paraId="56BC4FD5" w14:textId="77777777" w:rsidR="00377262" w:rsidRPr="00986283" w:rsidRDefault="00377262" w:rsidP="003D3DCD">
            <w:pPr>
              <w:pStyle w:val="Tabletext"/>
              <w:jc w:val="center"/>
              <w:rPr>
                <w:rFonts w:asciiTheme="minorHAnsi" w:hAnsiTheme="minorHAnsi" w:cstheme="minorHAnsi"/>
                <w:sz w:val="21"/>
                <w:szCs w:val="21"/>
              </w:rPr>
            </w:pPr>
          </w:p>
        </w:tc>
        <w:tc>
          <w:tcPr>
            <w:tcW w:w="0" w:type="dxa"/>
            <w:tcBorders>
              <w:left w:val="nil"/>
              <w:right w:val="nil"/>
            </w:tcBorders>
          </w:tcPr>
          <w:p w14:paraId="27D6141B" w14:textId="77777777" w:rsidR="00377262" w:rsidRPr="00986283"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986283">
              <w:rPr>
                <w:rFonts w:asciiTheme="minorHAnsi" w:hAnsiTheme="minorHAnsi" w:cstheme="minorHAnsi"/>
                <w:b/>
                <w:bCs/>
                <w:snapToGrid w:val="0"/>
                <w:color w:val="auto"/>
                <w:lang w:val="en-GB"/>
              </w:rPr>
              <w:t>OR</w:t>
            </w:r>
          </w:p>
        </w:tc>
        <w:tc>
          <w:tcPr>
            <w:tcW w:w="0" w:type="dxa"/>
            <w:tcBorders>
              <w:left w:val="nil"/>
            </w:tcBorders>
          </w:tcPr>
          <w:p w14:paraId="114F9119" w14:textId="57746867" w:rsidR="00377262" w:rsidRPr="00986283"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CD33CA" w14:paraId="6852C54F" w14:textId="77777777" w:rsidTr="00321B8C">
        <w:trPr>
          <w:trHeight w:hRule="exact" w:val="1025"/>
        </w:trPr>
        <w:tc>
          <w:tcPr>
            <w:tcW w:w="0" w:type="dxa"/>
            <w:tcBorders>
              <w:bottom w:val="single" w:sz="4" w:space="0" w:color="auto"/>
            </w:tcBorders>
          </w:tcPr>
          <w:p w14:paraId="25302FD9"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44A850C7" w14:textId="22C421A7" w:rsidR="00FF41B0" w:rsidRPr="00CB142D" w:rsidRDefault="00FF41B0" w:rsidP="00FF41B0">
            <w:pPr>
              <w:pStyle w:val="Tabletext"/>
              <w:rPr>
                <w:rFonts w:asciiTheme="minorHAnsi" w:hAnsiTheme="minorHAnsi" w:cstheme="minorHAnsi"/>
                <w:sz w:val="21"/>
                <w:szCs w:val="21"/>
              </w:rPr>
            </w:pPr>
            <w:r w:rsidRPr="00CB142D">
              <w:rPr>
                <w:sz w:val="21"/>
                <w:szCs w:val="21"/>
              </w:rPr>
              <w:t xml:space="preserve">the equivalent record of a concession card as extracted from Centrelink Confirmation </w:t>
            </w:r>
            <w:proofErr w:type="spellStart"/>
            <w:r w:rsidRPr="00CB142D">
              <w:rPr>
                <w:sz w:val="21"/>
                <w:szCs w:val="21"/>
              </w:rPr>
              <w:t>eServices</w:t>
            </w:r>
            <w:proofErr w:type="spellEnd"/>
            <w:r w:rsidRPr="00CB142D">
              <w:rPr>
                <w:sz w:val="21"/>
                <w:szCs w:val="21"/>
              </w:rPr>
              <w:t xml:space="preserve"> by </w:t>
            </w:r>
            <w:r w:rsidR="007809CB" w:rsidRPr="003F0F75">
              <w:rPr>
                <w:sz w:val="21"/>
              </w:rPr>
              <w:t>you</w:t>
            </w:r>
            <w:r w:rsidRPr="00CB142D">
              <w:rPr>
                <w:sz w:val="21"/>
                <w:szCs w:val="21"/>
              </w:rPr>
              <w:t>.</w:t>
            </w:r>
          </w:p>
        </w:tc>
        <w:tc>
          <w:tcPr>
            <w:tcW w:w="0" w:type="dxa"/>
          </w:tcPr>
          <w:p w14:paraId="4143FD21" w14:textId="3D74C898" w:rsidR="00AD25F5" w:rsidRPr="00CB142D" w:rsidRDefault="00FF41B0" w:rsidP="00E744B2">
            <w:pPr>
              <w:tabs>
                <w:tab w:val="left" w:pos="8640"/>
              </w:tabs>
              <w:rPr>
                <w:rFonts w:asciiTheme="minorHAnsi" w:hAnsiTheme="minorHAnsi" w:cstheme="minorHAnsi"/>
                <w:snapToGrid w:val="0"/>
              </w:rPr>
            </w:pPr>
            <w:r w:rsidRPr="00CB142D">
              <w:rPr>
                <w:snapToGrid w:val="0"/>
              </w:rPr>
              <w:t xml:space="preserve">an extract from Centrelink Confirmation </w:t>
            </w:r>
            <w:proofErr w:type="spellStart"/>
            <w:r w:rsidRPr="00CB142D">
              <w:rPr>
                <w:snapToGrid w:val="0"/>
              </w:rPr>
              <w:t>eServices</w:t>
            </w:r>
            <w:proofErr w:type="spellEnd"/>
            <w:r w:rsidRPr="00CB142D">
              <w:rPr>
                <w:snapToGrid w:val="0"/>
              </w:rPr>
              <w:t xml:space="preserve"> showing </w:t>
            </w:r>
            <w:r w:rsidRPr="003D7F39">
              <w:rPr>
                <w:snapToGrid w:val="0"/>
              </w:rPr>
              <w:t>the</w:t>
            </w:r>
            <w:r w:rsidR="00E744B2" w:rsidRPr="003D7F39">
              <w:rPr>
                <w:snapToGrid w:val="0"/>
              </w:rPr>
              <w:t xml:space="preserve"> card type and the date the extract was made.</w:t>
            </w:r>
          </w:p>
        </w:tc>
      </w:tr>
      <w:tr w:rsidR="00377262" w:rsidRPr="00986283" w14:paraId="4D615059" w14:textId="77777777" w:rsidTr="00626A29">
        <w:trPr>
          <w:trHeight w:hRule="exact" w:val="453"/>
        </w:trPr>
        <w:tc>
          <w:tcPr>
            <w:tcW w:w="0" w:type="dxa"/>
            <w:tcBorders>
              <w:right w:val="nil"/>
            </w:tcBorders>
          </w:tcPr>
          <w:p w14:paraId="4A685E3C" w14:textId="77777777" w:rsidR="00377262" w:rsidRPr="00986283" w:rsidRDefault="00377262" w:rsidP="003D3DCD">
            <w:pPr>
              <w:pStyle w:val="Tabletext"/>
              <w:rPr>
                <w:rFonts w:asciiTheme="minorHAnsi" w:hAnsiTheme="minorHAnsi" w:cstheme="minorHAnsi"/>
                <w:sz w:val="21"/>
                <w:szCs w:val="21"/>
              </w:rPr>
            </w:pPr>
          </w:p>
        </w:tc>
        <w:tc>
          <w:tcPr>
            <w:tcW w:w="0" w:type="dxa"/>
            <w:tcBorders>
              <w:left w:val="nil"/>
              <w:right w:val="nil"/>
            </w:tcBorders>
          </w:tcPr>
          <w:p w14:paraId="2E8AD635" w14:textId="77777777" w:rsidR="00377262" w:rsidRPr="00CB142D"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CB142D">
              <w:rPr>
                <w:rFonts w:asciiTheme="minorHAnsi" w:hAnsiTheme="minorHAnsi" w:cstheme="minorHAnsi"/>
                <w:b/>
                <w:bCs/>
                <w:snapToGrid w:val="0"/>
                <w:color w:val="auto"/>
                <w:lang w:val="en-GB"/>
              </w:rPr>
              <w:t>OR</w:t>
            </w:r>
          </w:p>
        </w:tc>
        <w:tc>
          <w:tcPr>
            <w:tcW w:w="0" w:type="dxa"/>
            <w:tcBorders>
              <w:left w:val="nil"/>
            </w:tcBorders>
          </w:tcPr>
          <w:p w14:paraId="20F40B46" w14:textId="3CD0BA60" w:rsidR="00377262" w:rsidRPr="00CB142D"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986283" w14:paraId="24294269" w14:textId="77777777" w:rsidTr="00836132">
        <w:trPr>
          <w:trHeight w:hRule="exact" w:val="3386"/>
        </w:trPr>
        <w:tc>
          <w:tcPr>
            <w:tcW w:w="0" w:type="dxa"/>
          </w:tcPr>
          <w:p w14:paraId="295450F5"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Pr>
          <w:p w14:paraId="4EC35ED2" w14:textId="7BD7BA10"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confirmation from a Gateway Service Provider</w:t>
            </w:r>
            <w:r w:rsidRPr="00CB142D">
              <w:rPr>
                <w:sz w:val="20"/>
                <w:vertAlign w:val="superscript"/>
              </w:rPr>
              <w:footnoteReference w:id="3"/>
            </w:r>
            <w:r w:rsidRPr="00CB142D">
              <w:rPr>
                <w:snapToGrid w:val="0"/>
              </w:rPr>
              <w:t xml:space="preserve"> that it has connected to the Commonwealth Government’s Document Verification Service (the DVS)</w:t>
            </w:r>
            <w:r w:rsidRPr="00CB142D">
              <w:rPr>
                <w:sz w:val="20"/>
                <w:vertAlign w:val="superscript"/>
              </w:rPr>
              <w:footnoteReference w:id="4"/>
            </w:r>
            <w:r w:rsidRPr="00CB142D">
              <w:rPr>
                <w:snapToGrid w:val="0"/>
              </w:rPr>
              <w:t xml:space="preserve"> and verified that </w:t>
            </w:r>
            <w:r w:rsidR="002F45DF" w:rsidRPr="00732E9F">
              <w:rPr>
                <w:snapToGrid w:val="0"/>
              </w:rPr>
              <w:t>the student’s</w:t>
            </w:r>
            <w:r w:rsidRPr="00CB142D">
              <w:rPr>
                <w:snapToGrid w:val="0"/>
              </w:rPr>
              <w:t xml:space="preserve"> name and concession card number match a current and valid record of concession entitlement in the DVS; an</w:t>
            </w:r>
            <w:r w:rsidR="00F10FF1" w:rsidRPr="00732E9F">
              <w:rPr>
                <w:snapToGrid w:val="0"/>
              </w:rPr>
              <w:t>d</w:t>
            </w:r>
          </w:p>
          <w:p w14:paraId="4C2AD946" w14:textId="594BD9FC"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 xml:space="preserve">information from the student about the type of concession card they hold, to confirm it is a type accepted by </w:t>
            </w:r>
            <w:r w:rsidR="007809CB" w:rsidRPr="00732E9F">
              <w:rPr>
                <w:snapToGrid w:val="0"/>
              </w:rPr>
              <w:t>us</w:t>
            </w:r>
            <w:r w:rsidRPr="00CB142D">
              <w:t>.</w:t>
            </w:r>
          </w:p>
        </w:tc>
        <w:tc>
          <w:tcPr>
            <w:tcW w:w="0" w:type="dxa"/>
          </w:tcPr>
          <w:p w14:paraId="4F372280" w14:textId="77777777" w:rsidR="00FF41B0" w:rsidRPr="00CB142D" w:rsidRDefault="00FF41B0" w:rsidP="00641118">
            <w:pPr>
              <w:pStyle w:val="ListParagraph"/>
              <w:numPr>
                <w:ilvl w:val="0"/>
                <w:numId w:val="21"/>
              </w:numPr>
              <w:tabs>
                <w:tab w:val="left" w:pos="8640"/>
              </w:tabs>
              <w:suppressAutoHyphens w:val="0"/>
              <w:autoSpaceDE/>
              <w:autoSpaceDN/>
              <w:adjustRightInd/>
              <w:spacing w:before="0"/>
              <w:contextualSpacing w:val="0"/>
              <w:textAlignment w:val="auto"/>
              <w:rPr>
                <w:snapToGrid w:val="0"/>
              </w:rPr>
            </w:pPr>
            <w:r w:rsidRPr="00CB142D">
              <w:rPr>
                <w:snapToGrid w:val="0"/>
              </w:rPr>
              <w:t>a transaction record generated by securely logging in to the administrative platform provided by the Gateway Service Provider, that shows:</w:t>
            </w:r>
          </w:p>
          <w:p w14:paraId="113363B1" w14:textId="4D82F580" w:rsidR="00FF41B0" w:rsidRPr="00CB142D" w:rsidRDefault="00FF41B0" w:rsidP="00F413F6">
            <w:pPr>
              <w:pStyle w:val="ListParagraph"/>
              <w:numPr>
                <w:ilvl w:val="1"/>
                <w:numId w:val="22"/>
              </w:numPr>
              <w:suppressAutoHyphens w:val="0"/>
              <w:autoSpaceDE/>
              <w:autoSpaceDN/>
              <w:adjustRightInd/>
              <w:spacing w:before="100"/>
              <w:ind w:left="787" w:hanging="390"/>
              <w:contextualSpacing w:val="0"/>
              <w:textAlignment w:val="auto"/>
              <w:rPr>
                <w:snapToGrid w:val="0"/>
              </w:rPr>
            </w:pPr>
            <w:r w:rsidRPr="00CB142D">
              <w:rPr>
                <w:snapToGrid w:val="0"/>
              </w:rPr>
              <w:t xml:space="preserve">the </w:t>
            </w:r>
            <w:r w:rsidR="00246160" w:rsidRPr="003D7F39">
              <w:rPr>
                <w:snapToGrid w:val="0"/>
              </w:rPr>
              <w:t>concession holder’s</w:t>
            </w:r>
            <w:r w:rsidRPr="003D7F39">
              <w:rPr>
                <w:snapToGrid w:val="0"/>
              </w:rPr>
              <w:t xml:space="preserve"> name</w:t>
            </w:r>
            <w:r w:rsidRPr="00CB142D">
              <w:rPr>
                <w:snapToGrid w:val="0"/>
              </w:rPr>
              <w:t>; and</w:t>
            </w:r>
          </w:p>
          <w:p w14:paraId="7B8432F2" w14:textId="77777777" w:rsidR="00FF41B0" w:rsidRPr="00CB142D" w:rsidRDefault="00FF41B0" w:rsidP="00836132">
            <w:pPr>
              <w:pStyle w:val="ListParagraph"/>
              <w:numPr>
                <w:ilvl w:val="1"/>
                <w:numId w:val="22"/>
              </w:numPr>
              <w:suppressAutoHyphens w:val="0"/>
              <w:autoSpaceDE/>
              <w:autoSpaceDN/>
              <w:adjustRightInd/>
              <w:spacing w:before="100"/>
              <w:ind w:left="787" w:hanging="390"/>
              <w:contextualSpacing w:val="0"/>
              <w:textAlignment w:val="auto"/>
              <w:rPr>
                <w:snapToGrid w:val="0"/>
              </w:rPr>
            </w:pPr>
            <w:r w:rsidRPr="00836132">
              <w:rPr>
                <w:snapToGrid w:val="0"/>
              </w:rPr>
              <w:t xml:space="preserve">that their name and concession card number were verified to match a current and valid concession entitlement in the DVS; </w:t>
            </w:r>
            <w:r w:rsidRPr="00CB142D">
              <w:rPr>
                <w:snapToGrid w:val="0"/>
              </w:rPr>
              <w:t>and</w:t>
            </w:r>
          </w:p>
          <w:p w14:paraId="7192B4A6" w14:textId="19A37038" w:rsidR="00FF41B0" w:rsidRPr="00CB142D" w:rsidRDefault="00FF41B0" w:rsidP="00641118">
            <w:pPr>
              <w:numPr>
                <w:ilvl w:val="0"/>
                <w:numId w:val="9"/>
              </w:numPr>
              <w:tabs>
                <w:tab w:val="left" w:pos="1080"/>
                <w:tab w:val="left" w:pos="8640"/>
              </w:tabs>
              <w:suppressAutoHyphens w:val="0"/>
              <w:autoSpaceDE/>
              <w:autoSpaceDN/>
              <w:adjustRightInd/>
              <w:ind w:left="357" w:hanging="357"/>
              <w:textAlignment w:val="auto"/>
              <w:rPr>
                <w:rFonts w:asciiTheme="minorHAnsi" w:hAnsiTheme="minorHAnsi" w:cstheme="minorHAnsi"/>
              </w:rPr>
            </w:pPr>
            <w:r w:rsidRPr="00CB142D">
              <w:rPr>
                <w:snapToGrid w:val="0"/>
              </w:rPr>
              <w:t>a record of the type of concession card the student holds, attached to the student’s file</w:t>
            </w:r>
            <w:r w:rsidRPr="00CB142D">
              <w:rPr>
                <w:rStyle w:val="FootnoteReference"/>
                <w:snapToGrid w:val="0"/>
              </w:rPr>
              <w:footnoteReference w:id="5"/>
            </w:r>
            <w:r w:rsidRPr="00CB142D">
              <w:t>.</w:t>
            </w:r>
          </w:p>
        </w:tc>
      </w:tr>
    </w:tbl>
    <w:p w14:paraId="38B58466" w14:textId="63A9B57D" w:rsidR="00447DC7" w:rsidRDefault="00447DC7" w:rsidP="00F122F6">
      <w:pPr>
        <w:pStyle w:val="Heading2"/>
      </w:pPr>
      <w:r w:rsidRPr="00F217F7">
        <w:t>Fee Concession entitlement under Government initiatives</w:t>
      </w:r>
    </w:p>
    <w:p w14:paraId="4A7E0F44" w14:textId="77777777" w:rsidR="00594068" w:rsidRPr="00594068" w:rsidRDefault="00594068" w:rsidP="00B85C2D">
      <w:pPr>
        <w:numPr>
          <w:ilvl w:val="1"/>
          <w:numId w:val="17"/>
        </w:numPr>
        <w:tabs>
          <w:tab w:val="left" w:pos="8640"/>
        </w:tabs>
        <w:suppressAutoHyphens w:val="0"/>
        <w:autoSpaceDE/>
        <w:autoSpaceDN/>
        <w:adjustRightInd/>
        <w:spacing w:after="0"/>
        <w:ind w:left="709" w:hanging="709"/>
        <w:textAlignment w:val="auto"/>
      </w:pPr>
      <w:r w:rsidRPr="00594068">
        <w:t xml:space="preserve">The following students are entitled to receive a Fee Concession </w:t>
      </w:r>
      <w:proofErr w:type="gramStart"/>
      <w:r w:rsidRPr="00594068">
        <w:t>whether or not</w:t>
      </w:r>
      <w:proofErr w:type="gramEnd"/>
      <w:r w:rsidRPr="00594068">
        <w:t xml:space="preserve"> they hold one of the forms of Fee Concession entitlement specified in Clause 3.8.</w:t>
      </w:r>
    </w:p>
    <w:tbl>
      <w:tblPr>
        <w:tblStyle w:val="DJSIR"/>
        <w:tblpPr w:leftFromText="181" w:rightFromText="181" w:vertAnchor="text" w:horzAnchor="margin" w:tblpY="285"/>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559"/>
        <w:gridCol w:w="2268"/>
        <w:gridCol w:w="2268"/>
        <w:gridCol w:w="2693"/>
      </w:tblGrid>
      <w:tr w:rsidR="00614A36" w:rsidRPr="0082678C" w14:paraId="34286E82" w14:textId="77777777" w:rsidTr="00614A36">
        <w:trPr>
          <w:cnfStyle w:val="100000000000" w:firstRow="1" w:lastRow="0" w:firstColumn="0" w:lastColumn="0" w:oddVBand="0" w:evenVBand="0" w:oddHBand="0" w:evenHBand="0" w:firstRowFirstColumn="0" w:firstRowLastColumn="0" w:lastRowFirstColumn="0" w:lastRowLastColumn="0"/>
          <w:trHeight w:hRule="exact" w:val="873"/>
          <w:tblHeader/>
        </w:trPr>
        <w:tc>
          <w:tcPr>
            <w:tcW w:w="426" w:type="dxa"/>
          </w:tcPr>
          <w:p w14:paraId="675E0C5F" w14:textId="77777777" w:rsidR="00862574" w:rsidRPr="00986283" w:rsidRDefault="00862574" w:rsidP="003F5BE1">
            <w:pPr>
              <w:pStyle w:val="Tablecolumnheadings"/>
              <w:rPr>
                <w:rFonts w:asciiTheme="minorHAnsi" w:hAnsiTheme="minorHAnsi" w:cstheme="minorHAnsi"/>
                <w:sz w:val="21"/>
                <w:szCs w:val="21"/>
              </w:rPr>
            </w:pPr>
          </w:p>
        </w:tc>
        <w:tc>
          <w:tcPr>
            <w:tcW w:w="1559" w:type="dxa"/>
          </w:tcPr>
          <w:p w14:paraId="1E0D7473"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Under the:</w:t>
            </w:r>
          </w:p>
        </w:tc>
        <w:tc>
          <w:tcPr>
            <w:tcW w:w="2268" w:type="dxa"/>
          </w:tcPr>
          <w:p w14:paraId="053934C0"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a student can receive a Fee Concession for:</w:t>
            </w:r>
          </w:p>
        </w:tc>
        <w:tc>
          <w:tcPr>
            <w:tcW w:w="2268" w:type="dxa"/>
          </w:tcPr>
          <w:p w14:paraId="7EA95C79"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if they:</w:t>
            </w:r>
          </w:p>
        </w:tc>
        <w:tc>
          <w:tcPr>
            <w:tcW w:w="2693" w:type="dxa"/>
          </w:tcPr>
          <w:p w14:paraId="424D8D09" w14:textId="232E299B" w:rsidR="00862574" w:rsidRPr="00447DC7" w:rsidRDefault="00D80F7B" w:rsidP="003F5BE1">
            <w:pPr>
              <w:pStyle w:val="Tablecolumnheadings"/>
              <w:rPr>
                <w:rFonts w:asciiTheme="minorHAnsi" w:hAnsiTheme="minorHAnsi" w:cstheme="minorHAnsi"/>
                <w:sz w:val="21"/>
                <w:szCs w:val="21"/>
              </w:rPr>
            </w:pPr>
            <w:r>
              <w:rPr>
                <w:sz w:val="21"/>
              </w:rPr>
              <w:t>Y</w:t>
            </w:r>
            <w:r w:rsidR="00862574" w:rsidRPr="00732E9F">
              <w:rPr>
                <w:sz w:val="21"/>
              </w:rPr>
              <w:t>ou</w:t>
            </w:r>
            <w:r w:rsidR="00862574" w:rsidRPr="00447DC7">
              <w:rPr>
                <w:sz w:val="21"/>
                <w:szCs w:val="21"/>
              </w:rPr>
              <w:t xml:space="preserve"> must sight and retain:</w:t>
            </w:r>
          </w:p>
        </w:tc>
      </w:tr>
      <w:tr w:rsidR="00862574" w:rsidRPr="00BF0326" w14:paraId="6BBC8741" w14:textId="77777777" w:rsidTr="00614A36">
        <w:trPr>
          <w:trHeight w:hRule="exact" w:val="2967"/>
        </w:trPr>
        <w:tc>
          <w:tcPr>
            <w:tcW w:w="426" w:type="dxa"/>
          </w:tcPr>
          <w:p w14:paraId="06990D10" w14:textId="77777777" w:rsidR="00862574" w:rsidRPr="00986283" w:rsidRDefault="00862574" w:rsidP="003F5BE1">
            <w:pPr>
              <w:pStyle w:val="Tabletext"/>
              <w:numPr>
                <w:ilvl w:val="0"/>
                <w:numId w:val="23"/>
              </w:numPr>
              <w:rPr>
                <w:rFonts w:asciiTheme="minorHAnsi" w:hAnsiTheme="minorHAnsi" w:cstheme="minorHAnsi"/>
                <w:sz w:val="21"/>
                <w:szCs w:val="21"/>
              </w:rPr>
            </w:pPr>
          </w:p>
        </w:tc>
        <w:tc>
          <w:tcPr>
            <w:tcW w:w="1559" w:type="dxa"/>
          </w:tcPr>
          <w:p w14:paraId="3896CF4B" w14:textId="77777777" w:rsidR="00862574" w:rsidRPr="00BF0326" w:rsidRDefault="00862574" w:rsidP="003F5BE1">
            <w:pPr>
              <w:spacing w:after="240"/>
            </w:pPr>
            <w:r w:rsidRPr="00F217F7">
              <w:t>Asylum Seeker VET Program</w:t>
            </w:r>
          </w:p>
        </w:tc>
        <w:tc>
          <w:tcPr>
            <w:tcW w:w="2268" w:type="dxa"/>
          </w:tcPr>
          <w:p w14:paraId="0C9B37BB" w14:textId="45C3F9E8" w:rsidR="00862574" w:rsidRPr="00BF0326" w:rsidRDefault="00862574" w:rsidP="003F5BE1">
            <w:pPr>
              <w:spacing w:after="240"/>
            </w:pPr>
            <w:r>
              <w:rPr>
                <w:snapToGrid w:val="0"/>
              </w:rPr>
              <w:t>a</w:t>
            </w:r>
            <w:r w:rsidRPr="00F217F7">
              <w:rPr>
                <w:snapToGrid w:val="0"/>
              </w:rPr>
              <w:t xml:space="preserve">n enrolment in </w:t>
            </w:r>
            <w:r w:rsidRPr="005B384A">
              <w:rPr>
                <w:snapToGrid w:val="0"/>
              </w:rPr>
              <w:t>a Skill Set and a progra</w:t>
            </w:r>
            <w:r w:rsidRPr="00F217F7">
              <w:rPr>
                <w:snapToGrid w:val="0"/>
              </w:rPr>
              <w:t>m at Certificate IV level and below</w:t>
            </w:r>
          </w:p>
        </w:tc>
        <w:tc>
          <w:tcPr>
            <w:tcW w:w="2268" w:type="dxa"/>
          </w:tcPr>
          <w:p w14:paraId="39B5BF59" w14:textId="13D5BF46" w:rsidR="00862574" w:rsidRPr="008516F5" w:rsidRDefault="00862574" w:rsidP="003F5BE1">
            <w:pPr>
              <w:pStyle w:val="ListParagraph"/>
              <w:numPr>
                <w:ilvl w:val="0"/>
                <w:numId w:val="30"/>
              </w:numPr>
              <w:suppressAutoHyphens w:val="0"/>
              <w:autoSpaceDE/>
              <w:autoSpaceDN/>
              <w:adjustRightInd/>
              <w:spacing w:before="0"/>
              <w:ind w:left="357" w:hanging="357"/>
              <w:contextualSpacing w:val="0"/>
              <w:textAlignment w:val="auto"/>
              <w:rPr>
                <w:rFonts w:ascii="Calibri" w:eastAsia="Times New Roman" w:hAnsi="Calibri" w:cs="Calibri"/>
                <w:color w:val="auto"/>
                <w:sz w:val="22"/>
                <w:szCs w:val="22"/>
              </w:rPr>
            </w:pPr>
            <w:r>
              <w:rPr>
                <w:rFonts w:eastAsia="Times New Roman"/>
                <w:color w:val="auto"/>
              </w:rPr>
              <w:t>s</w:t>
            </w:r>
            <w:r w:rsidRPr="008516F5">
              <w:rPr>
                <w:rFonts w:eastAsia="Times New Roman"/>
                <w:color w:val="auto"/>
              </w:rPr>
              <w:t>elf-refer and are eligible to participate in the Asylum Seeker VET Program</w:t>
            </w:r>
            <w:r w:rsidR="009E3DDE">
              <w:rPr>
                <w:rFonts w:eastAsia="Times New Roman"/>
                <w:color w:val="auto"/>
              </w:rPr>
              <w:t>;</w:t>
            </w:r>
            <w:r>
              <w:rPr>
                <w:rFonts w:eastAsia="Times New Roman"/>
                <w:color w:val="auto"/>
              </w:rPr>
              <w:t xml:space="preserve"> or</w:t>
            </w:r>
          </w:p>
          <w:p w14:paraId="0C7A9EF0" w14:textId="77777777" w:rsidR="00862574" w:rsidRPr="00BF0326" w:rsidRDefault="00862574" w:rsidP="003F5BE1">
            <w:pPr>
              <w:pStyle w:val="ListParagraph"/>
              <w:numPr>
                <w:ilvl w:val="0"/>
                <w:numId w:val="30"/>
              </w:numPr>
              <w:ind w:left="357" w:hanging="357"/>
            </w:pPr>
            <w:r w:rsidRPr="008516F5">
              <w:rPr>
                <w:color w:val="auto"/>
              </w:rPr>
              <w:t>are referred to training by the Asylum Seeker Resource Centre or the Australian Red Cross.</w:t>
            </w:r>
          </w:p>
        </w:tc>
        <w:tc>
          <w:tcPr>
            <w:tcW w:w="2693" w:type="dxa"/>
          </w:tcPr>
          <w:p w14:paraId="57301C5A" w14:textId="77777777" w:rsidR="00862574" w:rsidRPr="00282A3F" w:rsidRDefault="00862574" w:rsidP="00282A3F">
            <w:pPr>
              <w:suppressAutoHyphens w:val="0"/>
              <w:autoSpaceDE/>
              <w:autoSpaceDN/>
              <w:adjustRightInd/>
              <w:textAlignment w:val="auto"/>
              <w:rPr>
                <w:rFonts w:eastAsia="Times New Roman"/>
                <w:color w:val="auto"/>
              </w:rPr>
            </w:pPr>
            <w:r w:rsidRPr="00282A3F">
              <w:rPr>
                <w:rFonts w:eastAsia="Times New Roman"/>
                <w:color w:val="auto"/>
              </w:rPr>
              <w:t>N/A. The evidence the student is eligible to participate in the Asylum Seeker VET Program (as specified in the Guidelines About Eligibility) is the evidence of their entitlement to concession.</w:t>
            </w:r>
          </w:p>
        </w:tc>
      </w:tr>
    </w:tbl>
    <w:p w14:paraId="636D37E0" w14:textId="6BB7128B" w:rsidR="00EA171E" w:rsidRDefault="00EA171E" w:rsidP="00EA171E">
      <w:pPr>
        <w:pStyle w:val="Heading1"/>
        <w:numPr>
          <w:ilvl w:val="0"/>
          <w:numId w:val="8"/>
        </w:numPr>
        <w:ind w:left="709" w:hanging="709"/>
      </w:pPr>
      <w:r>
        <w:lastRenderedPageBreak/>
        <w:t>Refunds</w:t>
      </w:r>
    </w:p>
    <w:p w14:paraId="533B9A8F" w14:textId="47670B3D" w:rsidR="00EA171E" w:rsidRPr="00F217F7" w:rsidRDefault="00EA171E" w:rsidP="004510CA">
      <w:pPr>
        <w:pStyle w:val="ListParagraph"/>
        <w:numPr>
          <w:ilvl w:val="1"/>
          <w:numId w:val="25"/>
        </w:numPr>
        <w:tabs>
          <w:tab w:val="left" w:pos="8640"/>
        </w:tabs>
        <w:suppressAutoHyphens w:val="0"/>
        <w:autoSpaceDE/>
        <w:autoSpaceDN/>
        <w:adjustRightInd/>
        <w:ind w:left="709" w:hanging="709"/>
        <w:contextualSpacing w:val="0"/>
        <w:textAlignment w:val="auto"/>
      </w:pPr>
      <w:r w:rsidRPr="00CB142D">
        <w:t xml:space="preserve">Prior to enrolment, </w:t>
      </w:r>
      <w:r w:rsidR="007809CB" w:rsidRPr="003F0F75">
        <w:t>you</w:t>
      </w:r>
      <w:r w:rsidRPr="00CB142D">
        <w:t xml:space="preserve"> must give each student a clear refund policy that is fair, reasonable and covers scenarios relating to withdrawal by the student, program </w:t>
      </w:r>
      <w:r w:rsidRPr="00CB142D">
        <w:rPr>
          <w:snapToGrid w:val="0"/>
        </w:rPr>
        <w:t>cancellation</w:t>
      </w:r>
      <w:r w:rsidRPr="00CB142D">
        <w:t xml:space="preserve">, </w:t>
      </w:r>
      <w:r w:rsidR="0089004B" w:rsidRPr="003F0F75">
        <w:t>in the event of your</w:t>
      </w:r>
      <w:r w:rsidR="0089004B" w:rsidRPr="00CB142D">
        <w:t xml:space="preserve"> </w:t>
      </w:r>
      <w:r w:rsidRPr="00CB142D">
        <w:t xml:space="preserve">closure and any other reasonable matter and that meets the standards of </w:t>
      </w:r>
      <w:r w:rsidR="007809CB" w:rsidRPr="003F0F75">
        <w:t>your</w:t>
      </w:r>
      <w:r w:rsidRPr="00CB142D">
        <w:t xml:space="preserve"> regulator</w:t>
      </w:r>
      <w:r w:rsidRPr="00F217F7">
        <w:t>.</w:t>
      </w:r>
    </w:p>
    <w:p w14:paraId="30A53B96" w14:textId="77777777" w:rsidR="00EA171E" w:rsidRDefault="00EA171E" w:rsidP="004510CA">
      <w:pPr>
        <w:pStyle w:val="ListParagraph"/>
        <w:numPr>
          <w:ilvl w:val="1"/>
          <w:numId w:val="25"/>
        </w:numPr>
        <w:tabs>
          <w:tab w:val="left" w:pos="8640"/>
        </w:tabs>
        <w:suppressAutoHyphens w:val="0"/>
        <w:autoSpaceDE/>
        <w:autoSpaceDN/>
        <w:adjustRightInd/>
        <w:ind w:left="709" w:hanging="709"/>
        <w:contextualSpacing w:val="0"/>
        <w:textAlignment w:val="auto"/>
      </w:pPr>
      <w:r w:rsidRPr="00F217F7">
        <w:rPr>
          <w:snapToGrid w:val="0"/>
        </w:rPr>
        <w:t>In addition to</w:t>
      </w:r>
      <w:r w:rsidRPr="00F217F7">
        <w:t xml:space="preserve"> Clause 4.1, enrolments in programs eligible for VET Student Loans are subject to VET Student Loan requirements.</w:t>
      </w:r>
    </w:p>
    <w:p w14:paraId="443896E2" w14:textId="3810FB1D" w:rsidR="00EA171E" w:rsidRPr="00F217F7" w:rsidRDefault="00EA171E" w:rsidP="00EA171E">
      <w:pPr>
        <w:pStyle w:val="Heading1"/>
        <w:numPr>
          <w:ilvl w:val="0"/>
          <w:numId w:val="8"/>
        </w:numPr>
        <w:ind w:left="709" w:hanging="709"/>
      </w:pPr>
      <w:r>
        <w:t>Accounts and Records of Tuition and Other Fees</w:t>
      </w:r>
    </w:p>
    <w:p w14:paraId="6988FBD9" w14:textId="736A58A2" w:rsidR="00EA171E" w:rsidRPr="00CB142D" w:rsidRDefault="007809CB" w:rsidP="004510CA">
      <w:pPr>
        <w:pStyle w:val="ListParagraph"/>
        <w:numPr>
          <w:ilvl w:val="1"/>
          <w:numId w:val="26"/>
        </w:numPr>
        <w:tabs>
          <w:tab w:val="left" w:pos="8640"/>
        </w:tabs>
        <w:suppressAutoHyphens w:val="0"/>
        <w:autoSpaceDE/>
        <w:autoSpaceDN/>
        <w:adjustRightInd/>
        <w:ind w:left="709" w:hanging="709"/>
        <w:contextualSpacing w:val="0"/>
        <w:textAlignment w:val="auto"/>
      </w:pPr>
      <w:r w:rsidRPr="003F0F75">
        <w:t>You</w:t>
      </w:r>
      <w:r w:rsidR="00EA171E" w:rsidRPr="00CB142D">
        <w:t xml:space="preserve"> must keep accounts and Records in a way that clearly distinguishes income for fee-for-service training from </w:t>
      </w:r>
      <w:r w:rsidR="00A1689E">
        <w:t>G</w:t>
      </w:r>
      <w:r w:rsidR="00A1689E" w:rsidRPr="00CB142D">
        <w:t>overnment</w:t>
      </w:r>
      <w:r w:rsidR="00A1689E">
        <w:t>-</w:t>
      </w:r>
      <w:proofErr w:type="spellStart"/>
      <w:r w:rsidR="00EA171E" w:rsidRPr="00CB142D">
        <w:t>subsidised</w:t>
      </w:r>
      <w:proofErr w:type="spellEnd"/>
      <w:r w:rsidR="00EA171E" w:rsidRPr="00CB142D">
        <w:t xml:space="preserve"> training.</w:t>
      </w:r>
    </w:p>
    <w:p w14:paraId="4732B169" w14:textId="0C23ED6D" w:rsidR="00EA171E" w:rsidRPr="00F217F7" w:rsidRDefault="007809CB" w:rsidP="004510CA">
      <w:pPr>
        <w:pStyle w:val="ListParagraph"/>
        <w:numPr>
          <w:ilvl w:val="1"/>
          <w:numId w:val="26"/>
        </w:numPr>
        <w:tabs>
          <w:tab w:val="left" w:pos="8640"/>
        </w:tabs>
        <w:suppressAutoHyphens w:val="0"/>
        <w:autoSpaceDE/>
        <w:autoSpaceDN/>
        <w:adjustRightInd/>
        <w:ind w:left="709" w:hanging="709"/>
        <w:contextualSpacing w:val="0"/>
        <w:textAlignment w:val="auto"/>
      </w:pPr>
      <w:r w:rsidRPr="00105AAC">
        <w:t>You</w:t>
      </w:r>
      <w:r w:rsidR="00EA171E" w:rsidRPr="00CB142D">
        <w:t xml:space="preserve"> must</w:t>
      </w:r>
      <w:r w:rsidR="00EA171E" w:rsidRPr="00F217F7">
        <w:t xml:space="preserve"> establish and maintain a separate general ledger account to record receipt of income from tuition fees and the payment of refunds of tuition fees.</w:t>
      </w:r>
    </w:p>
    <w:p w14:paraId="6F693BC4" w14:textId="77777777" w:rsidR="007632D6" w:rsidRPr="005E263A" w:rsidRDefault="007632D6" w:rsidP="007632D6">
      <w:pPr>
        <w:tabs>
          <w:tab w:val="left" w:pos="8640"/>
        </w:tabs>
        <w:suppressAutoHyphens w:val="0"/>
        <w:autoSpaceDE/>
        <w:autoSpaceDN/>
        <w:adjustRightInd/>
        <w:jc w:val="both"/>
        <w:textAlignment w:val="auto"/>
      </w:pPr>
    </w:p>
    <w:sectPr w:rsidR="007632D6" w:rsidRPr="005E263A" w:rsidSect="0082678C">
      <w:headerReference w:type="even" r:id="rId13"/>
      <w:headerReference w:type="default" r:id="rId14"/>
      <w:footerReference w:type="default" r:id="rId15"/>
      <w:headerReference w:type="first" r:id="rId16"/>
      <w:pgSz w:w="11906" w:h="16838" w:code="9"/>
      <w:pgMar w:top="141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62BB7" w14:textId="77777777" w:rsidR="00B844A7" w:rsidRDefault="00B844A7" w:rsidP="000F1D9C">
      <w:r>
        <w:separator/>
      </w:r>
    </w:p>
  </w:endnote>
  <w:endnote w:type="continuationSeparator" w:id="0">
    <w:p w14:paraId="7E92CE02" w14:textId="77777777" w:rsidR="00B844A7" w:rsidRDefault="00B844A7" w:rsidP="000F1D9C">
      <w:r>
        <w:continuationSeparator/>
      </w:r>
    </w:p>
  </w:endnote>
  <w:endnote w:type="continuationNotice" w:id="1">
    <w:p w14:paraId="5F3F03D8" w14:textId="77777777" w:rsidR="00B844A7" w:rsidRDefault="00B84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9012044"/>
      <w:docPartObj>
        <w:docPartGallery w:val="Page Numbers (Bottom of Page)"/>
        <w:docPartUnique/>
      </w:docPartObj>
    </w:sdtPr>
    <w:sdtContent>
      <w:p w14:paraId="5374BA3C" w14:textId="77777777" w:rsidR="00A976CE" w:rsidRDefault="00A976CE" w:rsidP="000F1D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97DCB" w14:textId="77777777" w:rsidR="00A976CE" w:rsidRDefault="00A976CE" w:rsidP="000F1D9C">
    <w:pPr>
      <w:pStyle w:val="Footer"/>
    </w:pPr>
    <w:r>
      <w:rPr>
        <w:noProof/>
      </w:rPr>
      <mc:AlternateContent>
        <mc:Choice Requires="wps">
          <w:drawing>
            <wp:inline distT="0" distB="0" distL="0" distR="0" wp14:anchorId="1A3B80FE" wp14:editId="77D04EC3">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AE30E"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A3B80FE" id="_x0000_t202" coordsize="21600,21600" o:spt="202" path="m,l,21600r21600,l21600,xe">
              <v:stroke joinstyle="miter"/>
              <v:path gradientshapeok="t" o:connecttype="rect"/>
            </v:shapetype>
            <v:shape id="Text Box 57"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6AE30E"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1971" w14:textId="0DCAAC2E" w:rsidR="00A976CE" w:rsidRDefault="002747C9" w:rsidP="000F1D9C">
    <w:pPr>
      <w:pStyle w:val="Footer"/>
    </w:pPr>
    <w:r>
      <w:rPr>
        <w:noProof/>
      </w:rPr>
      <mc:AlternateContent>
        <mc:Choice Requires="wps">
          <w:drawing>
            <wp:anchor distT="0" distB="0" distL="114300" distR="114300" simplePos="1" relativeHeight="251659283" behindDoc="0" locked="0" layoutInCell="0" allowOverlap="1" wp14:anchorId="333C19CF" wp14:editId="2418634F">
              <wp:simplePos x="0" y="10249218"/>
              <wp:positionH relativeFrom="page">
                <wp:posOffset>0</wp:posOffset>
              </wp:positionH>
              <wp:positionV relativeFrom="page">
                <wp:posOffset>10248900</wp:posOffset>
              </wp:positionV>
              <wp:extent cx="7560310" cy="252095"/>
              <wp:effectExtent l="0" t="0" r="0" b="14605"/>
              <wp:wrapNone/>
              <wp:docPr id="16" name="MSIPCM82554b9cad8566c9acd4a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FE115" w14:textId="0BFEF0BD"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3C19CF" id="_x0000_t202" coordsize="21600,21600" o:spt="202" path="m,l,21600r21600,l21600,xe">
              <v:stroke joinstyle="miter"/>
              <v:path gradientshapeok="t" o:connecttype="rect"/>
            </v:shapetype>
            <v:shape id="MSIPCM82554b9cad8566c9acd4a898" o:spid="_x0000_s1032" type="#_x0000_t202" alt="&quot;&quot;" style="position:absolute;left:0;text-align:left;margin-left:0;margin-top:807pt;width:595.3pt;height:19.85pt;z-index:2516592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79AFE115" w14:textId="0BFEF0BD"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3" behindDoc="0" locked="0" layoutInCell="0" allowOverlap="1" wp14:anchorId="3916AE65" wp14:editId="56A68299">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F3014" w14:textId="059AE50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16AE65" id="Text Box 2" o:spid="_x0000_s1033" type="#_x0000_t202" alt="&quot;&quot;" style="position:absolute;left:0;text-align:left;margin-left:0;margin-top:807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30EF3014" w14:textId="059AE50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7" behindDoc="0" locked="0" layoutInCell="0" allowOverlap="1" wp14:anchorId="69F82D43" wp14:editId="7F8D563E">
              <wp:simplePos x="0" y="10249218"/>
              <wp:positionH relativeFrom="page">
                <wp:posOffset>0</wp:posOffset>
              </wp:positionH>
              <wp:positionV relativeFrom="page">
                <wp:posOffset>10248900</wp:posOffset>
              </wp:positionV>
              <wp:extent cx="7560310" cy="252095"/>
              <wp:effectExtent l="0" t="0" r="0" b="146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63398" w14:textId="16F3F410"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F82D43" id="Text Box 1" o:spid="_x0000_s1034" type="#_x0000_t202" alt="&quot;&quot;"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73B63398" w14:textId="16F3F410"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976CE">
      <w:rPr>
        <w:noProof/>
      </w:rPr>
      <mc:AlternateContent>
        <mc:Choice Requires="wps">
          <w:drawing>
            <wp:inline distT="0" distB="0" distL="0" distR="0" wp14:anchorId="0D6A7B6A" wp14:editId="490D4CA0">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9A225"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0D6A7B6A" id="Text Box 58"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269A225"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B1C4" w14:textId="1E0261E4" w:rsidR="00ED56B2" w:rsidRDefault="00DF466D" w:rsidP="000F1D9C">
    <w:pPr>
      <w:pStyle w:val="Footer"/>
      <w:rPr>
        <w:rStyle w:val="PageNumber"/>
      </w:rPr>
    </w:pPr>
    <w:r>
      <w:rPr>
        <w:noProof/>
      </w:rPr>
      <mc:AlternateContent>
        <mc:Choice Requires="wps">
          <w:drawing>
            <wp:anchor distT="0" distB="0" distL="114300" distR="114300" simplePos="0" relativeHeight="251658249" behindDoc="0" locked="0" layoutInCell="0" allowOverlap="1" wp14:anchorId="3711AE1B" wp14:editId="037E2805">
              <wp:simplePos x="0" y="0"/>
              <wp:positionH relativeFrom="page">
                <wp:posOffset>0</wp:posOffset>
              </wp:positionH>
              <wp:positionV relativeFrom="page">
                <wp:posOffset>10248900</wp:posOffset>
              </wp:positionV>
              <wp:extent cx="7560310"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20A4" w14:textId="07FAA210" w:rsidR="00DF466D" w:rsidRPr="00DF466D" w:rsidRDefault="00DF466D" w:rsidP="00DF466D">
                          <w:pPr>
                            <w:spacing w:after="0"/>
                            <w:jc w:val="center"/>
                            <w:rPr>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11AE1B" id="_x0000_t202" coordsize="21600,21600" o:spt="202" path="m,l,21600r21600,l21600,xe">
              <v:stroke joinstyle="miter"/>
              <v:path gradientshapeok="t" o:connecttype="rect"/>
            </v:shapetype>
            <v:shape id="Text Box 10" o:spid="_x0000_s1037" type="#_x0000_t202" alt="&quot;&quot;" style="position:absolute;left:0;text-align:left;margin-left:0;margin-top:807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1F5B20A4" w14:textId="07FAA210" w:rsidR="00DF466D" w:rsidRPr="00DF466D" w:rsidRDefault="00DF466D" w:rsidP="00DF466D">
                    <w:pPr>
                      <w:spacing w:after="0"/>
                      <w:jc w:val="center"/>
                      <w:rPr>
                        <w:sz w:val="24"/>
                      </w:rPr>
                    </w:pP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tr w:rsidR="00ED56B2" w:rsidRPr="00FB0DEA" w14:paraId="45943986" w14:textId="77777777" w:rsidTr="003D3DCD">
      <w:tc>
        <w:tcPr>
          <w:tcW w:w="3402" w:type="dxa"/>
          <w:vAlign w:val="center"/>
        </w:tcPr>
        <w:p w14:paraId="596545E5" w14:textId="3E2C40F0" w:rsidR="00C5667F" w:rsidRPr="009F3EC1" w:rsidRDefault="00C5667F" w:rsidP="00C61559">
          <w:pPr>
            <w:pStyle w:val="Footer"/>
            <w:jc w:val="left"/>
            <w:rPr>
              <w:sz w:val="16"/>
              <w:szCs w:val="16"/>
            </w:rPr>
          </w:pPr>
          <w:r w:rsidRPr="009F3EC1">
            <w:rPr>
              <w:sz w:val="16"/>
              <w:szCs w:val="16"/>
            </w:rPr>
            <w:t>202</w:t>
          </w:r>
          <w:r w:rsidR="00B81D42">
            <w:rPr>
              <w:sz w:val="16"/>
              <w:szCs w:val="16"/>
            </w:rPr>
            <w:t>5</w:t>
          </w:r>
          <w:r w:rsidRPr="009F3EC1">
            <w:rPr>
              <w:sz w:val="16"/>
              <w:szCs w:val="16"/>
            </w:rPr>
            <w:t xml:space="preserve"> Guidelines About Fees </w:t>
          </w:r>
        </w:p>
        <w:p w14:paraId="3D3D9F25" w14:textId="1B8E9A48" w:rsidR="00ED56B2" w:rsidRPr="009F3EC1" w:rsidRDefault="00C5667F" w:rsidP="00C61559">
          <w:pPr>
            <w:pStyle w:val="Footer"/>
            <w:jc w:val="left"/>
            <w:rPr>
              <w:sz w:val="16"/>
              <w:szCs w:val="16"/>
            </w:rPr>
          </w:pPr>
          <w:r w:rsidRPr="00183A5F">
            <w:rPr>
              <w:sz w:val="16"/>
              <w:szCs w:val="16"/>
            </w:rPr>
            <w:t xml:space="preserve">(Version </w:t>
          </w:r>
          <w:r w:rsidR="00183A5F">
            <w:rPr>
              <w:sz w:val="16"/>
              <w:szCs w:val="16"/>
            </w:rPr>
            <w:t>1.0</w:t>
          </w:r>
          <w:r w:rsidRPr="00183A5F">
            <w:rPr>
              <w:sz w:val="16"/>
              <w:szCs w:val="16"/>
            </w:rPr>
            <w:t xml:space="preserve">, published </w:t>
          </w:r>
          <w:r w:rsidR="00183A5F">
            <w:rPr>
              <w:sz w:val="16"/>
              <w:szCs w:val="16"/>
            </w:rPr>
            <w:t>December</w:t>
          </w:r>
          <w:r w:rsidR="00153C77" w:rsidRPr="00183A5F">
            <w:rPr>
              <w:sz w:val="16"/>
              <w:szCs w:val="16"/>
            </w:rPr>
            <w:t xml:space="preserve"> </w:t>
          </w:r>
          <w:r w:rsidR="00DA2533" w:rsidRPr="00183A5F">
            <w:rPr>
              <w:sz w:val="16"/>
              <w:szCs w:val="16"/>
            </w:rPr>
            <w:t>202</w:t>
          </w:r>
          <w:r w:rsidR="00183A5F">
            <w:rPr>
              <w:sz w:val="16"/>
              <w:szCs w:val="16"/>
            </w:rPr>
            <w:t>4</w:t>
          </w:r>
          <w:r w:rsidRPr="00183A5F">
            <w:rPr>
              <w:sz w:val="16"/>
              <w:szCs w:val="16"/>
            </w:rPr>
            <w:t>)</w:t>
          </w:r>
        </w:p>
      </w:tc>
      <w:tc>
        <w:tcPr>
          <w:tcW w:w="2410" w:type="dxa"/>
          <w:vAlign w:val="center"/>
        </w:tcPr>
        <w:p w14:paraId="000F1A7F" w14:textId="39416E2B" w:rsidR="00ED56B2" w:rsidRPr="005723C8" w:rsidRDefault="00ED56B2" w:rsidP="000F1D9C">
          <w:pPr>
            <w:pStyle w:val="Foo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1E0648">
            <w:rPr>
              <w:rStyle w:val="PageNumber"/>
              <w:noProof/>
            </w:rPr>
            <w:t>6</w:t>
          </w:r>
          <w:r>
            <w:rPr>
              <w:rStyle w:val="PageNumber"/>
            </w:rPr>
            <w:fldChar w:fldCharType="end"/>
          </w:r>
        </w:p>
      </w:tc>
      <w:tc>
        <w:tcPr>
          <w:tcW w:w="4211" w:type="dxa"/>
        </w:tcPr>
        <w:p w14:paraId="5E783B9F" w14:textId="370513D9" w:rsidR="00ED56B2" w:rsidRPr="00FB0DEA" w:rsidRDefault="00ED56B2" w:rsidP="000F1D9C">
          <w:pPr>
            <w:pStyle w:val="Footer"/>
          </w:pPr>
          <w:r w:rsidRPr="00EE5398">
            <w:rPr>
              <w:noProof/>
              <w:lang w:val="en-GB" w:eastAsia="en-GB"/>
            </w:rPr>
            <w:drawing>
              <wp:inline distT="0" distB="0" distL="0" distR="0" wp14:anchorId="328F804F" wp14:editId="463A3628">
                <wp:extent cx="1335600" cy="402043"/>
                <wp:effectExtent l="0" t="0" r="0" b="0"/>
                <wp:docPr id="24" name="Picture 2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tbl>
  <w:p w14:paraId="626FAD55" w14:textId="77777777" w:rsidR="00ED56B2" w:rsidRPr="005723C8" w:rsidRDefault="00ED56B2" w:rsidP="000F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CF509" w14:textId="77777777" w:rsidR="00B844A7" w:rsidRDefault="00B844A7" w:rsidP="000F1D9C">
      <w:r>
        <w:separator/>
      </w:r>
    </w:p>
  </w:footnote>
  <w:footnote w:type="continuationSeparator" w:id="0">
    <w:p w14:paraId="09DD30B4" w14:textId="77777777" w:rsidR="00B844A7" w:rsidRDefault="00B844A7" w:rsidP="000F1D9C">
      <w:r>
        <w:continuationSeparator/>
      </w:r>
    </w:p>
  </w:footnote>
  <w:footnote w:type="continuationNotice" w:id="1">
    <w:p w14:paraId="36544CAB" w14:textId="77777777" w:rsidR="00B844A7" w:rsidRDefault="00B844A7">
      <w:pPr>
        <w:spacing w:after="0"/>
      </w:pPr>
    </w:p>
  </w:footnote>
  <w:footnote w:id="2">
    <w:p w14:paraId="5D193FB7" w14:textId="77777777" w:rsidR="0082678C" w:rsidRPr="009313B3" w:rsidRDefault="0082678C" w:rsidP="003D3DCD">
      <w:pPr>
        <w:pStyle w:val="FootnoteText"/>
        <w:rPr>
          <w:sz w:val="18"/>
          <w:szCs w:val="18"/>
        </w:rPr>
      </w:pPr>
      <w:r w:rsidRPr="009313B3">
        <w:rPr>
          <w:rStyle w:val="FootnoteReference"/>
          <w:sz w:val="18"/>
          <w:szCs w:val="18"/>
        </w:rPr>
        <w:footnoteRef/>
      </w:r>
      <w:r w:rsidRPr="009313B3">
        <w:rPr>
          <w:sz w:val="18"/>
          <w:szCs w:val="18"/>
        </w:rPr>
        <w:t xml:space="preserve"> A referring agency is defined for this purpose as an organisation that is based in the State of Victoria that currently receives funding or is contracted by the Victorian Government or the Commonwealth Government to provide services to children, youth or families.</w:t>
      </w:r>
    </w:p>
  </w:footnote>
  <w:footnote w:id="3">
    <w:p w14:paraId="4F0ED187" w14:textId="77777777" w:rsidR="00FF41B0" w:rsidRPr="00036CD6" w:rsidRDefault="00FF41B0" w:rsidP="003D3DCD">
      <w:pPr>
        <w:pStyle w:val="FootnoteText"/>
        <w:rPr>
          <w:sz w:val="18"/>
          <w:szCs w:val="18"/>
        </w:rPr>
      </w:pPr>
      <w:r w:rsidRPr="00036CD6">
        <w:rPr>
          <w:rStyle w:val="FootnoteReference"/>
          <w:sz w:val="18"/>
          <w:szCs w:val="18"/>
        </w:rPr>
        <w:footnoteRef/>
      </w:r>
      <w:r w:rsidRPr="00036CD6">
        <w:rPr>
          <w:sz w:val="18"/>
          <w:szCs w:val="18"/>
        </w:rPr>
        <w:t xml:space="preserve"> A Gateway Service Provider is an organisation authorised to direct information match requests to and from the Commonwealth Government’s Document Verification Service (the DVS).</w:t>
      </w:r>
    </w:p>
  </w:footnote>
  <w:footnote w:id="4">
    <w:p w14:paraId="0688F54C" w14:textId="77777777" w:rsidR="00FF41B0" w:rsidRDefault="00FF41B0" w:rsidP="003D3DCD">
      <w:pPr>
        <w:pStyle w:val="FootnoteText"/>
      </w:pPr>
      <w:r w:rsidRPr="00036CD6">
        <w:rPr>
          <w:rStyle w:val="FootnoteReference"/>
          <w:sz w:val="18"/>
          <w:szCs w:val="18"/>
        </w:rPr>
        <w:footnoteRef/>
      </w:r>
      <w:r w:rsidRPr="00036CD6">
        <w:rPr>
          <w:sz w:val="18"/>
          <w:szCs w:val="18"/>
        </w:rPr>
        <w:t xml:space="preserve"> The DVS is a national online system that allows organisations to compare an individual's identifying information with a government record.</w:t>
      </w:r>
    </w:p>
  </w:footnote>
  <w:footnote w:id="5">
    <w:p w14:paraId="2E14C307" w14:textId="77777777" w:rsidR="00FF41B0" w:rsidRPr="006E16B0" w:rsidRDefault="00FF41B0">
      <w:pPr>
        <w:pStyle w:val="FootnoteText"/>
        <w:rPr>
          <w:sz w:val="18"/>
          <w:szCs w:val="18"/>
          <w:lang w:val="en-AU"/>
        </w:rPr>
      </w:pPr>
      <w:r w:rsidRPr="00656757">
        <w:rPr>
          <w:rStyle w:val="FootnoteReference"/>
          <w:sz w:val="18"/>
          <w:szCs w:val="18"/>
        </w:rPr>
        <w:footnoteRef/>
      </w:r>
      <w:r w:rsidRPr="00656757">
        <w:rPr>
          <w:sz w:val="18"/>
          <w:szCs w:val="18"/>
        </w:rPr>
        <w:t xml:space="preserve"> If</w:t>
      </w:r>
      <w:r w:rsidRPr="004D0335">
        <w:rPr>
          <w:sz w:val="18"/>
          <w:szCs w:val="18"/>
        </w:rPr>
        <w:t xml:space="preserve"> the student is a dependant spouse or dependant child of the concession card holder and the concession is verified for the primary card holder, also make a note on the student’s file describing the student’s relationship to the card 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FD58" w14:textId="08926202" w:rsidR="00A976CE" w:rsidRDefault="00AE1FB8" w:rsidP="000F1D9C">
    <w:pPr>
      <w:pStyle w:val="Header"/>
    </w:pPr>
    <w:r>
      <w:rPr>
        <w:noProof/>
      </w:rPr>
      <mc:AlternateContent>
        <mc:Choice Requires="wps">
          <w:drawing>
            <wp:anchor distT="0" distB="0" distL="0" distR="0" simplePos="0" relativeHeight="251658243" behindDoc="0" locked="0" layoutInCell="1" allowOverlap="1" wp14:anchorId="5E41F995" wp14:editId="319512D2">
              <wp:simplePos x="635" y="635"/>
              <wp:positionH relativeFrom="page">
                <wp:align>center</wp:align>
              </wp:positionH>
              <wp:positionV relativeFrom="page">
                <wp:align>top</wp:align>
              </wp:positionV>
              <wp:extent cx="443865" cy="443865"/>
              <wp:effectExtent l="0" t="0" r="1270" b="4445"/>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764E2" w14:textId="3235F444"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1F995"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8764E2" w14:textId="3235F444"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8C51" w14:textId="0DAB462A" w:rsidR="00A976CE" w:rsidRDefault="002747C9" w:rsidP="000F1D9C">
    <w:pPr>
      <w:pStyle w:val="Header"/>
    </w:pPr>
    <w:r>
      <w:rPr>
        <w:noProof/>
      </w:rPr>
      <mc:AlternateContent>
        <mc:Choice Requires="wps">
          <w:drawing>
            <wp:anchor distT="0" distB="0" distL="114300" distR="114300" simplePos="1" relativeHeight="251662355" behindDoc="0" locked="0" layoutInCell="0" allowOverlap="1" wp14:anchorId="7EAF79FE" wp14:editId="1945C161">
              <wp:simplePos x="0" y="190500"/>
              <wp:positionH relativeFrom="page">
                <wp:posOffset>0</wp:posOffset>
              </wp:positionH>
              <wp:positionV relativeFrom="page">
                <wp:posOffset>190500</wp:posOffset>
              </wp:positionV>
              <wp:extent cx="7560310" cy="252095"/>
              <wp:effectExtent l="0" t="0" r="0" b="14605"/>
              <wp:wrapNone/>
              <wp:docPr id="25" name="MSIPCMd79d42f895ee51481b13cc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99956" w14:textId="27E2127E"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AF79FE" id="_x0000_t202" coordsize="21600,21600" o:spt="202" path="m,l,21600r21600,l21600,xe">
              <v:stroke joinstyle="miter"/>
              <v:path gradientshapeok="t" o:connecttype="rect"/>
            </v:shapetype>
            <v:shape id="MSIPCMd79d42f895ee51481b13ccee" o:spid="_x0000_s1027" type="#_x0000_t202" alt="&quot;&quot;" style="position:absolute;margin-left:0;margin-top:15pt;width:595.3pt;height:19.85pt;z-index:2516623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8199956" w14:textId="27E2127E"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180551">
      <w:rPr>
        <w:noProof/>
      </w:rPr>
      <mc:AlternateContent>
        <mc:Choice Requires="wps">
          <w:drawing>
            <wp:anchor distT="0" distB="0" distL="114300" distR="114300" simplePos="1" relativeHeight="251658257" behindDoc="0" locked="0" layoutInCell="0" allowOverlap="1" wp14:anchorId="1C564EED" wp14:editId="567AAA7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C40BB" w14:textId="7141DB21" w:rsidR="00180551" w:rsidRPr="00180551" w:rsidRDefault="00180551" w:rsidP="00180551">
                          <w:pPr>
                            <w:spacing w:after="0"/>
                            <w:jc w:val="center"/>
                            <w:rPr>
                              <w:sz w:val="24"/>
                            </w:rPr>
                          </w:pPr>
                          <w:r w:rsidRPr="00180551">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C564EED" id="Text Box 17" o:spid="_x0000_s1028" type="#_x0000_t202" alt="&quot;&quot;" style="position:absolute;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12C40BB" w14:textId="7141DB21" w:rsidR="00180551" w:rsidRPr="00180551" w:rsidRDefault="00180551" w:rsidP="00180551">
                    <w:pPr>
                      <w:spacing w:after="0"/>
                      <w:jc w:val="center"/>
                      <w:rPr>
                        <w:sz w:val="24"/>
                      </w:rPr>
                    </w:pPr>
                    <w:r w:rsidRPr="00180551">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50" behindDoc="0" locked="0" layoutInCell="0" allowOverlap="1" wp14:anchorId="72B7DB40" wp14:editId="63599A9D">
              <wp:simplePos x="0" y="19050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14D8D2" w14:textId="5F173D5C"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B7DB40" id="Text Box 11" o:spid="_x0000_s1029" type="#_x0000_t202" alt="&quot;&quot;" style="position:absolute;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914D8D2" w14:textId="5F173D5C"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4" behindDoc="0" locked="0" layoutInCell="1" allowOverlap="1" wp14:anchorId="15AA4504" wp14:editId="3CA91A5E">
              <wp:simplePos x="635" y="635"/>
              <wp:positionH relativeFrom="page">
                <wp:align>center</wp:align>
              </wp:positionH>
              <wp:positionV relativeFrom="page">
                <wp:align>top</wp:align>
              </wp:positionV>
              <wp:extent cx="443865" cy="443865"/>
              <wp:effectExtent l="0" t="0" r="1270" b="4445"/>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50A" w14:textId="045E86F3"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AA4504" id="Text Box 4"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4D450A" w14:textId="045E86F3" w:rsidR="00AE1FB8" w:rsidRPr="00AE1FB8" w:rsidRDefault="00AE1FB8" w:rsidP="000F1D9C">
                    <w:pPr>
                      <w:rPr>
                        <w:noProof/>
                      </w:rPr>
                    </w:pPr>
                    <w:r w:rsidRPr="00AE1FB8">
                      <w:rPr>
                        <w:noProof/>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5916FF30" wp14:editId="6248B458">
          <wp:simplePos x="0" y="0"/>
          <wp:positionH relativeFrom="page">
            <wp:align>left</wp:align>
          </wp:positionH>
          <wp:positionV relativeFrom="page">
            <wp:align>top</wp:align>
          </wp:positionV>
          <wp:extent cx="7553325" cy="10684510"/>
          <wp:effectExtent l="0" t="0" r="9525"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007" w14:textId="353183BD" w:rsidR="00A976CE" w:rsidRDefault="009406AA" w:rsidP="000F1D9C">
    <w:pPr>
      <w:pStyle w:val="Header"/>
    </w:pPr>
    <w:r>
      <w:rPr>
        <w:noProof/>
      </w:rPr>
      <w:drawing>
        <wp:anchor distT="0" distB="0" distL="114300" distR="114300" simplePos="0" relativeHeight="251658242" behindDoc="1" locked="1" layoutInCell="1" allowOverlap="1" wp14:anchorId="1E417C08" wp14:editId="4797CC44">
          <wp:simplePos x="0" y="0"/>
          <wp:positionH relativeFrom="page">
            <wp:align>right</wp:align>
          </wp:positionH>
          <wp:positionV relativeFrom="page">
            <wp:align>top</wp:align>
          </wp:positionV>
          <wp:extent cx="7553325" cy="10683875"/>
          <wp:effectExtent l="0" t="0" r="9525" b="317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FF76" w14:textId="14571785" w:rsidR="00AE1FB8" w:rsidRDefault="00AE1FB8" w:rsidP="000F1D9C">
    <w:pPr>
      <w:pStyle w:val="Header"/>
    </w:pPr>
    <w:r>
      <w:rPr>
        <w:noProof/>
      </w:rPr>
      <mc:AlternateContent>
        <mc:Choice Requires="wps">
          <w:drawing>
            <wp:anchor distT="0" distB="0" distL="0" distR="0" simplePos="0" relativeHeight="251658246" behindDoc="0" locked="0" layoutInCell="1" allowOverlap="1" wp14:anchorId="24D7FC9F" wp14:editId="77766FB9">
              <wp:simplePos x="635" y="635"/>
              <wp:positionH relativeFrom="page">
                <wp:align>center</wp:align>
              </wp:positionH>
              <wp:positionV relativeFrom="page">
                <wp:align>top</wp:align>
              </wp:positionV>
              <wp:extent cx="443865" cy="443865"/>
              <wp:effectExtent l="0" t="0" r="1270" b="4445"/>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3FDA" w14:textId="701D76DE"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7FC9F"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38B3FDA" w14:textId="701D76DE"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414" w14:textId="24A8B033" w:rsidR="00B60FED" w:rsidRDefault="00B60FED" w:rsidP="000F1D9C">
    <w:pPr>
      <w:pStyle w:val="Header"/>
    </w:pPr>
    <w:r>
      <w:rPr>
        <w:noProof/>
      </w:rPr>
      <w:drawing>
        <wp:anchor distT="0" distB="0" distL="114300" distR="114300" simplePos="0" relativeHeight="251658240" behindDoc="1" locked="1" layoutInCell="1" allowOverlap="1" wp14:anchorId="75548AC1" wp14:editId="767C655F">
          <wp:simplePos x="0" y="0"/>
          <wp:positionH relativeFrom="page">
            <wp:align>left</wp:align>
          </wp:positionH>
          <wp:positionV relativeFrom="page">
            <wp:align>top</wp:align>
          </wp:positionV>
          <wp:extent cx="7559675" cy="9569450"/>
          <wp:effectExtent l="0" t="0" r="317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84DF" w14:textId="5E3DD74D" w:rsidR="00AE1FB8" w:rsidRDefault="002747C9" w:rsidP="000F1D9C">
    <w:pPr>
      <w:pStyle w:val="Header"/>
    </w:pPr>
    <w:r>
      <w:rPr>
        <w:noProof/>
      </w:rPr>
      <mc:AlternateContent>
        <mc:Choice Requires="wps">
          <w:drawing>
            <wp:anchor distT="0" distB="0" distL="114300" distR="114300" simplePos="1" relativeHeight="251665427" behindDoc="0" locked="0" layoutInCell="0" allowOverlap="1" wp14:anchorId="057980C4" wp14:editId="64987621">
              <wp:simplePos x="0" y="190500"/>
              <wp:positionH relativeFrom="page">
                <wp:posOffset>0</wp:posOffset>
              </wp:positionH>
              <wp:positionV relativeFrom="page">
                <wp:posOffset>190500</wp:posOffset>
              </wp:positionV>
              <wp:extent cx="7560310" cy="252095"/>
              <wp:effectExtent l="0" t="0" r="0" b="14605"/>
              <wp:wrapNone/>
              <wp:docPr id="28" name="MSIPCM2b05402eb270ce69c32585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F6ABD" w14:textId="6CD217E6"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7980C4" id="_x0000_t202" coordsize="21600,21600" o:spt="202" path="m,l,21600r21600,l21600,xe">
              <v:stroke joinstyle="miter"/>
              <v:path gradientshapeok="t" o:connecttype="rect"/>
            </v:shapetype>
            <v:shape id="MSIPCM2b05402eb270ce69c32585de" o:spid="_x0000_s1038" type="#_x0000_t202" alt="&quot;&quot;" style="position:absolute;margin-left:0;margin-top:15pt;width:595.3pt;height:19.85pt;z-index:2516654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406F6ABD" w14:textId="6CD217E6"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5" behindDoc="0" locked="0" layoutInCell="0" allowOverlap="1" wp14:anchorId="2CD226F2" wp14:editId="47F8C6C0">
              <wp:simplePos x="0" y="190500"/>
              <wp:positionH relativeFrom="page">
                <wp:posOffset>0</wp:posOffset>
              </wp:positionH>
              <wp:positionV relativeFrom="page">
                <wp:posOffset>190500</wp:posOffset>
              </wp:positionV>
              <wp:extent cx="7560310" cy="252095"/>
              <wp:effectExtent l="0" t="0" r="0" b="14605"/>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76EF9" w14:textId="0ACDB34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CD226F2" id="Text Box 19" o:spid="_x0000_s1039" type="#_x0000_t202" alt="&quot;&quot;" style="position:absolute;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75376EF9" w14:textId="0ACDB34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52" behindDoc="0" locked="0" layoutInCell="0" allowOverlap="1" wp14:anchorId="37ECFE4D" wp14:editId="3D56FD59">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3FA33" w14:textId="2F276B37"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7ECFE4D" id="Text Box 14" o:spid="_x0000_s1040" type="#_x0000_t202" alt="&quot;&quot;" style="position:absolute;margin-left:0;margin-top:15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0A23FA33" w14:textId="2F276B37"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5" behindDoc="0" locked="0" layoutInCell="1" allowOverlap="1" wp14:anchorId="378ABF03" wp14:editId="74AD225C">
              <wp:simplePos x="635" y="635"/>
              <wp:positionH relativeFrom="page">
                <wp:align>center</wp:align>
              </wp:positionH>
              <wp:positionV relativeFrom="page">
                <wp:align>top</wp:align>
              </wp:positionV>
              <wp:extent cx="443865" cy="443865"/>
              <wp:effectExtent l="0" t="0" r="1270" b="4445"/>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7072" w14:textId="205FC086"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ABF03" id="Text Box 8" o:spid="_x0000_s104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6CCD7072" w14:textId="205FC086"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06F"/>
    <w:multiLevelType w:val="hybridMultilevel"/>
    <w:tmpl w:val="08A8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40B27"/>
    <w:multiLevelType w:val="hybridMultilevel"/>
    <w:tmpl w:val="F9363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5D3FCC"/>
    <w:multiLevelType w:val="hybridMultilevel"/>
    <w:tmpl w:val="733C4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745744"/>
    <w:multiLevelType w:val="hybridMultilevel"/>
    <w:tmpl w:val="C33EA68A"/>
    <w:lvl w:ilvl="0" w:tplc="0C090001">
      <w:start w:val="1"/>
      <w:numFmt w:val="bullet"/>
      <w:lvlText w:val=""/>
      <w:lvlJc w:val="left"/>
      <w:pPr>
        <w:tabs>
          <w:tab w:val="num" w:pos="720"/>
        </w:tabs>
        <w:ind w:left="720" w:hanging="360"/>
      </w:pPr>
      <w:rPr>
        <w:rFonts w:ascii="Symbol" w:hAnsi="Symbol" w:hint="default"/>
      </w:rPr>
    </w:lvl>
    <w:lvl w:ilvl="1" w:tplc="747C5008">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E2C463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849BB"/>
    <w:multiLevelType w:val="hybridMultilevel"/>
    <w:tmpl w:val="69D0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F35FFD"/>
    <w:multiLevelType w:val="hybridMultilevel"/>
    <w:tmpl w:val="5F9A2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A0129E"/>
    <w:multiLevelType w:val="multilevel"/>
    <w:tmpl w:val="8D321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55DD2"/>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F5262D"/>
    <w:multiLevelType w:val="multilevel"/>
    <w:tmpl w:val="F16EAD8E"/>
    <w:lvl w:ilvl="0">
      <w:start w:val="4"/>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11" w15:restartNumberingAfterBreak="0">
    <w:nsid w:val="37AD223A"/>
    <w:multiLevelType w:val="hybridMultilevel"/>
    <w:tmpl w:val="E16A3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12A8D"/>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C7756"/>
    <w:multiLevelType w:val="multilevel"/>
    <w:tmpl w:val="46AC9040"/>
    <w:lvl w:ilvl="0">
      <w:start w:val="1"/>
      <w:numFmt w:val="decimal"/>
      <w:lvlText w:val="%1"/>
      <w:lvlJc w:val="left"/>
      <w:pPr>
        <w:ind w:left="360" w:hanging="360"/>
      </w:pPr>
      <w:rPr>
        <w:rFonts w:ascii="Arial" w:hAnsi="Arial" w:cs="Times New Roman" w:hint="default"/>
        <w:sz w:val="22"/>
      </w:rPr>
    </w:lvl>
    <w:lvl w:ilvl="1">
      <w:start w:val="2"/>
      <w:numFmt w:val="decimal"/>
      <w:lvlText w:val="%1.%2"/>
      <w:lvlJc w:val="left"/>
      <w:pPr>
        <w:ind w:left="360" w:hanging="360"/>
      </w:pPr>
      <w:rPr>
        <w:rFonts w:ascii="Arial" w:hAnsi="Arial" w:cs="Times New Roman" w:hint="default"/>
        <w:sz w:val="22"/>
      </w:rPr>
    </w:lvl>
    <w:lvl w:ilvl="2">
      <w:start w:val="1"/>
      <w:numFmt w:val="decimal"/>
      <w:lvlText w:val="%1.%2.%3"/>
      <w:lvlJc w:val="left"/>
      <w:pPr>
        <w:ind w:left="720" w:hanging="720"/>
      </w:pPr>
      <w:rPr>
        <w:rFonts w:ascii="Arial" w:hAnsi="Arial" w:cs="Times New Roman" w:hint="default"/>
        <w:sz w:val="22"/>
      </w:rPr>
    </w:lvl>
    <w:lvl w:ilvl="3">
      <w:start w:val="1"/>
      <w:numFmt w:val="decimal"/>
      <w:lvlText w:val="%1.%2.%3.%4"/>
      <w:lvlJc w:val="left"/>
      <w:pPr>
        <w:ind w:left="720" w:hanging="720"/>
      </w:pPr>
      <w:rPr>
        <w:rFonts w:ascii="Arial" w:hAnsi="Arial" w:cs="Times New Roman" w:hint="default"/>
        <w:sz w:val="22"/>
      </w:rPr>
    </w:lvl>
    <w:lvl w:ilvl="4">
      <w:start w:val="1"/>
      <w:numFmt w:val="decimal"/>
      <w:lvlText w:val="%1.%2.%3.%4.%5"/>
      <w:lvlJc w:val="left"/>
      <w:pPr>
        <w:ind w:left="1080" w:hanging="1080"/>
      </w:pPr>
      <w:rPr>
        <w:rFonts w:ascii="Arial" w:hAnsi="Arial" w:cs="Times New Roman" w:hint="default"/>
        <w:sz w:val="22"/>
      </w:rPr>
    </w:lvl>
    <w:lvl w:ilvl="5">
      <w:start w:val="1"/>
      <w:numFmt w:val="decimal"/>
      <w:lvlText w:val="%1.%2.%3.%4.%5.%6"/>
      <w:lvlJc w:val="left"/>
      <w:pPr>
        <w:ind w:left="1080" w:hanging="1080"/>
      </w:pPr>
      <w:rPr>
        <w:rFonts w:ascii="Arial" w:hAnsi="Arial" w:cs="Times New Roman" w:hint="default"/>
        <w:sz w:val="22"/>
      </w:rPr>
    </w:lvl>
    <w:lvl w:ilvl="6">
      <w:start w:val="1"/>
      <w:numFmt w:val="decimal"/>
      <w:lvlText w:val="%1.%2.%3.%4.%5.%6.%7"/>
      <w:lvlJc w:val="left"/>
      <w:pPr>
        <w:ind w:left="1440" w:hanging="1440"/>
      </w:pPr>
      <w:rPr>
        <w:rFonts w:ascii="Arial" w:hAnsi="Arial" w:cs="Times New Roman" w:hint="default"/>
        <w:sz w:val="22"/>
      </w:rPr>
    </w:lvl>
    <w:lvl w:ilvl="7">
      <w:start w:val="1"/>
      <w:numFmt w:val="decimal"/>
      <w:lvlText w:val="%1.%2.%3.%4.%5.%6.%7.%8"/>
      <w:lvlJc w:val="left"/>
      <w:pPr>
        <w:ind w:left="1440" w:hanging="1440"/>
      </w:pPr>
      <w:rPr>
        <w:rFonts w:ascii="Arial" w:hAnsi="Arial" w:cs="Times New Roman" w:hint="default"/>
        <w:sz w:val="22"/>
      </w:rPr>
    </w:lvl>
    <w:lvl w:ilvl="8">
      <w:start w:val="1"/>
      <w:numFmt w:val="decimal"/>
      <w:lvlText w:val="%1.%2.%3.%4.%5.%6.%7.%8.%9"/>
      <w:lvlJc w:val="left"/>
      <w:pPr>
        <w:ind w:left="1800" w:hanging="1800"/>
      </w:pPr>
      <w:rPr>
        <w:rFonts w:ascii="Arial" w:hAnsi="Arial" w:cs="Times New Roman" w:hint="default"/>
        <w:sz w:val="22"/>
      </w:rPr>
    </w:lvl>
  </w:abstractNum>
  <w:abstractNum w:abstractNumId="1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C5AB3"/>
    <w:multiLevelType w:val="hybridMultilevel"/>
    <w:tmpl w:val="90EC4FCA"/>
    <w:lvl w:ilvl="0" w:tplc="9856A00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6B256F"/>
    <w:multiLevelType w:val="multilevel"/>
    <w:tmpl w:val="F9D03B98"/>
    <w:styleLink w:val="CurrentList3"/>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55C4185C"/>
    <w:multiLevelType w:val="hybridMultilevel"/>
    <w:tmpl w:val="9C06120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9941B6"/>
    <w:multiLevelType w:val="multilevel"/>
    <w:tmpl w:val="6AE8A5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DB7F4A"/>
    <w:multiLevelType w:val="hybridMultilevel"/>
    <w:tmpl w:val="3184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8B6A4D"/>
    <w:multiLevelType w:val="hybridMultilevel"/>
    <w:tmpl w:val="755CE0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DF05BB8"/>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4CB73A9"/>
    <w:multiLevelType w:val="multilevel"/>
    <w:tmpl w:val="8D76731E"/>
    <w:lvl w:ilvl="0">
      <w:start w:val="5"/>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8" w15:restartNumberingAfterBreak="0">
    <w:nsid w:val="7590766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38400136">
    <w:abstractNumId w:val="5"/>
  </w:num>
  <w:num w:numId="2" w16cid:durableId="914321665">
    <w:abstractNumId w:val="16"/>
  </w:num>
  <w:num w:numId="3" w16cid:durableId="1677462153">
    <w:abstractNumId w:val="15"/>
  </w:num>
  <w:num w:numId="4" w16cid:durableId="1573003253">
    <w:abstractNumId w:val="24"/>
  </w:num>
  <w:num w:numId="5" w16cid:durableId="1766264231">
    <w:abstractNumId w:val="13"/>
  </w:num>
  <w:num w:numId="6" w16cid:durableId="474638627">
    <w:abstractNumId w:val="18"/>
  </w:num>
  <w:num w:numId="7" w16cid:durableId="1506214808">
    <w:abstractNumId w:val="20"/>
  </w:num>
  <w:num w:numId="8" w16cid:durableId="772016175">
    <w:abstractNumId w:val="14"/>
  </w:num>
  <w:num w:numId="9" w16cid:durableId="713383520">
    <w:abstractNumId w:val="25"/>
  </w:num>
  <w:num w:numId="10" w16cid:durableId="404229254">
    <w:abstractNumId w:val="29"/>
  </w:num>
  <w:num w:numId="11" w16cid:durableId="1091245706">
    <w:abstractNumId w:val="21"/>
  </w:num>
  <w:num w:numId="12" w16cid:durableId="1459837901">
    <w:abstractNumId w:val="12"/>
  </w:num>
  <w:num w:numId="13" w16cid:durableId="1925408904">
    <w:abstractNumId w:val="26"/>
  </w:num>
  <w:num w:numId="14" w16cid:durableId="1555005239">
    <w:abstractNumId w:val="17"/>
  </w:num>
  <w:num w:numId="15" w16cid:durableId="935408675">
    <w:abstractNumId w:val="28"/>
  </w:num>
  <w:num w:numId="16" w16cid:durableId="1618372176">
    <w:abstractNumId w:val="8"/>
  </w:num>
  <w:num w:numId="17" w16cid:durableId="810292622">
    <w:abstractNumId w:val="22"/>
  </w:num>
  <w:num w:numId="18" w16cid:durableId="1207334812">
    <w:abstractNumId w:val="4"/>
  </w:num>
  <w:num w:numId="19" w16cid:durableId="1789353986">
    <w:abstractNumId w:val="23"/>
  </w:num>
  <w:num w:numId="20" w16cid:durableId="633100912">
    <w:abstractNumId w:val="1"/>
  </w:num>
  <w:num w:numId="21" w16cid:durableId="1206067726">
    <w:abstractNumId w:val="11"/>
  </w:num>
  <w:num w:numId="22" w16cid:durableId="1287812565">
    <w:abstractNumId w:val="2"/>
  </w:num>
  <w:num w:numId="23" w16cid:durableId="442193016">
    <w:abstractNumId w:val="9"/>
  </w:num>
  <w:num w:numId="24" w16cid:durableId="1581138237">
    <w:abstractNumId w:val="3"/>
  </w:num>
  <w:num w:numId="25" w16cid:durableId="418871504">
    <w:abstractNumId w:val="10"/>
  </w:num>
  <w:num w:numId="26" w16cid:durableId="115486221">
    <w:abstractNumId w:val="27"/>
  </w:num>
  <w:num w:numId="27" w16cid:durableId="1710909422">
    <w:abstractNumId w:val="6"/>
  </w:num>
  <w:num w:numId="28" w16cid:durableId="224099836">
    <w:abstractNumId w:val="0"/>
  </w:num>
  <w:num w:numId="29" w16cid:durableId="347172976">
    <w:abstractNumId w:val="19"/>
  </w:num>
  <w:num w:numId="30" w16cid:durableId="156186152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8"/>
    <w:rsid w:val="0000440C"/>
    <w:rsid w:val="00012204"/>
    <w:rsid w:val="000168B4"/>
    <w:rsid w:val="000172EB"/>
    <w:rsid w:val="000249C1"/>
    <w:rsid w:val="00037BF3"/>
    <w:rsid w:val="000442C0"/>
    <w:rsid w:val="00044991"/>
    <w:rsid w:val="00045756"/>
    <w:rsid w:val="000458D8"/>
    <w:rsid w:val="000502B2"/>
    <w:rsid w:val="00061A3C"/>
    <w:rsid w:val="000628C0"/>
    <w:rsid w:val="000631B4"/>
    <w:rsid w:val="00064352"/>
    <w:rsid w:val="00065046"/>
    <w:rsid w:val="00070A37"/>
    <w:rsid w:val="000727F0"/>
    <w:rsid w:val="0007369B"/>
    <w:rsid w:val="00081850"/>
    <w:rsid w:val="000865C3"/>
    <w:rsid w:val="00097D42"/>
    <w:rsid w:val="000A1046"/>
    <w:rsid w:val="000A4FA2"/>
    <w:rsid w:val="000C5D17"/>
    <w:rsid w:val="000C5FBC"/>
    <w:rsid w:val="000D2601"/>
    <w:rsid w:val="000D3EF2"/>
    <w:rsid w:val="000D75CD"/>
    <w:rsid w:val="000E4AE7"/>
    <w:rsid w:val="000F0426"/>
    <w:rsid w:val="000F1D9C"/>
    <w:rsid w:val="000F383B"/>
    <w:rsid w:val="001047BD"/>
    <w:rsid w:val="001056B4"/>
    <w:rsid w:val="00105AAC"/>
    <w:rsid w:val="001137B7"/>
    <w:rsid w:val="00121EF7"/>
    <w:rsid w:val="00123BB4"/>
    <w:rsid w:val="00141BBE"/>
    <w:rsid w:val="00146552"/>
    <w:rsid w:val="001514BE"/>
    <w:rsid w:val="00153C77"/>
    <w:rsid w:val="00154285"/>
    <w:rsid w:val="0016549A"/>
    <w:rsid w:val="0017285D"/>
    <w:rsid w:val="0017332F"/>
    <w:rsid w:val="00177E8C"/>
    <w:rsid w:val="00180551"/>
    <w:rsid w:val="00183A5F"/>
    <w:rsid w:val="001865BB"/>
    <w:rsid w:val="00193BD1"/>
    <w:rsid w:val="001A6756"/>
    <w:rsid w:val="001A7640"/>
    <w:rsid w:val="001C468E"/>
    <w:rsid w:val="001C7344"/>
    <w:rsid w:val="001C7DE6"/>
    <w:rsid w:val="001D215A"/>
    <w:rsid w:val="001D3CCB"/>
    <w:rsid w:val="001D5602"/>
    <w:rsid w:val="001D646E"/>
    <w:rsid w:val="001E0648"/>
    <w:rsid w:val="001E44E3"/>
    <w:rsid w:val="001E4635"/>
    <w:rsid w:val="002004D0"/>
    <w:rsid w:val="00200BF4"/>
    <w:rsid w:val="0020135E"/>
    <w:rsid w:val="002047F5"/>
    <w:rsid w:val="00210828"/>
    <w:rsid w:val="002137AE"/>
    <w:rsid w:val="00223033"/>
    <w:rsid w:val="00227A0A"/>
    <w:rsid w:val="00227B99"/>
    <w:rsid w:val="002351FE"/>
    <w:rsid w:val="00235E0F"/>
    <w:rsid w:val="00236068"/>
    <w:rsid w:val="0024400F"/>
    <w:rsid w:val="00246160"/>
    <w:rsid w:val="00255618"/>
    <w:rsid w:val="0025570B"/>
    <w:rsid w:val="00257048"/>
    <w:rsid w:val="002629B5"/>
    <w:rsid w:val="00272BCD"/>
    <w:rsid w:val="002741AD"/>
    <w:rsid w:val="002747C9"/>
    <w:rsid w:val="002751FC"/>
    <w:rsid w:val="002757B0"/>
    <w:rsid w:val="00280423"/>
    <w:rsid w:val="002829B6"/>
    <w:rsid w:val="00282A3F"/>
    <w:rsid w:val="0028423F"/>
    <w:rsid w:val="00284D9C"/>
    <w:rsid w:val="002A2F53"/>
    <w:rsid w:val="002A3BE5"/>
    <w:rsid w:val="002A47DD"/>
    <w:rsid w:val="002A59D5"/>
    <w:rsid w:val="002B0771"/>
    <w:rsid w:val="002B0B71"/>
    <w:rsid w:val="002E2B36"/>
    <w:rsid w:val="002E5AB6"/>
    <w:rsid w:val="002E5E82"/>
    <w:rsid w:val="002E6193"/>
    <w:rsid w:val="002F2D0D"/>
    <w:rsid w:val="002F432C"/>
    <w:rsid w:val="002F45DF"/>
    <w:rsid w:val="002F6398"/>
    <w:rsid w:val="0030481D"/>
    <w:rsid w:val="00312849"/>
    <w:rsid w:val="00321B8C"/>
    <w:rsid w:val="00324665"/>
    <w:rsid w:val="003300F5"/>
    <w:rsid w:val="003345E4"/>
    <w:rsid w:val="00336292"/>
    <w:rsid w:val="003366CA"/>
    <w:rsid w:val="00337BB2"/>
    <w:rsid w:val="00340F50"/>
    <w:rsid w:val="0034603C"/>
    <w:rsid w:val="0034621F"/>
    <w:rsid w:val="00350836"/>
    <w:rsid w:val="00357CCA"/>
    <w:rsid w:val="00373B6B"/>
    <w:rsid w:val="003746EE"/>
    <w:rsid w:val="00376434"/>
    <w:rsid w:val="00377262"/>
    <w:rsid w:val="00382E39"/>
    <w:rsid w:val="00384902"/>
    <w:rsid w:val="00387448"/>
    <w:rsid w:val="00394FEA"/>
    <w:rsid w:val="003A39C2"/>
    <w:rsid w:val="003A5DA7"/>
    <w:rsid w:val="003A6C46"/>
    <w:rsid w:val="003B04D5"/>
    <w:rsid w:val="003B4796"/>
    <w:rsid w:val="003C207F"/>
    <w:rsid w:val="003C7614"/>
    <w:rsid w:val="003D1677"/>
    <w:rsid w:val="003D3DCD"/>
    <w:rsid w:val="003D59D2"/>
    <w:rsid w:val="003D71A9"/>
    <w:rsid w:val="003D7F39"/>
    <w:rsid w:val="003E2CB8"/>
    <w:rsid w:val="003E4AB1"/>
    <w:rsid w:val="003E5CC3"/>
    <w:rsid w:val="003F0F75"/>
    <w:rsid w:val="003F152E"/>
    <w:rsid w:val="003F5BE1"/>
    <w:rsid w:val="003F7A97"/>
    <w:rsid w:val="00404B14"/>
    <w:rsid w:val="004060E3"/>
    <w:rsid w:val="00411F23"/>
    <w:rsid w:val="004122B2"/>
    <w:rsid w:val="004251DB"/>
    <w:rsid w:val="00434459"/>
    <w:rsid w:val="00442F54"/>
    <w:rsid w:val="0044385C"/>
    <w:rsid w:val="00446464"/>
    <w:rsid w:val="00447DC7"/>
    <w:rsid w:val="004510CA"/>
    <w:rsid w:val="0045434E"/>
    <w:rsid w:val="00465290"/>
    <w:rsid w:val="00467DCD"/>
    <w:rsid w:val="00471105"/>
    <w:rsid w:val="0047378C"/>
    <w:rsid w:val="00477880"/>
    <w:rsid w:val="00480EB2"/>
    <w:rsid w:val="00484ADA"/>
    <w:rsid w:val="004877EE"/>
    <w:rsid w:val="0049055B"/>
    <w:rsid w:val="00497BD1"/>
    <w:rsid w:val="004A05A1"/>
    <w:rsid w:val="004A0881"/>
    <w:rsid w:val="004A2855"/>
    <w:rsid w:val="004A2BFC"/>
    <w:rsid w:val="004A7AED"/>
    <w:rsid w:val="004B2BAD"/>
    <w:rsid w:val="004B49AD"/>
    <w:rsid w:val="004B59B9"/>
    <w:rsid w:val="004B5F9C"/>
    <w:rsid w:val="004B6036"/>
    <w:rsid w:val="004B661B"/>
    <w:rsid w:val="004C04E7"/>
    <w:rsid w:val="004C1263"/>
    <w:rsid w:val="004C3B82"/>
    <w:rsid w:val="004C608E"/>
    <w:rsid w:val="004C76E1"/>
    <w:rsid w:val="004C7A25"/>
    <w:rsid w:val="004C7E68"/>
    <w:rsid w:val="004D3344"/>
    <w:rsid w:val="004D4A6D"/>
    <w:rsid w:val="004D4ABE"/>
    <w:rsid w:val="004E09C5"/>
    <w:rsid w:val="004E157C"/>
    <w:rsid w:val="004E3060"/>
    <w:rsid w:val="004E3A57"/>
    <w:rsid w:val="004F08B5"/>
    <w:rsid w:val="004F31E6"/>
    <w:rsid w:val="004F3CC8"/>
    <w:rsid w:val="004F55D5"/>
    <w:rsid w:val="004F65D1"/>
    <w:rsid w:val="005003F4"/>
    <w:rsid w:val="005024E7"/>
    <w:rsid w:val="00502A8F"/>
    <w:rsid w:val="00513813"/>
    <w:rsid w:val="00515B99"/>
    <w:rsid w:val="0053021C"/>
    <w:rsid w:val="0053232B"/>
    <w:rsid w:val="005357AE"/>
    <w:rsid w:val="00536CA8"/>
    <w:rsid w:val="00542919"/>
    <w:rsid w:val="00550D7C"/>
    <w:rsid w:val="005512F0"/>
    <w:rsid w:val="0055706A"/>
    <w:rsid w:val="005629D2"/>
    <w:rsid w:val="00564B1F"/>
    <w:rsid w:val="005736B7"/>
    <w:rsid w:val="00574ACD"/>
    <w:rsid w:val="0058419C"/>
    <w:rsid w:val="00585773"/>
    <w:rsid w:val="00592023"/>
    <w:rsid w:val="00592A9F"/>
    <w:rsid w:val="00593B05"/>
    <w:rsid w:val="00594068"/>
    <w:rsid w:val="005949B5"/>
    <w:rsid w:val="00596E3D"/>
    <w:rsid w:val="00597B69"/>
    <w:rsid w:val="005A3A49"/>
    <w:rsid w:val="005C2181"/>
    <w:rsid w:val="005C6331"/>
    <w:rsid w:val="005C6BC1"/>
    <w:rsid w:val="005C6D53"/>
    <w:rsid w:val="005D1E9D"/>
    <w:rsid w:val="005D7498"/>
    <w:rsid w:val="005E203C"/>
    <w:rsid w:val="005E263A"/>
    <w:rsid w:val="005E2ECC"/>
    <w:rsid w:val="005E2FE6"/>
    <w:rsid w:val="005E42A4"/>
    <w:rsid w:val="005F1041"/>
    <w:rsid w:val="005F14CD"/>
    <w:rsid w:val="005F4550"/>
    <w:rsid w:val="005F4AAF"/>
    <w:rsid w:val="005F6DB2"/>
    <w:rsid w:val="00603271"/>
    <w:rsid w:val="00604BD9"/>
    <w:rsid w:val="0061062F"/>
    <w:rsid w:val="00614A36"/>
    <w:rsid w:val="00616B88"/>
    <w:rsid w:val="006173A9"/>
    <w:rsid w:val="006202D8"/>
    <w:rsid w:val="00620415"/>
    <w:rsid w:val="00626A29"/>
    <w:rsid w:val="00626B35"/>
    <w:rsid w:val="00630368"/>
    <w:rsid w:val="00640AA3"/>
    <w:rsid w:val="00641118"/>
    <w:rsid w:val="00643F8B"/>
    <w:rsid w:val="00646BAD"/>
    <w:rsid w:val="006557FA"/>
    <w:rsid w:val="006616AF"/>
    <w:rsid w:val="00663BC0"/>
    <w:rsid w:val="0067065D"/>
    <w:rsid w:val="006738BB"/>
    <w:rsid w:val="00677227"/>
    <w:rsid w:val="0069191B"/>
    <w:rsid w:val="00694032"/>
    <w:rsid w:val="006959CC"/>
    <w:rsid w:val="006A097C"/>
    <w:rsid w:val="006B09E1"/>
    <w:rsid w:val="006B1F1B"/>
    <w:rsid w:val="006B25CC"/>
    <w:rsid w:val="006B26C7"/>
    <w:rsid w:val="006B338E"/>
    <w:rsid w:val="006B540A"/>
    <w:rsid w:val="006C1ED9"/>
    <w:rsid w:val="006C226E"/>
    <w:rsid w:val="006C3283"/>
    <w:rsid w:val="006C5603"/>
    <w:rsid w:val="006C61FF"/>
    <w:rsid w:val="006D01E5"/>
    <w:rsid w:val="006E2234"/>
    <w:rsid w:val="0070130D"/>
    <w:rsid w:val="007056D7"/>
    <w:rsid w:val="007113D1"/>
    <w:rsid w:val="007128F0"/>
    <w:rsid w:val="00713958"/>
    <w:rsid w:val="0072322E"/>
    <w:rsid w:val="00727756"/>
    <w:rsid w:val="00730A05"/>
    <w:rsid w:val="00732E9F"/>
    <w:rsid w:val="007446DD"/>
    <w:rsid w:val="00745384"/>
    <w:rsid w:val="00750E3E"/>
    <w:rsid w:val="00761367"/>
    <w:rsid w:val="007630B9"/>
    <w:rsid w:val="007632D6"/>
    <w:rsid w:val="007644FD"/>
    <w:rsid w:val="007646F2"/>
    <w:rsid w:val="007752BF"/>
    <w:rsid w:val="0077640B"/>
    <w:rsid w:val="007809CB"/>
    <w:rsid w:val="0078280F"/>
    <w:rsid w:val="007829B7"/>
    <w:rsid w:val="00784C0E"/>
    <w:rsid w:val="00787583"/>
    <w:rsid w:val="00794A47"/>
    <w:rsid w:val="007B08E2"/>
    <w:rsid w:val="007B1D4A"/>
    <w:rsid w:val="007B4F1B"/>
    <w:rsid w:val="007C2464"/>
    <w:rsid w:val="007C5560"/>
    <w:rsid w:val="007D0893"/>
    <w:rsid w:val="007D1604"/>
    <w:rsid w:val="007D260F"/>
    <w:rsid w:val="007D4FB2"/>
    <w:rsid w:val="007E79C0"/>
    <w:rsid w:val="007F72AD"/>
    <w:rsid w:val="00801ECD"/>
    <w:rsid w:val="00807835"/>
    <w:rsid w:val="00816553"/>
    <w:rsid w:val="008174FE"/>
    <w:rsid w:val="00822532"/>
    <w:rsid w:val="00824543"/>
    <w:rsid w:val="0082662A"/>
    <w:rsid w:val="0082678C"/>
    <w:rsid w:val="00826B09"/>
    <w:rsid w:val="00835138"/>
    <w:rsid w:val="00836132"/>
    <w:rsid w:val="008364EC"/>
    <w:rsid w:val="00845FAB"/>
    <w:rsid w:val="00850226"/>
    <w:rsid w:val="008516F5"/>
    <w:rsid w:val="0085292A"/>
    <w:rsid w:val="0086056C"/>
    <w:rsid w:val="00862574"/>
    <w:rsid w:val="00863CB8"/>
    <w:rsid w:val="008659C8"/>
    <w:rsid w:val="008728A1"/>
    <w:rsid w:val="0087725E"/>
    <w:rsid w:val="00877AD7"/>
    <w:rsid w:val="008818C5"/>
    <w:rsid w:val="00885224"/>
    <w:rsid w:val="00886C96"/>
    <w:rsid w:val="00887AAF"/>
    <w:rsid w:val="0089004B"/>
    <w:rsid w:val="0089527F"/>
    <w:rsid w:val="00897F02"/>
    <w:rsid w:val="008A3AF0"/>
    <w:rsid w:val="008A4886"/>
    <w:rsid w:val="008B3AFA"/>
    <w:rsid w:val="008B4D82"/>
    <w:rsid w:val="008B5EF1"/>
    <w:rsid w:val="008C11F3"/>
    <w:rsid w:val="008C5B54"/>
    <w:rsid w:val="008D1981"/>
    <w:rsid w:val="008D3CD8"/>
    <w:rsid w:val="008D42A7"/>
    <w:rsid w:val="008D4AD2"/>
    <w:rsid w:val="008D6992"/>
    <w:rsid w:val="008E004F"/>
    <w:rsid w:val="008E5F73"/>
    <w:rsid w:val="008E7CAB"/>
    <w:rsid w:val="008F2231"/>
    <w:rsid w:val="008F2505"/>
    <w:rsid w:val="008F462A"/>
    <w:rsid w:val="008F5018"/>
    <w:rsid w:val="008F5C80"/>
    <w:rsid w:val="008F6A9F"/>
    <w:rsid w:val="00900362"/>
    <w:rsid w:val="00901CA0"/>
    <w:rsid w:val="009058E4"/>
    <w:rsid w:val="0092292D"/>
    <w:rsid w:val="009231D3"/>
    <w:rsid w:val="00923843"/>
    <w:rsid w:val="0092507D"/>
    <w:rsid w:val="00931317"/>
    <w:rsid w:val="00934DCA"/>
    <w:rsid w:val="009350A0"/>
    <w:rsid w:val="009406AA"/>
    <w:rsid w:val="00942B84"/>
    <w:rsid w:val="00944B80"/>
    <w:rsid w:val="00947697"/>
    <w:rsid w:val="009476F8"/>
    <w:rsid w:val="00950F00"/>
    <w:rsid w:val="00951B16"/>
    <w:rsid w:val="00956EA5"/>
    <w:rsid w:val="009667DA"/>
    <w:rsid w:val="009747C3"/>
    <w:rsid w:val="00982B10"/>
    <w:rsid w:val="00985158"/>
    <w:rsid w:val="00986283"/>
    <w:rsid w:val="00986476"/>
    <w:rsid w:val="009A2BC7"/>
    <w:rsid w:val="009B0FC6"/>
    <w:rsid w:val="009B4F9C"/>
    <w:rsid w:val="009C636D"/>
    <w:rsid w:val="009C69BC"/>
    <w:rsid w:val="009C748A"/>
    <w:rsid w:val="009C7646"/>
    <w:rsid w:val="009D242E"/>
    <w:rsid w:val="009D58DB"/>
    <w:rsid w:val="009D7819"/>
    <w:rsid w:val="009E16D2"/>
    <w:rsid w:val="009E358A"/>
    <w:rsid w:val="009E3DDE"/>
    <w:rsid w:val="009E599B"/>
    <w:rsid w:val="009E5EA8"/>
    <w:rsid w:val="009E6E54"/>
    <w:rsid w:val="009E7C3B"/>
    <w:rsid w:val="009F3EC1"/>
    <w:rsid w:val="009F3F1C"/>
    <w:rsid w:val="00A05D0A"/>
    <w:rsid w:val="00A05DA8"/>
    <w:rsid w:val="00A072DA"/>
    <w:rsid w:val="00A112AC"/>
    <w:rsid w:val="00A1689E"/>
    <w:rsid w:val="00A26639"/>
    <w:rsid w:val="00A27E6D"/>
    <w:rsid w:val="00A3196D"/>
    <w:rsid w:val="00A40ABE"/>
    <w:rsid w:val="00A41B56"/>
    <w:rsid w:val="00A42C32"/>
    <w:rsid w:val="00A438F2"/>
    <w:rsid w:val="00A44F87"/>
    <w:rsid w:val="00A6306A"/>
    <w:rsid w:val="00A734FF"/>
    <w:rsid w:val="00A73D59"/>
    <w:rsid w:val="00A93C9A"/>
    <w:rsid w:val="00A9477E"/>
    <w:rsid w:val="00A9734B"/>
    <w:rsid w:val="00A976CE"/>
    <w:rsid w:val="00AA0F2E"/>
    <w:rsid w:val="00AA7C8D"/>
    <w:rsid w:val="00AB1145"/>
    <w:rsid w:val="00AC1A95"/>
    <w:rsid w:val="00AD1EFD"/>
    <w:rsid w:val="00AD25F5"/>
    <w:rsid w:val="00AD4E0D"/>
    <w:rsid w:val="00AD69DB"/>
    <w:rsid w:val="00AD70A5"/>
    <w:rsid w:val="00AE1FB8"/>
    <w:rsid w:val="00AE75B8"/>
    <w:rsid w:val="00AF4749"/>
    <w:rsid w:val="00B20BC6"/>
    <w:rsid w:val="00B20E8A"/>
    <w:rsid w:val="00B35381"/>
    <w:rsid w:val="00B440ED"/>
    <w:rsid w:val="00B44A2F"/>
    <w:rsid w:val="00B468CC"/>
    <w:rsid w:val="00B47055"/>
    <w:rsid w:val="00B50DAD"/>
    <w:rsid w:val="00B569EC"/>
    <w:rsid w:val="00B60FED"/>
    <w:rsid w:val="00B63ED6"/>
    <w:rsid w:val="00B651AB"/>
    <w:rsid w:val="00B65DF5"/>
    <w:rsid w:val="00B70658"/>
    <w:rsid w:val="00B71FDD"/>
    <w:rsid w:val="00B742A6"/>
    <w:rsid w:val="00B811F9"/>
    <w:rsid w:val="00B81D42"/>
    <w:rsid w:val="00B8237E"/>
    <w:rsid w:val="00B844A7"/>
    <w:rsid w:val="00B85C2D"/>
    <w:rsid w:val="00B94489"/>
    <w:rsid w:val="00BA5B29"/>
    <w:rsid w:val="00BA738F"/>
    <w:rsid w:val="00BB1D6D"/>
    <w:rsid w:val="00BC21C3"/>
    <w:rsid w:val="00BC3859"/>
    <w:rsid w:val="00BC6C29"/>
    <w:rsid w:val="00BD36D0"/>
    <w:rsid w:val="00BE5190"/>
    <w:rsid w:val="00BE739A"/>
    <w:rsid w:val="00BE7E6F"/>
    <w:rsid w:val="00BF2396"/>
    <w:rsid w:val="00BF3966"/>
    <w:rsid w:val="00BF4E35"/>
    <w:rsid w:val="00C14B0B"/>
    <w:rsid w:val="00C16DC7"/>
    <w:rsid w:val="00C2105F"/>
    <w:rsid w:val="00C2447E"/>
    <w:rsid w:val="00C25DD4"/>
    <w:rsid w:val="00C32DEE"/>
    <w:rsid w:val="00C331E5"/>
    <w:rsid w:val="00C36DDE"/>
    <w:rsid w:val="00C46D94"/>
    <w:rsid w:val="00C504EA"/>
    <w:rsid w:val="00C5667F"/>
    <w:rsid w:val="00C61492"/>
    <w:rsid w:val="00C61559"/>
    <w:rsid w:val="00C61F8F"/>
    <w:rsid w:val="00C63892"/>
    <w:rsid w:val="00C73704"/>
    <w:rsid w:val="00C86283"/>
    <w:rsid w:val="00C905A1"/>
    <w:rsid w:val="00C93774"/>
    <w:rsid w:val="00CA35E9"/>
    <w:rsid w:val="00CA7E64"/>
    <w:rsid w:val="00CB142D"/>
    <w:rsid w:val="00CB3AFA"/>
    <w:rsid w:val="00CB3D24"/>
    <w:rsid w:val="00CC3AC7"/>
    <w:rsid w:val="00CC4066"/>
    <w:rsid w:val="00CC6881"/>
    <w:rsid w:val="00CD126E"/>
    <w:rsid w:val="00CD176A"/>
    <w:rsid w:val="00CD33CA"/>
    <w:rsid w:val="00CE25B9"/>
    <w:rsid w:val="00CE3D78"/>
    <w:rsid w:val="00CF039C"/>
    <w:rsid w:val="00CF125F"/>
    <w:rsid w:val="00CF5D98"/>
    <w:rsid w:val="00CF6AEA"/>
    <w:rsid w:val="00D00E02"/>
    <w:rsid w:val="00D01269"/>
    <w:rsid w:val="00D06757"/>
    <w:rsid w:val="00D10DE1"/>
    <w:rsid w:val="00D130C0"/>
    <w:rsid w:val="00D145E4"/>
    <w:rsid w:val="00D15CEA"/>
    <w:rsid w:val="00D20B41"/>
    <w:rsid w:val="00D2551B"/>
    <w:rsid w:val="00D31A04"/>
    <w:rsid w:val="00D33725"/>
    <w:rsid w:val="00D33863"/>
    <w:rsid w:val="00D35486"/>
    <w:rsid w:val="00D40CD5"/>
    <w:rsid w:val="00D4105E"/>
    <w:rsid w:val="00D41B35"/>
    <w:rsid w:val="00D41E55"/>
    <w:rsid w:val="00D56AA9"/>
    <w:rsid w:val="00D635D3"/>
    <w:rsid w:val="00D6748F"/>
    <w:rsid w:val="00D80F7B"/>
    <w:rsid w:val="00D853FE"/>
    <w:rsid w:val="00D9300B"/>
    <w:rsid w:val="00D96BD0"/>
    <w:rsid w:val="00DA23A2"/>
    <w:rsid w:val="00DA2533"/>
    <w:rsid w:val="00DA586D"/>
    <w:rsid w:val="00DB2321"/>
    <w:rsid w:val="00DB6A8C"/>
    <w:rsid w:val="00DC03CD"/>
    <w:rsid w:val="00DC07E3"/>
    <w:rsid w:val="00DC14BA"/>
    <w:rsid w:val="00DC2C59"/>
    <w:rsid w:val="00DC5599"/>
    <w:rsid w:val="00DD1B3A"/>
    <w:rsid w:val="00DD32DE"/>
    <w:rsid w:val="00DE0D71"/>
    <w:rsid w:val="00DE3821"/>
    <w:rsid w:val="00DF466D"/>
    <w:rsid w:val="00E019ED"/>
    <w:rsid w:val="00E04804"/>
    <w:rsid w:val="00E04D70"/>
    <w:rsid w:val="00E0753E"/>
    <w:rsid w:val="00E1495C"/>
    <w:rsid w:val="00E16448"/>
    <w:rsid w:val="00E16618"/>
    <w:rsid w:val="00E255F1"/>
    <w:rsid w:val="00E271D4"/>
    <w:rsid w:val="00E328A7"/>
    <w:rsid w:val="00E33854"/>
    <w:rsid w:val="00E34D90"/>
    <w:rsid w:val="00E41F2A"/>
    <w:rsid w:val="00E459EA"/>
    <w:rsid w:val="00E46734"/>
    <w:rsid w:val="00E47DEC"/>
    <w:rsid w:val="00E60C04"/>
    <w:rsid w:val="00E66BF2"/>
    <w:rsid w:val="00E66EDB"/>
    <w:rsid w:val="00E6749C"/>
    <w:rsid w:val="00E70F5F"/>
    <w:rsid w:val="00E744B2"/>
    <w:rsid w:val="00E87562"/>
    <w:rsid w:val="00E95167"/>
    <w:rsid w:val="00E966DB"/>
    <w:rsid w:val="00E974E0"/>
    <w:rsid w:val="00EA07A6"/>
    <w:rsid w:val="00EA171E"/>
    <w:rsid w:val="00EB6BC4"/>
    <w:rsid w:val="00EB7A8C"/>
    <w:rsid w:val="00EC0872"/>
    <w:rsid w:val="00EC0BD8"/>
    <w:rsid w:val="00EC5B67"/>
    <w:rsid w:val="00EC6347"/>
    <w:rsid w:val="00ED0ADA"/>
    <w:rsid w:val="00ED209A"/>
    <w:rsid w:val="00ED536E"/>
    <w:rsid w:val="00ED56B2"/>
    <w:rsid w:val="00EE641E"/>
    <w:rsid w:val="00EF24E2"/>
    <w:rsid w:val="00EF62EE"/>
    <w:rsid w:val="00EF6A6E"/>
    <w:rsid w:val="00F00F56"/>
    <w:rsid w:val="00F02FD5"/>
    <w:rsid w:val="00F04219"/>
    <w:rsid w:val="00F05BA3"/>
    <w:rsid w:val="00F07ED4"/>
    <w:rsid w:val="00F10FF1"/>
    <w:rsid w:val="00F122F6"/>
    <w:rsid w:val="00F1291E"/>
    <w:rsid w:val="00F137C0"/>
    <w:rsid w:val="00F1444E"/>
    <w:rsid w:val="00F16089"/>
    <w:rsid w:val="00F16287"/>
    <w:rsid w:val="00F16BB6"/>
    <w:rsid w:val="00F212EF"/>
    <w:rsid w:val="00F254CC"/>
    <w:rsid w:val="00F2739B"/>
    <w:rsid w:val="00F30877"/>
    <w:rsid w:val="00F37578"/>
    <w:rsid w:val="00F37EB3"/>
    <w:rsid w:val="00F413F6"/>
    <w:rsid w:val="00F4433C"/>
    <w:rsid w:val="00F650B8"/>
    <w:rsid w:val="00F67414"/>
    <w:rsid w:val="00F7004C"/>
    <w:rsid w:val="00F735EB"/>
    <w:rsid w:val="00F738EC"/>
    <w:rsid w:val="00F7549C"/>
    <w:rsid w:val="00F75C3A"/>
    <w:rsid w:val="00F83336"/>
    <w:rsid w:val="00F83C01"/>
    <w:rsid w:val="00F85531"/>
    <w:rsid w:val="00F92CA3"/>
    <w:rsid w:val="00F94EE5"/>
    <w:rsid w:val="00FB038D"/>
    <w:rsid w:val="00FB1A5B"/>
    <w:rsid w:val="00FB2E72"/>
    <w:rsid w:val="00FB5D9A"/>
    <w:rsid w:val="00FB68BD"/>
    <w:rsid w:val="00FC101E"/>
    <w:rsid w:val="00FC4F06"/>
    <w:rsid w:val="00FD1E15"/>
    <w:rsid w:val="00FD4F40"/>
    <w:rsid w:val="00FE3BBD"/>
    <w:rsid w:val="00FF0C8A"/>
    <w:rsid w:val="00FF3E2F"/>
    <w:rsid w:val="00FF41B0"/>
    <w:rsid w:val="00FF64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9C"/>
    <w:pPr>
      <w:suppressAutoHyphens/>
      <w:autoSpaceDE w:val="0"/>
      <w:autoSpaceDN w:val="0"/>
      <w:adjustRightInd w:val="0"/>
      <w:spacing w:after="120"/>
      <w:textAlignment w:val="center"/>
    </w:pPr>
    <w:rPr>
      <w:rFonts w:ascii="Arial" w:hAnsi="Arial" w:cs="Arial"/>
      <w:color w:val="000000"/>
      <w:sz w:val="21"/>
      <w:szCs w:val="21"/>
      <w:lang w:val="en-US"/>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 w:val="20"/>
      <w:szCs w:val="20"/>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E974E0"/>
    <w:pPr>
      <w:keepNext/>
      <w:keepLines/>
      <w:suppressAutoHyphens w:val="0"/>
      <w:autoSpaceDE/>
      <w:autoSpaceDN/>
      <w:adjustRightInd/>
      <w:spacing w:before="40" w:after="0"/>
      <w:textAlignment w:val="auto"/>
      <w:outlineLvl w:val="3"/>
    </w:pPr>
    <w:rPr>
      <w:rFonts w:asciiTheme="majorHAnsi" w:eastAsiaTheme="majorEastAsia" w:hAnsiTheme="majorHAnsi" w:cstheme="majorBidi"/>
      <w:i/>
      <w:iCs/>
      <w:color w:val="535659" w:themeColor="text2"/>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E6E54"/>
    <w:pPr>
      <w:ind w:left="720"/>
      <w:contextualSpacing/>
    </w:pPr>
  </w:style>
  <w:style w:type="numbering" w:customStyle="1" w:styleId="CurrentList3">
    <w:name w:val="Current List3"/>
    <w:uiPriority w:val="99"/>
    <w:rsid w:val="00070A37"/>
    <w:pPr>
      <w:numPr>
        <w:numId w:val="7"/>
      </w:numPr>
    </w:pPr>
  </w:style>
  <w:style w:type="table" w:customStyle="1" w:styleId="TableGrid1">
    <w:name w:val="Table Grid1"/>
    <w:basedOn w:val="TableNormal"/>
    <w:next w:val="TableGrid"/>
    <w:uiPriority w:val="59"/>
    <w:rsid w:val="00E41F2A"/>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paragraph" w:styleId="FootnoteText">
    <w:name w:val="footnote text"/>
    <w:basedOn w:val="Normal"/>
    <w:link w:val="FootnoteTextChar"/>
    <w:unhideWhenUsed/>
    <w:rsid w:val="00E41F2A"/>
    <w:pPr>
      <w:suppressAutoHyphens w:val="0"/>
      <w:autoSpaceDE/>
      <w:autoSpaceDN/>
      <w:adjustRightInd/>
      <w:spacing w:after="40"/>
      <w:textAlignment w:val="auto"/>
    </w:pPr>
    <w:rPr>
      <w:rFonts w:eastAsiaTheme="minorEastAsia"/>
      <w:color w:val="auto"/>
      <w:sz w:val="11"/>
      <w:szCs w:val="11"/>
    </w:rPr>
  </w:style>
  <w:style w:type="character" w:customStyle="1" w:styleId="FootnoteTextChar">
    <w:name w:val="Footnote Text Char"/>
    <w:basedOn w:val="DefaultParagraphFont"/>
    <w:link w:val="FootnoteText"/>
    <w:rsid w:val="00E41F2A"/>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E41F2A"/>
    <w:rPr>
      <w:vertAlign w:val="superscript"/>
    </w:rPr>
  </w:style>
  <w:style w:type="table" w:customStyle="1" w:styleId="TableGrid2">
    <w:name w:val="Table Grid2"/>
    <w:basedOn w:val="TableNormal"/>
    <w:next w:val="TableGrid"/>
    <w:uiPriority w:val="59"/>
    <w:rsid w:val="00177E8C"/>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table" w:customStyle="1" w:styleId="TableGrid3">
    <w:name w:val="Table Grid3"/>
    <w:basedOn w:val="TableNormal"/>
    <w:next w:val="TableGrid"/>
    <w:uiPriority w:val="59"/>
    <w:rsid w:val="008659C8"/>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apple-converted-space">
    <w:name w:val="apple-converted-space"/>
    <w:basedOn w:val="DefaultParagraphFont"/>
    <w:rsid w:val="003D1677"/>
  </w:style>
  <w:style w:type="table" w:customStyle="1" w:styleId="TableGrid4">
    <w:name w:val="Table Grid4"/>
    <w:basedOn w:val="TableNormal"/>
    <w:next w:val="TableGrid"/>
    <w:uiPriority w:val="59"/>
    <w:rsid w:val="006616AF"/>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E974E0"/>
    <w:rPr>
      <w:rFonts w:asciiTheme="majorHAnsi" w:eastAsiaTheme="majorEastAsia" w:hAnsiTheme="majorHAnsi" w:cstheme="majorBidi"/>
      <w:i/>
      <w:iCs/>
      <w:color w:val="535659" w:themeColor="text2"/>
      <w:sz w:val="22"/>
      <w:lang w:val="en-GB"/>
    </w:rPr>
  </w:style>
  <w:style w:type="character" w:styleId="CommentReference">
    <w:name w:val="annotation reference"/>
    <w:basedOn w:val="DefaultParagraphFont"/>
    <w:uiPriority w:val="99"/>
    <w:unhideWhenUsed/>
    <w:rsid w:val="00E974E0"/>
    <w:rPr>
      <w:sz w:val="16"/>
      <w:szCs w:val="16"/>
    </w:rPr>
  </w:style>
  <w:style w:type="paragraph" w:styleId="CommentText">
    <w:name w:val="annotation text"/>
    <w:basedOn w:val="Normal"/>
    <w:link w:val="CommentTextChar"/>
    <w:uiPriority w:val="99"/>
    <w:unhideWhenUsed/>
    <w:rsid w:val="006738BB"/>
    <w:rPr>
      <w:sz w:val="20"/>
      <w:szCs w:val="20"/>
    </w:rPr>
  </w:style>
  <w:style w:type="character" w:customStyle="1" w:styleId="CommentTextChar">
    <w:name w:val="Comment Text Char"/>
    <w:basedOn w:val="DefaultParagraphFont"/>
    <w:link w:val="CommentText"/>
    <w:uiPriority w:val="99"/>
    <w:rsid w:val="006738B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738BB"/>
    <w:rPr>
      <w:b/>
      <w:bCs/>
    </w:rPr>
  </w:style>
  <w:style w:type="character" w:customStyle="1" w:styleId="CommentSubjectChar">
    <w:name w:val="Comment Subject Char"/>
    <w:basedOn w:val="CommentTextChar"/>
    <w:link w:val="CommentSubject"/>
    <w:uiPriority w:val="99"/>
    <w:semiHidden/>
    <w:rsid w:val="006738BB"/>
    <w:rPr>
      <w:rFonts w:ascii="Arial" w:hAnsi="Arial" w:cs="Arial"/>
      <w:b/>
      <w:bCs/>
      <w:color w:val="000000"/>
      <w:sz w:val="20"/>
      <w:szCs w:val="20"/>
      <w:lang w:val="en-US"/>
    </w:rPr>
  </w:style>
  <w:style w:type="paragraph" w:customStyle="1" w:styleId="ESBulletsinTable">
    <w:name w:val="ES_Bullets in Table"/>
    <w:basedOn w:val="ListParagraph"/>
    <w:qFormat/>
    <w:rsid w:val="004122B2"/>
    <w:pPr>
      <w:numPr>
        <w:numId w:val="12"/>
      </w:numPr>
      <w:suppressAutoHyphens w:val="0"/>
      <w:autoSpaceDE/>
      <w:autoSpaceDN/>
      <w:adjustRightInd/>
      <w:spacing w:after="80"/>
      <w:textAlignment w:val="auto"/>
    </w:pPr>
    <w:rPr>
      <w:rFonts w:eastAsia="Arial" w:cs="Times New Roman"/>
      <w:color w:val="auto"/>
      <w:sz w:val="18"/>
      <w:szCs w:val="22"/>
      <w:lang w:val="en-AU"/>
    </w:rPr>
  </w:style>
  <w:style w:type="paragraph" w:customStyle="1" w:styleId="ESBulletsinTableLevel2">
    <w:name w:val="ES_Bullets in Table Level 2"/>
    <w:basedOn w:val="ListParagraph"/>
    <w:qFormat/>
    <w:rsid w:val="004122B2"/>
    <w:pPr>
      <w:numPr>
        <w:ilvl w:val="1"/>
        <w:numId w:val="12"/>
      </w:numPr>
      <w:suppressAutoHyphens w:val="0"/>
      <w:autoSpaceDE/>
      <w:autoSpaceDN/>
      <w:adjustRightInd/>
      <w:spacing w:after="80"/>
      <w:ind w:left="592"/>
      <w:textAlignment w:val="auto"/>
    </w:pPr>
    <w:rPr>
      <w:rFonts w:eastAsia="Arial" w:cs="Times New Roman"/>
      <w:color w:val="auto"/>
      <w:sz w:val="18"/>
      <w:szCs w:val="22"/>
      <w:lang w:val="en-AU"/>
    </w:rPr>
  </w:style>
  <w:style w:type="paragraph" w:styleId="Revision">
    <w:name w:val="Revision"/>
    <w:hidden/>
    <w:uiPriority w:val="99"/>
    <w:semiHidden/>
    <w:rsid w:val="00D01269"/>
    <w:rPr>
      <w:rFonts w:ascii="Arial" w:hAnsi="Arial" w:cs="Arial"/>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527678">
      <w:bodyDiv w:val="1"/>
      <w:marLeft w:val="0"/>
      <w:marRight w:val="0"/>
      <w:marTop w:val="0"/>
      <w:marBottom w:val="0"/>
      <w:divBdr>
        <w:top w:val="none" w:sz="0" w:space="0" w:color="auto"/>
        <w:left w:val="none" w:sz="0" w:space="0" w:color="auto"/>
        <w:bottom w:val="none" w:sz="0" w:space="0" w:color="auto"/>
        <w:right w:val="none" w:sz="0" w:space="0" w:color="auto"/>
      </w:divBdr>
    </w:div>
    <w:div w:id="19434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56951803CC48A0936AA662129DA06D"/>
        <w:category>
          <w:name w:val="General"/>
          <w:gallery w:val="placeholder"/>
        </w:category>
        <w:types>
          <w:type w:val="bbPlcHdr"/>
        </w:types>
        <w:behaviors>
          <w:behavior w:val="content"/>
        </w:behaviors>
        <w:guid w:val="{4911DE32-7C03-436E-82E1-FA7BF20D8EC1}"/>
      </w:docPartPr>
      <w:docPartBody>
        <w:p w:rsidR="00E32ADD" w:rsidRDefault="00E32ADD">
          <w:pPr>
            <w:pStyle w:val="BF56951803CC48A0936AA662129DA06D"/>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4F0713EF9564FDEB10177BE9266B13E"/>
        <w:category>
          <w:name w:val="General"/>
          <w:gallery w:val="placeholder"/>
        </w:category>
        <w:types>
          <w:type w:val="bbPlcHdr"/>
        </w:types>
        <w:behaviors>
          <w:behavior w:val="content"/>
        </w:behaviors>
        <w:guid w:val="{5B72AD91-890A-4B24-B6A3-3713A64C83F2}"/>
      </w:docPartPr>
      <w:docPartBody>
        <w:p w:rsidR="00E32ADD" w:rsidRDefault="00E32ADD">
          <w:pPr>
            <w:pStyle w:val="44F0713EF9564FDEB10177BE9266B13E"/>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D4"/>
    <w:rsid w:val="00013C20"/>
    <w:rsid w:val="00036385"/>
    <w:rsid w:val="000A79F3"/>
    <w:rsid w:val="00242E7E"/>
    <w:rsid w:val="002F06A9"/>
    <w:rsid w:val="00340092"/>
    <w:rsid w:val="00341BD4"/>
    <w:rsid w:val="0039629F"/>
    <w:rsid w:val="003C0210"/>
    <w:rsid w:val="00402A5A"/>
    <w:rsid w:val="004B59B9"/>
    <w:rsid w:val="005460A7"/>
    <w:rsid w:val="005634DC"/>
    <w:rsid w:val="005B2A1B"/>
    <w:rsid w:val="007E79C0"/>
    <w:rsid w:val="0085292A"/>
    <w:rsid w:val="008A1BB7"/>
    <w:rsid w:val="008C23BF"/>
    <w:rsid w:val="008E7ECF"/>
    <w:rsid w:val="00942B84"/>
    <w:rsid w:val="00B634E1"/>
    <w:rsid w:val="00BD7A0D"/>
    <w:rsid w:val="00D25FAF"/>
    <w:rsid w:val="00D47558"/>
    <w:rsid w:val="00D60B28"/>
    <w:rsid w:val="00D73E5E"/>
    <w:rsid w:val="00DC03CD"/>
    <w:rsid w:val="00E32ADD"/>
    <w:rsid w:val="00F13FAA"/>
    <w:rsid w:val="00F30877"/>
    <w:rsid w:val="00FE7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AF"/>
    <w:rPr>
      <w:color w:val="808080"/>
    </w:rPr>
  </w:style>
  <w:style w:type="paragraph" w:customStyle="1" w:styleId="BF56951803CC48A0936AA662129DA06D">
    <w:name w:val="BF56951803CC48A0936AA662129DA06D"/>
  </w:style>
  <w:style w:type="paragraph" w:customStyle="1" w:styleId="44F0713EF9564FDEB10177BE9266B13E">
    <w:name w:val="44F0713EF9564FDEB10177BE9266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edfdcbc889b32c6c60f0860a1c6b7bfe">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e1cd50c94302a532c5fe64aec0235634"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Guide and Procedure</TMQ_x0020_Document_x0020_Type>
    <DET_EDRMS_SecClassTaxHTField0 xmlns="7c7884fa-4400-4ac1-95a1-4203bb422cb9" xsi:nil="true"/>
    <_Flow_SignoffStatus xmlns="46947ba1-d4fe-4e11-ae37-7b3f4ad69292" xsi:nil="true"/>
    <DET_EDRMS_BusUnitTaxHTField0 xmlns="7c7884fa-4400-4ac1-95a1-4203bb422cb9" xsi:nil="true"/>
    <DET_EDRMS_Description xmlns="7c7884fa-4400-4ac1-95a1-4203bb422cb9" xsi:nil="true"/>
    <TMQ_x0020_Document_x0020_Sate xmlns="7c7884fa-4400-4ac1-95a1-4203bb422cb9">2024-12-08T13:00:00+00:00</TMQ_x0020_Document_x0020_Sate>
    <Year xmlns="7c7884fa-4400-4ac1-95a1-4203bb422cb9">2024</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83F42FE6-3F0F-42A3-8FBB-7C3233228488}"/>
</file>

<file path=customXml/itemProps3.xml><?xml version="1.0" encoding="utf-8"?>
<ds:datastoreItem xmlns:ds="http://schemas.openxmlformats.org/officeDocument/2006/customXml" ds:itemID="{45A9005B-C384-4137-AF2B-FB822DABE8E5}"/>
</file>

<file path=customXml/itemProps4.xml><?xml version="1.0" encoding="utf-8"?>
<ds:datastoreItem xmlns:ds="http://schemas.openxmlformats.org/officeDocument/2006/customXml" ds:itemID="{A4890A30-C1B3-41C5-8430-53D4ACE98BD6}"/>
</file>

<file path=docProps/app.xml><?xml version="1.0" encoding="utf-8"?>
<Properties xmlns="http://schemas.openxmlformats.org/officeDocument/2006/extended-properties" xmlns:vt="http://schemas.openxmlformats.org/officeDocument/2006/docPropsVTypes">
  <Template>Normal.dotm</Template>
  <TotalTime>0</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2024-12-09T04:41:00Z</dcterms:created>
  <dcterms:modified xsi:type="dcterms:W3CDTF">2024-12-09T04:42:00Z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2024-12-09T04:42:06Z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e2da4aad-3639-4ca3-8280-f3b50f53e67b</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MSIP_Label_d00a4df9-c942-4b09-b23a-6c1023f6de27_Enabled">
    <vt:lpwstr>true</vt:lpwstr>
  </property>
  <property fmtid="{D5CDD505-2E9C-101B-9397-08002B2CF9AE}" pid="11" name="RecordPoint_RecordNumberSubmitted">
    <vt:lpwstr>R20230420727</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Method">
    <vt:lpwstr>Privileged</vt:lpwstr>
  </property>
  <property fmtid="{D5CDD505-2E9C-101B-9397-08002B2CF9AE}" pid="14" name="DocumentSetDescription">
    <vt:lpwstr/>
  </property>
  <property fmtid="{D5CDD505-2E9C-101B-9397-08002B2CF9AE}" pid="15" name="MediaServiceImageTags">
    <vt:lpwstr/>
  </property>
  <property fmtid="{D5CDD505-2E9C-101B-9397-08002B2CF9AE}" pid="16" name="ContentTypeId">
    <vt:lpwstr>0x010100F7900B299DB37740AAAFD0578A2D388F040050CE6B1DC472C04396149D2A019B83F1</vt:lpwstr>
  </property>
  <property fmtid="{D5CDD505-2E9C-101B-9397-08002B2CF9AE}" pid="17" name="MSIP_Label_c6d4696d-d23f-4819-a0b4-039af66b99c2_Enabled">
    <vt:lpwstr>true</vt:lpwstr>
  </property>
  <property fmtid="{D5CDD505-2E9C-101B-9397-08002B2CF9AE}" pid="18" name="MSIP_Label_d00a4df9-c942-4b09-b23a-6c1023f6de27_SetDate">
    <vt:lpwstr>2023-11-28T03:34:41Z</vt:lpwstr>
  </property>
  <property fmtid="{D5CDD505-2E9C-101B-9397-08002B2CF9AE}" pid="19" name="CN Number">
    <vt:lpwstr/>
  </property>
  <property fmtid="{D5CDD505-2E9C-101B-9397-08002B2CF9AE}" pid="20" name="MSIP_Label_c6d4696d-d23f-4819-a0b4-039af66b99c2_ContentBits">
    <vt:lpwstr>1</vt:lpwstr>
  </property>
  <property fmtid="{D5CDD505-2E9C-101B-9397-08002B2CF9AE}" pid="21" name="MSIP_Label_c6d4696d-d23f-4819-a0b4-039af66b99c2_SiteId">
    <vt:lpwstr>d96cb337-1a87-44cf-b69b-3cec334a4c1f</vt:lpwstr>
  </property>
  <property fmtid="{D5CDD505-2E9C-101B-9397-08002B2CF9AE}" pid="22" name="ClassificationContentMarkingHeaderFontProps">
    <vt:lpwstr>#000000,12,Calibri</vt:lpwstr>
  </property>
  <property fmtid="{D5CDD505-2E9C-101B-9397-08002B2CF9AE}" pid="23" name="RecordPoint_WorkflowType">
    <vt:lpwstr>ActiveSubmitStub</vt:lpwstr>
  </property>
  <property fmtid="{D5CDD505-2E9C-101B-9397-08002B2CF9AE}" pid="24" name="MSIP_Label_c6d4696d-d23f-4819-a0b4-039af66b99c2_Method">
    <vt:lpwstr>Privileged</vt:lpwstr>
  </property>
  <property fmtid="{D5CDD505-2E9C-101B-9397-08002B2CF9AE}" pid="25" name="DET_EDRMS_BusUnit">
    <vt:lpwstr/>
  </property>
  <property fmtid="{D5CDD505-2E9C-101B-9397-08002B2CF9AE}" pid="26" name="MSIP_Label_c6d4696d-d23f-4819-a0b4-039af66b99c2_SetDate">
    <vt:lpwstr>2023-07-17T06:20:46Z</vt:lpwstr>
  </property>
  <property fmtid="{D5CDD505-2E9C-101B-9397-08002B2CF9AE}" pid="27" name="DET_EDRMS_SecClass">
    <vt:lpwstr/>
  </property>
  <property fmtid="{D5CDD505-2E9C-101B-9397-08002B2CF9AE}" pid="28" name="RecordPoint_ActiveItemSiteId">
    <vt:lpwstr>{b3cca25b-f07d-4239-8a3c-b7d682f9d566}</vt:lpwstr>
  </property>
  <property fmtid="{D5CDD505-2E9C-101B-9397-08002B2CF9AE}" pid="29" name="RecordPoint_ActiveItemListId">
    <vt:lpwstr>{f6e787a6-e413-4c31-8a5a-581ecbf3e7da}</vt:lpwstr>
  </property>
  <property fmtid="{D5CDD505-2E9C-101B-9397-08002B2CF9AE}" pid="30" name="RecordPoint_ActiveItemMoved">
    <vt:lpwstr/>
  </property>
  <property fmtid="{D5CDD505-2E9C-101B-9397-08002B2CF9AE}" pid="31" name="RecordPoint_SubmissionCompleted">
    <vt:lpwstr>2023-09-08T15:16:41.9968098+10:00</vt:lpwstr>
  </property>
  <property fmtid="{D5CDD505-2E9C-101B-9397-08002B2CF9AE}" pid="32" name="MSIP_Label_d00a4df9-c942-4b09-b23a-6c1023f6de27_ActionId">
    <vt:lpwstr>9c412874-83ef-421c-aacc-341a5e6c6f39</vt:lpwstr>
  </property>
  <property fmtid="{D5CDD505-2E9C-101B-9397-08002B2CF9AE}" pid="33" name="DET_EDRMS_RCSTaxHTField0">
    <vt:lpwstr>3.3.3 Small Scale Contracts|14311b87-44d0-4e8a-a2b0-da446149ade7</vt:lpwstr>
  </property>
  <property fmtid="{D5CDD505-2E9C-101B-9397-08002B2CF9AE}" pid="34" name="URL">
    <vt:lpwstr/>
  </property>
  <property fmtid="{D5CDD505-2E9C-101B-9397-08002B2CF9AE}" pid="35" name="ClassificationContentMarkingFooterShapeIds">
    <vt:lpwstr>6,7,8</vt:lpwstr>
  </property>
  <property fmtid="{D5CDD505-2E9C-101B-9397-08002B2CF9AE}" pid="36" name="DET_EDRMS_RCS">
    <vt:lpwstr>21;#3.3.3 Small Scale Contracts|14311b87-44d0-4e8a-a2b0-da446149ade7</vt:lpwstr>
  </property>
  <property fmtid="{D5CDD505-2E9C-101B-9397-08002B2CF9AE}" pid="37" name="ClassificationContentMarkingHeaderShapeIds">
    <vt:lpwstr>3,4,5,2,6,7,8,9,b</vt:lpwstr>
  </property>
  <property fmtid="{D5CDD505-2E9C-101B-9397-08002B2CF9AE}" pid="38" name="ClassificationContentMarkingFooterFontProps">
    <vt:lpwstr>#000000,12,Arial</vt:lpwstr>
  </property>
  <property fmtid="{D5CDD505-2E9C-101B-9397-08002B2CF9AE}" pid="39" name="Document Set Description1">
    <vt:lpwstr/>
  </property>
  <property fmtid="{D5CDD505-2E9C-101B-9397-08002B2CF9AE}" pid="40" name="RecordPoint_ActiveItemWebId">
    <vt:lpwstr>{6e2460a2-3e09-40bc-a665-6e5b313d5e13}</vt:lpwstr>
  </property>
  <property fmtid="{D5CDD505-2E9C-101B-9397-08002B2CF9AE}" pid="41" name="MSIP_Label_d00a4df9-c942-4b09-b23a-6c1023f6de27_ContentBits">
    <vt:lpwstr>3</vt:lpwstr>
  </property>
  <property fmtid="{D5CDD505-2E9C-101B-9397-08002B2CF9AE}" pid="42" name="MSIP_Label_c6d4696d-d23f-4819-a0b4-039af66b99c2_ActionId">
    <vt:lpwstr>21e0a612-2d96-48fd-984f-beb340a8394b</vt:lpwstr>
  </property>
  <property fmtid="{D5CDD505-2E9C-101B-9397-08002B2CF9AE}" pid="43" name="MSIP_Label_c6d4696d-d23f-4819-a0b4-039af66b99c2_Name">
    <vt:lpwstr>Official</vt:lpwstr>
  </property>
  <property fmtid="{D5CDD505-2E9C-101B-9397-08002B2CF9AE}" pid="44" name="MSIP_Label_d00a4df9-c942-4b09-b23a-6c1023f6de27_Name">
    <vt:lpwstr>Official (DJPR)</vt:lpwstr>
  </property>
  <property fmtid="{D5CDD505-2E9C-101B-9397-08002B2CF9AE}" pid="45" name="Document Library Link">
    <vt:lpwstr/>
  </property>
  <property fmtid="{D5CDD505-2E9C-101B-9397-08002B2CF9AE}" pid="46" name="RecordPoint_RecordFormat">
    <vt:lpwstr/>
  </property>
  <property fmtid="{D5CDD505-2E9C-101B-9397-08002B2CF9AE}" pid="47" name="RecordPoint_ActiveItemUniqueId">
    <vt:lpwstr>{a5569a5a-4e9a-473b-9a60-af385fed3fbb}</vt:lpwstr>
  </property>
  <property fmtid="{D5CDD505-2E9C-101B-9397-08002B2CF9AE}" pid="48" name="ClassificationContentMarkingFooterText">
    <vt:lpwstr>OFFICIAL</vt:lpwstr>
  </property>
  <property fmtid="{D5CDD505-2E9C-101B-9397-08002B2CF9AE}" pid="49" name="Document Library Name">
    <vt:lpwstr/>
  </property>
  <property fmtid="{D5CDD505-2E9C-101B-9397-08002B2CF9AE}" pid="50" name="ClassificationContentMarkingHeaderText">
    <vt:lpwstr>Official</vt:lpwstr>
  </property>
</Properties>
</file>